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11288" w14:textId="71A68DC6" w:rsidR="005E4345" w:rsidRPr="00931C5E" w:rsidRDefault="005E4345" w:rsidP="005E4345">
      <w:pPr>
        <w:jc w:val="center"/>
        <w:rPr>
          <w:rFonts w:ascii="Aptos" w:hAnsi="Aptos" w:cs="Arial"/>
          <w:b/>
          <w:szCs w:val="24"/>
          <w:u w:val="single"/>
        </w:rPr>
      </w:pPr>
      <w:r w:rsidRPr="00931C5E">
        <w:rPr>
          <w:rFonts w:ascii="Aptos" w:hAnsi="Aptos" w:cs="Arial"/>
          <w:b/>
          <w:szCs w:val="24"/>
          <w:u w:val="single"/>
        </w:rPr>
        <w:t>NOTICE OF PUBLIC MEETING</w:t>
      </w:r>
    </w:p>
    <w:p w14:paraId="1A5091D9" w14:textId="77777777" w:rsidR="005E4345" w:rsidRPr="00931C5E" w:rsidRDefault="005E4345" w:rsidP="005E4345">
      <w:pPr>
        <w:rPr>
          <w:rFonts w:ascii="Aptos" w:hAnsi="Aptos" w:cs="Arial"/>
          <w:szCs w:val="24"/>
        </w:rPr>
      </w:pPr>
    </w:p>
    <w:p w14:paraId="1FF7EC47" w14:textId="77777777" w:rsidR="005E4345" w:rsidRPr="00931C5E" w:rsidRDefault="005E4345" w:rsidP="005E4345">
      <w:pPr>
        <w:spacing w:line="240" w:lineRule="auto"/>
        <w:jc w:val="center"/>
        <w:rPr>
          <w:rFonts w:ascii="Aptos" w:hAnsi="Aptos" w:cs="Arial"/>
          <w:b/>
          <w:noProof/>
          <w:szCs w:val="24"/>
        </w:rPr>
      </w:pPr>
      <w:r w:rsidRPr="00931C5E">
        <w:rPr>
          <w:rFonts w:ascii="Aptos" w:hAnsi="Aptos" w:cs="Arial"/>
          <w:b/>
          <w:noProof/>
          <w:szCs w:val="24"/>
        </w:rPr>
        <w:t>GREAT BASIN COLLEGE FOUNDATION</w:t>
      </w:r>
    </w:p>
    <w:p w14:paraId="05302D59" w14:textId="3E4FF580" w:rsidR="005E4345" w:rsidRPr="00931C5E" w:rsidRDefault="005E4345" w:rsidP="005E4345">
      <w:pPr>
        <w:spacing w:line="240" w:lineRule="auto"/>
        <w:jc w:val="center"/>
        <w:rPr>
          <w:rFonts w:ascii="Aptos" w:hAnsi="Aptos" w:cs="Arial"/>
          <w:b/>
          <w:noProof/>
          <w:szCs w:val="24"/>
        </w:rPr>
      </w:pPr>
      <w:r w:rsidRPr="00931C5E">
        <w:rPr>
          <w:rFonts w:ascii="Aptos" w:hAnsi="Aptos" w:cs="Arial"/>
          <w:b/>
          <w:noProof/>
          <w:szCs w:val="24"/>
        </w:rPr>
        <w:t xml:space="preserve">Board of Trustee </w:t>
      </w:r>
      <w:r w:rsidR="00446757">
        <w:rPr>
          <w:rFonts w:ascii="Aptos" w:hAnsi="Aptos" w:cs="Arial"/>
          <w:b/>
          <w:noProof/>
          <w:szCs w:val="24"/>
        </w:rPr>
        <w:t xml:space="preserve">Annual </w:t>
      </w:r>
      <w:r w:rsidRPr="00931C5E">
        <w:rPr>
          <w:rFonts w:ascii="Aptos" w:hAnsi="Aptos" w:cs="Arial"/>
          <w:b/>
          <w:noProof/>
          <w:szCs w:val="24"/>
        </w:rPr>
        <w:t>Meeting</w:t>
      </w:r>
    </w:p>
    <w:p w14:paraId="48304E08" w14:textId="55108BCD" w:rsidR="006D326B" w:rsidRPr="00931C5E" w:rsidRDefault="00DA24E6" w:rsidP="006D326B">
      <w:pPr>
        <w:jc w:val="center"/>
        <w:rPr>
          <w:rFonts w:ascii="Aptos" w:hAnsi="Aptos" w:cs="Times New Roman"/>
          <w:b/>
          <w:szCs w:val="24"/>
        </w:rPr>
      </w:pPr>
      <w:bookmarkStart w:id="0" w:name="_Hlk80083915"/>
      <w:r w:rsidRPr="00931C5E">
        <w:rPr>
          <w:rFonts w:ascii="Aptos" w:hAnsi="Aptos" w:cs="Times New Roman"/>
          <w:b/>
          <w:szCs w:val="24"/>
        </w:rPr>
        <w:t>1025 Chilton Circle</w:t>
      </w:r>
      <w:r w:rsidR="006D326B" w:rsidRPr="00931C5E">
        <w:rPr>
          <w:rFonts w:ascii="Aptos" w:hAnsi="Aptos" w:cs="Times New Roman"/>
          <w:b/>
          <w:szCs w:val="24"/>
        </w:rPr>
        <w:t>, Elko, Nevada 89801</w:t>
      </w:r>
    </w:p>
    <w:p w14:paraId="0C76E55B" w14:textId="77777777" w:rsidR="00D673EB" w:rsidRPr="00931C5E" w:rsidRDefault="00D673EB" w:rsidP="006D326B">
      <w:pPr>
        <w:jc w:val="center"/>
        <w:rPr>
          <w:rFonts w:ascii="Aptos" w:hAnsi="Aptos" w:cs="Times New Roman"/>
          <w:b/>
          <w:szCs w:val="24"/>
          <w:u w:val="single"/>
        </w:rPr>
      </w:pPr>
    </w:p>
    <w:p w14:paraId="7284FAA4" w14:textId="69050677" w:rsidR="00D673EB" w:rsidRPr="00931C5E" w:rsidRDefault="00D673EB" w:rsidP="00D673EB">
      <w:pPr>
        <w:jc w:val="center"/>
        <w:rPr>
          <w:rFonts w:ascii="Aptos" w:eastAsia="Times New Roman" w:hAnsi="Aptos" w:cs="Times New Roman"/>
          <w:b/>
          <w:bCs/>
          <w:color w:val="000000"/>
          <w:szCs w:val="24"/>
        </w:rPr>
      </w:pPr>
      <w:r w:rsidRPr="00931C5E">
        <w:rPr>
          <w:rFonts w:ascii="Aptos" w:eastAsia="Times New Roman" w:hAnsi="Aptos" w:cs="Times New Roman"/>
          <w:b/>
          <w:bCs/>
          <w:color w:val="000000"/>
          <w:szCs w:val="24"/>
        </w:rPr>
        <w:t xml:space="preserve">Thursday, </w:t>
      </w:r>
      <w:r w:rsidR="00C87A44">
        <w:rPr>
          <w:rFonts w:ascii="Aptos" w:eastAsia="Times New Roman" w:hAnsi="Aptos" w:cs="Times New Roman"/>
          <w:b/>
          <w:bCs/>
          <w:color w:val="000000"/>
          <w:szCs w:val="24"/>
        </w:rPr>
        <w:t>June</w:t>
      </w:r>
      <w:r w:rsidR="00446757">
        <w:rPr>
          <w:rFonts w:ascii="Aptos" w:eastAsia="Times New Roman" w:hAnsi="Aptos" w:cs="Times New Roman"/>
          <w:b/>
          <w:bCs/>
          <w:color w:val="000000"/>
          <w:szCs w:val="24"/>
        </w:rPr>
        <w:t xml:space="preserve"> </w:t>
      </w:r>
      <w:r w:rsidR="00C87A44">
        <w:rPr>
          <w:rFonts w:ascii="Aptos" w:eastAsia="Times New Roman" w:hAnsi="Aptos" w:cs="Times New Roman"/>
          <w:b/>
          <w:bCs/>
          <w:color w:val="000000"/>
          <w:szCs w:val="24"/>
        </w:rPr>
        <w:t>4</w:t>
      </w:r>
      <w:r w:rsidR="00395E65" w:rsidRPr="00931C5E">
        <w:rPr>
          <w:rFonts w:ascii="Aptos" w:eastAsia="Times New Roman" w:hAnsi="Aptos" w:cs="Times New Roman"/>
          <w:b/>
          <w:bCs/>
          <w:color w:val="000000"/>
          <w:szCs w:val="24"/>
        </w:rPr>
        <w:t>, 202</w:t>
      </w:r>
      <w:r w:rsidR="00C87A44">
        <w:rPr>
          <w:rFonts w:ascii="Aptos" w:eastAsia="Times New Roman" w:hAnsi="Aptos" w:cs="Times New Roman"/>
          <w:b/>
          <w:bCs/>
          <w:color w:val="000000"/>
          <w:szCs w:val="24"/>
        </w:rPr>
        <w:t>6</w:t>
      </w:r>
      <w:r w:rsidR="00857E21" w:rsidRPr="00931C5E">
        <w:rPr>
          <w:rFonts w:ascii="Aptos" w:eastAsia="Times New Roman" w:hAnsi="Aptos" w:cs="Times New Roman"/>
          <w:b/>
          <w:bCs/>
          <w:color w:val="000000"/>
          <w:szCs w:val="24"/>
        </w:rPr>
        <w:t>,</w:t>
      </w:r>
      <w:r w:rsidRPr="00931C5E">
        <w:rPr>
          <w:rFonts w:ascii="Aptos" w:eastAsia="Times New Roman" w:hAnsi="Aptos" w:cs="Times New Roman"/>
          <w:b/>
          <w:bCs/>
          <w:color w:val="000000"/>
          <w:szCs w:val="24"/>
        </w:rPr>
        <w:t xml:space="preserve"> at 12:15 pm</w:t>
      </w:r>
    </w:p>
    <w:bookmarkEnd w:id="0"/>
    <w:p w14:paraId="72153480" w14:textId="77777777" w:rsidR="007C0563" w:rsidRPr="00931C5E" w:rsidRDefault="007C0563" w:rsidP="00931C5E">
      <w:pPr>
        <w:spacing w:line="240" w:lineRule="auto"/>
        <w:jc w:val="center"/>
        <w:rPr>
          <w:rFonts w:ascii="Aptos" w:hAnsi="Aptos" w:cs="Times New Roman"/>
          <w:b/>
          <w:szCs w:val="24"/>
        </w:rPr>
      </w:pPr>
      <w:r w:rsidRPr="00931C5E">
        <w:rPr>
          <w:rFonts w:ascii="Aptos" w:hAnsi="Aptos" w:cs="Times New Roman"/>
          <w:b/>
          <w:szCs w:val="24"/>
        </w:rPr>
        <w:t xml:space="preserve">To join the meeting on a computer:   </w:t>
      </w:r>
    </w:p>
    <w:p w14:paraId="4DD5C236" w14:textId="77777777" w:rsidR="00F515C1" w:rsidRDefault="00F515C1" w:rsidP="00931C5E">
      <w:pPr>
        <w:spacing w:line="240" w:lineRule="auto"/>
        <w:jc w:val="center"/>
      </w:pPr>
      <w:hyperlink r:id="rId8" w:tgtFrame="_blank" w:history="1">
        <w:r w:rsidRPr="00F515C1">
          <w:rPr>
            <w:rStyle w:val="Hyperlink"/>
          </w:rPr>
          <w:t>https://gbcnv-edu.zoom.us/j/82221590511?pwd=NbLJJWZfsMid2EK0nBasguHM44obwj.1</w:t>
        </w:r>
      </w:hyperlink>
    </w:p>
    <w:p w14:paraId="5A105474" w14:textId="2B2537AD" w:rsidR="007C0563" w:rsidRPr="00931C5E" w:rsidRDefault="007C0563" w:rsidP="00931C5E">
      <w:pPr>
        <w:spacing w:line="240" w:lineRule="auto"/>
        <w:jc w:val="center"/>
        <w:rPr>
          <w:rFonts w:ascii="Aptos" w:eastAsia="Times New Roman" w:hAnsi="Aptos" w:cs="Times New Roman"/>
          <w:b/>
          <w:bCs/>
          <w:color w:val="000000"/>
          <w:szCs w:val="24"/>
          <w:u w:val="single"/>
        </w:rPr>
      </w:pPr>
      <w:r w:rsidRPr="00931C5E">
        <w:rPr>
          <w:rFonts w:ascii="Aptos" w:eastAsia="Times New Roman" w:hAnsi="Aptos" w:cs="Times New Roman"/>
          <w:b/>
          <w:bCs/>
          <w:color w:val="000000"/>
          <w:szCs w:val="24"/>
        </w:rPr>
        <w:t>To join the meeting by phone</w:t>
      </w:r>
      <w:r w:rsidRPr="00931C5E">
        <w:rPr>
          <w:rFonts w:ascii="Aptos" w:eastAsia="Times New Roman" w:hAnsi="Aptos" w:cs="Times New Roman"/>
          <w:b/>
          <w:bCs/>
          <w:color w:val="000000"/>
          <w:szCs w:val="24"/>
          <w:u w:val="single"/>
        </w:rPr>
        <w:t>:</w:t>
      </w:r>
    </w:p>
    <w:p w14:paraId="3A593732" w14:textId="77777777" w:rsidR="00F515C1" w:rsidRDefault="00F515C1" w:rsidP="00931C5E">
      <w:pPr>
        <w:spacing w:line="240" w:lineRule="auto"/>
        <w:jc w:val="center"/>
        <w:rPr>
          <w:rFonts w:ascii="Aptos" w:hAnsi="Aptos"/>
          <w:b/>
          <w:bCs/>
          <w:szCs w:val="24"/>
        </w:rPr>
      </w:pPr>
      <w:r w:rsidRPr="00F515C1">
        <w:rPr>
          <w:rFonts w:ascii="Aptos" w:hAnsi="Aptos"/>
          <w:b/>
          <w:bCs/>
          <w:szCs w:val="24"/>
        </w:rPr>
        <w:t>6694449171</w:t>
      </w:r>
    </w:p>
    <w:p w14:paraId="0873F2E5" w14:textId="77777777" w:rsidR="00F515C1" w:rsidRPr="00F515C1" w:rsidRDefault="00F515C1" w:rsidP="00F515C1">
      <w:pPr>
        <w:spacing w:line="240" w:lineRule="auto"/>
        <w:jc w:val="center"/>
        <w:rPr>
          <w:rFonts w:ascii="Aptos" w:hAnsi="Aptos"/>
          <w:b/>
          <w:bCs/>
          <w:color w:val="3C4043"/>
          <w:spacing w:val="3"/>
          <w:szCs w:val="24"/>
          <w:shd w:val="clear" w:color="auto" w:fill="FFFFFF"/>
        </w:rPr>
      </w:pPr>
      <w:r w:rsidRPr="00F515C1">
        <w:rPr>
          <w:rFonts w:ascii="Aptos" w:hAnsi="Aptos"/>
          <w:b/>
          <w:bCs/>
          <w:color w:val="3C4043"/>
          <w:spacing w:val="3"/>
          <w:szCs w:val="24"/>
          <w:shd w:val="clear" w:color="auto" w:fill="FFFFFF"/>
        </w:rPr>
        <w:t>Meeting ID: 822 2159 0511</w:t>
      </w:r>
    </w:p>
    <w:p w14:paraId="6339F81B" w14:textId="77777777" w:rsidR="00F515C1" w:rsidRPr="00F515C1" w:rsidRDefault="00F515C1" w:rsidP="00F515C1">
      <w:pPr>
        <w:spacing w:line="240" w:lineRule="auto"/>
        <w:jc w:val="center"/>
        <w:rPr>
          <w:rFonts w:ascii="Aptos" w:hAnsi="Aptos"/>
          <w:b/>
          <w:bCs/>
          <w:color w:val="3C4043"/>
          <w:spacing w:val="3"/>
          <w:szCs w:val="24"/>
          <w:shd w:val="clear" w:color="auto" w:fill="FFFFFF"/>
        </w:rPr>
      </w:pPr>
      <w:r w:rsidRPr="00F515C1">
        <w:rPr>
          <w:rFonts w:ascii="Aptos" w:hAnsi="Aptos"/>
          <w:b/>
          <w:bCs/>
          <w:color w:val="3C4043"/>
          <w:spacing w:val="3"/>
          <w:szCs w:val="24"/>
          <w:shd w:val="clear" w:color="auto" w:fill="FFFFFF"/>
        </w:rPr>
        <w:t>Passcode: 591554</w:t>
      </w:r>
    </w:p>
    <w:p w14:paraId="41F01780" w14:textId="77777777" w:rsidR="00F515C1" w:rsidRPr="00F515C1" w:rsidRDefault="00F515C1" w:rsidP="00F515C1">
      <w:pPr>
        <w:spacing w:line="240" w:lineRule="auto"/>
        <w:jc w:val="center"/>
        <w:rPr>
          <w:rFonts w:ascii="Aptos" w:hAnsi="Aptos"/>
          <w:b/>
          <w:bCs/>
          <w:color w:val="3C4043"/>
          <w:spacing w:val="3"/>
          <w:szCs w:val="24"/>
          <w:shd w:val="clear" w:color="auto" w:fill="FFFFFF"/>
        </w:rPr>
      </w:pPr>
    </w:p>
    <w:p w14:paraId="03A79395" w14:textId="77777777" w:rsidR="00187F76" w:rsidRPr="00931C5E" w:rsidRDefault="00187F76" w:rsidP="0075593F">
      <w:pPr>
        <w:spacing w:line="240" w:lineRule="auto"/>
        <w:jc w:val="center"/>
        <w:rPr>
          <w:rFonts w:ascii="Aptos" w:hAnsi="Aptos" w:cs="Times New Roman"/>
          <w:szCs w:val="24"/>
        </w:rPr>
      </w:pPr>
    </w:p>
    <w:p w14:paraId="7FB509FF" w14:textId="1C20376E" w:rsidR="0075593F" w:rsidRPr="00931C5E" w:rsidRDefault="0075593F" w:rsidP="0075593F">
      <w:pPr>
        <w:spacing w:line="240" w:lineRule="auto"/>
        <w:jc w:val="center"/>
        <w:rPr>
          <w:rFonts w:ascii="Aptos" w:hAnsi="Aptos" w:cs="Times New Roman"/>
          <w:szCs w:val="24"/>
        </w:rPr>
      </w:pPr>
      <w:r w:rsidRPr="00931C5E">
        <w:rPr>
          <w:rFonts w:ascii="Aptos" w:hAnsi="Aptos" w:cs="Times New Roman"/>
          <w:szCs w:val="24"/>
        </w:rPr>
        <w:t xml:space="preserve">THE PUBLIC MAY ATTEND THE MEETING AND PROVIDE PUBLIC COMMENT </w:t>
      </w:r>
    </w:p>
    <w:p w14:paraId="5F4D86DA" w14:textId="77777777" w:rsidR="0075593F" w:rsidRPr="00931C5E" w:rsidRDefault="0075593F" w:rsidP="0075593F">
      <w:pPr>
        <w:spacing w:line="240" w:lineRule="auto"/>
        <w:jc w:val="center"/>
        <w:rPr>
          <w:rFonts w:ascii="Aptos" w:hAnsi="Aptos" w:cs="Times New Roman"/>
          <w:szCs w:val="24"/>
        </w:rPr>
      </w:pPr>
      <w:r w:rsidRPr="00931C5E">
        <w:rPr>
          <w:rFonts w:ascii="Aptos" w:hAnsi="Aptos" w:cs="Times New Roman"/>
          <w:szCs w:val="24"/>
        </w:rPr>
        <w:t xml:space="preserve">VIA THE ZOOM CONNECTION OR BY PHONING IN.  </w:t>
      </w:r>
    </w:p>
    <w:p w14:paraId="05D24E80" w14:textId="77777777" w:rsidR="005E4345" w:rsidRPr="00931C5E" w:rsidRDefault="005E4345" w:rsidP="005E4345">
      <w:pPr>
        <w:keepNext/>
        <w:spacing w:line="240" w:lineRule="auto"/>
        <w:jc w:val="center"/>
        <w:outlineLvl w:val="0"/>
        <w:rPr>
          <w:rFonts w:ascii="Aptos" w:eastAsia="Times New Roman" w:hAnsi="Aptos" w:cs="Arial"/>
          <w:b/>
          <w:bCs/>
          <w:color w:val="000000"/>
          <w:szCs w:val="24"/>
          <w:u w:val="single"/>
        </w:rPr>
      </w:pPr>
    </w:p>
    <w:p w14:paraId="701A4576" w14:textId="77777777" w:rsidR="005E4345" w:rsidRPr="00931C5E" w:rsidRDefault="005E4345" w:rsidP="005E4345">
      <w:pPr>
        <w:keepNext/>
        <w:spacing w:line="240" w:lineRule="auto"/>
        <w:jc w:val="center"/>
        <w:outlineLvl w:val="0"/>
        <w:rPr>
          <w:rFonts w:ascii="Aptos" w:eastAsia="Times New Roman" w:hAnsi="Aptos" w:cs="Arial"/>
          <w:b/>
          <w:bCs/>
          <w:color w:val="000000"/>
          <w:szCs w:val="24"/>
          <w:u w:val="single"/>
        </w:rPr>
      </w:pPr>
      <w:r w:rsidRPr="00931C5E">
        <w:rPr>
          <w:rFonts w:ascii="Aptos" w:eastAsia="Times New Roman" w:hAnsi="Aptos" w:cs="Arial"/>
          <w:b/>
          <w:bCs/>
          <w:color w:val="000000"/>
          <w:szCs w:val="24"/>
          <w:u w:val="single"/>
        </w:rPr>
        <w:t>AGENDA</w:t>
      </w:r>
    </w:p>
    <w:p w14:paraId="4DCDC17B" w14:textId="77777777" w:rsidR="005E4345" w:rsidRPr="00931C5E" w:rsidRDefault="005E4345" w:rsidP="005E4345">
      <w:pPr>
        <w:rPr>
          <w:rFonts w:ascii="Aptos" w:hAnsi="Aptos" w:cs="Arial"/>
          <w:b/>
          <w:szCs w:val="24"/>
        </w:rPr>
      </w:pPr>
    </w:p>
    <w:p w14:paraId="3AE7AC37" w14:textId="067EE96D" w:rsidR="00E810DF" w:rsidRPr="00931C5E" w:rsidRDefault="00E810DF" w:rsidP="005E4345">
      <w:pPr>
        <w:rPr>
          <w:rFonts w:ascii="Aptos" w:hAnsi="Aptos" w:cs="Arial"/>
          <w:b/>
          <w:szCs w:val="24"/>
        </w:rPr>
        <w:sectPr w:rsidR="00E810DF" w:rsidRPr="00931C5E" w:rsidSect="006D326B">
          <w:headerReference w:type="default" r:id="rId9"/>
          <w:footerReference w:type="first" r:id="rId10"/>
          <w:pgSz w:w="12240" w:h="15840"/>
          <w:pgMar w:top="1440" w:right="1440" w:bottom="1440" w:left="1440" w:header="720" w:footer="720" w:gutter="0"/>
          <w:cols w:space="720"/>
          <w:titlePg/>
          <w:docGrid w:linePitch="360"/>
        </w:sectPr>
      </w:pPr>
    </w:p>
    <w:p w14:paraId="2F27C7B9" w14:textId="77777777" w:rsidR="00F33FE1" w:rsidRPr="00931C5E" w:rsidRDefault="00F33FE1" w:rsidP="00FD392F">
      <w:pPr>
        <w:pStyle w:val="ListParagraph"/>
        <w:numPr>
          <w:ilvl w:val="0"/>
          <w:numId w:val="1"/>
        </w:numPr>
        <w:ind w:right="720"/>
        <w:jc w:val="both"/>
        <w:rPr>
          <w:rFonts w:ascii="Aptos" w:hAnsi="Aptos" w:cs="Arial"/>
          <w:bCs/>
          <w:szCs w:val="24"/>
        </w:rPr>
      </w:pPr>
      <w:r w:rsidRPr="00931C5E">
        <w:rPr>
          <w:rFonts w:ascii="Aptos" w:hAnsi="Aptos" w:cs="Arial"/>
          <w:bCs/>
          <w:szCs w:val="24"/>
        </w:rPr>
        <w:t>Call to Order</w:t>
      </w:r>
    </w:p>
    <w:p w14:paraId="2425DA00" w14:textId="77777777" w:rsidR="00F33FE1" w:rsidRPr="00931C5E" w:rsidRDefault="00F33FE1" w:rsidP="00166929">
      <w:pPr>
        <w:pStyle w:val="ListParagraph"/>
        <w:ind w:right="720"/>
        <w:jc w:val="both"/>
        <w:rPr>
          <w:rFonts w:ascii="Aptos" w:hAnsi="Aptos" w:cs="Arial"/>
          <w:bCs/>
          <w:szCs w:val="24"/>
        </w:rPr>
      </w:pPr>
    </w:p>
    <w:p w14:paraId="5B290B03" w14:textId="77777777" w:rsidR="005E4345" w:rsidRPr="00931C5E" w:rsidRDefault="00154F1D" w:rsidP="00FD392F">
      <w:pPr>
        <w:pStyle w:val="ListParagraph"/>
        <w:numPr>
          <w:ilvl w:val="0"/>
          <w:numId w:val="1"/>
        </w:numPr>
        <w:ind w:right="720"/>
        <w:jc w:val="both"/>
        <w:rPr>
          <w:rFonts w:ascii="Aptos" w:hAnsi="Aptos" w:cs="Arial"/>
          <w:bCs/>
          <w:szCs w:val="24"/>
        </w:rPr>
      </w:pPr>
      <w:r w:rsidRPr="00931C5E">
        <w:rPr>
          <w:rFonts w:ascii="Aptos" w:hAnsi="Aptos" w:cs="Arial"/>
          <w:bCs/>
          <w:szCs w:val="24"/>
        </w:rPr>
        <w:t>Roll Call</w:t>
      </w:r>
      <w:r w:rsidR="005E4345" w:rsidRPr="00931C5E">
        <w:rPr>
          <w:rFonts w:ascii="Aptos" w:hAnsi="Aptos" w:cs="Arial"/>
          <w:bCs/>
          <w:szCs w:val="24"/>
        </w:rPr>
        <w:t>:</w:t>
      </w:r>
    </w:p>
    <w:p w14:paraId="3E9CD13C" w14:textId="3E5124AA" w:rsidR="00105299" w:rsidRPr="00931C5E" w:rsidRDefault="007B371D" w:rsidP="000C234F">
      <w:pPr>
        <w:pStyle w:val="ListParagraph"/>
        <w:ind w:right="720"/>
        <w:jc w:val="both"/>
        <w:rPr>
          <w:rFonts w:ascii="Aptos" w:hAnsi="Aptos" w:cs="Arial"/>
          <w:bCs/>
          <w:szCs w:val="24"/>
        </w:rPr>
      </w:pPr>
      <w:bookmarkStart w:id="1" w:name="_Hlk29883344"/>
      <w:r w:rsidRPr="00931C5E">
        <w:rPr>
          <w:rFonts w:ascii="Aptos" w:hAnsi="Aptos" w:cs="Arial"/>
          <w:bCs/>
          <w:szCs w:val="24"/>
        </w:rPr>
        <w:t xml:space="preserve">Dr. Robert Colon </w:t>
      </w:r>
      <w:bookmarkEnd w:id="1"/>
      <w:r w:rsidR="005E4345" w:rsidRPr="00931C5E">
        <w:rPr>
          <w:rFonts w:ascii="Aptos" w:hAnsi="Aptos" w:cs="Arial"/>
          <w:bCs/>
          <w:szCs w:val="24"/>
        </w:rPr>
        <w:t>(Chair)</w:t>
      </w:r>
      <w:r w:rsidR="00105299" w:rsidRPr="00931C5E">
        <w:rPr>
          <w:rFonts w:ascii="Aptos" w:hAnsi="Aptos" w:cs="Arial"/>
          <w:bCs/>
          <w:szCs w:val="24"/>
        </w:rPr>
        <w:tab/>
      </w:r>
      <w:r w:rsidR="000C234F" w:rsidRPr="00931C5E">
        <w:rPr>
          <w:rFonts w:ascii="Aptos" w:hAnsi="Aptos" w:cs="Arial"/>
          <w:bCs/>
          <w:szCs w:val="24"/>
        </w:rPr>
        <w:tab/>
      </w:r>
      <w:r w:rsidR="00031CCF" w:rsidRPr="00931C5E">
        <w:rPr>
          <w:rFonts w:ascii="Aptos" w:hAnsi="Aptos" w:cs="Arial"/>
          <w:bCs/>
          <w:szCs w:val="24"/>
        </w:rPr>
        <w:t>Chris Johnson</w:t>
      </w:r>
      <w:r w:rsidR="00187F76" w:rsidRPr="00931C5E">
        <w:rPr>
          <w:rFonts w:ascii="Aptos" w:hAnsi="Aptos" w:cs="Arial"/>
          <w:bCs/>
          <w:szCs w:val="24"/>
        </w:rPr>
        <w:tab/>
      </w:r>
      <w:r w:rsidR="00187F76" w:rsidRPr="00931C5E">
        <w:rPr>
          <w:rFonts w:ascii="Aptos" w:hAnsi="Aptos" w:cs="Arial"/>
          <w:bCs/>
          <w:szCs w:val="24"/>
        </w:rPr>
        <w:tab/>
        <w:t xml:space="preserve">Shane </w:t>
      </w:r>
      <w:r w:rsidR="00187F76" w:rsidRPr="00931C5E">
        <w:rPr>
          <w:rFonts w:ascii="Aptos" w:hAnsi="Aptos" w:cs="Arial"/>
          <w:bCs/>
          <w:szCs w:val="24"/>
        </w:rPr>
        <w:tab/>
        <w:t>Valentine</w:t>
      </w:r>
    </w:p>
    <w:p w14:paraId="1C6C526A" w14:textId="5409CFAC" w:rsidR="00105299" w:rsidRPr="00931C5E" w:rsidRDefault="00187F76" w:rsidP="000C234F">
      <w:pPr>
        <w:pStyle w:val="ListParagraph"/>
        <w:ind w:right="720"/>
        <w:jc w:val="both"/>
        <w:rPr>
          <w:rFonts w:ascii="Aptos" w:hAnsi="Aptos" w:cs="Arial"/>
          <w:bCs/>
          <w:szCs w:val="24"/>
        </w:rPr>
      </w:pPr>
      <w:r w:rsidRPr="00931C5E">
        <w:rPr>
          <w:rFonts w:ascii="Aptos" w:hAnsi="Aptos" w:cs="Arial"/>
          <w:bCs/>
          <w:szCs w:val="24"/>
        </w:rPr>
        <w:t>Stacy Smith (Vice-Chair)</w:t>
      </w:r>
      <w:r w:rsidR="000C234F" w:rsidRPr="00931C5E">
        <w:rPr>
          <w:rFonts w:ascii="Aptos" w:hAnsi="Aptos" w:cs="Arial"/>
          <w:bCs/>
          <w:szCs w:val="24"/>
        </w:rPr>
        <w:tab/>
      </w:r>
      <w:r w:rsidRPr="00931C5E">
        <w:rPr>
          <w:rFonts w:ascii="Aptos" w:hAnsi="Aptos" w:cs="Arial"/>
          <w:bCs/>
          <w:szCs w:val="24"/>
        </w:rPr>
        <w:tab/>
      </w:r>
      <w:r w:rsidR="005E4345" w:rsidRPr="00931C5E">
        <w:rPr>
          <w:rFonts w:ascii="Aptos" w:hAnsi="Aptos" w:cs="Arial"/>
          <w:bCs/>
          <w:szCs w:val="24"/>
        </w:rPr>
        <w:t>Caroline McIntosh</w:t>
      </w:r>
      <w:r w:rsidR="00105299" w:rsidRPr="00931C5E">
        <w:rPr>
          <w:rFonts w:ascii="Aptos" w:hAnsi="Aptos" w:cs="Arial"/>
          <w:bCs/>
          <w:szCs w:val="24"/>
        </w:rPr>
        <w:tab/>
      </w:r>
      <w:r w:rsidR="00E1498D" w:rsidRPr="00931C5E">
        <w:rPr>
          <w:rFonts w:ascii="Aptos" w:hAnsi="Aptos" w:cs="Arial"/>
          <w:bCs/>
          <w:szCs w:val="24"/>
        </w:rPr>
        <w:tab/>
      </w:r>
      <w:r w:rsidR="00105299" w:rsidRPr="00931C5E">
        <w:rPr>
          <w:rFonts w:ascii="Aptos" w:hAnsi="Aptos" w:cs="Arial"/>
          <w:bCs/>
          <w:szCs w:val="24"/>
        </w:rPr>
        <w:tab/>
      </w:r>
      <w:r w:rsidR="00105299" w:rsidRPr="00931C5E">
        <w:rPr>
          <w:rFonts w:ascii="Aptos" w:hAnsi="Aptos" w:cs="Arial"/>
          <w:bCs/>
          <w:szCs w:val="24"/>
        </w:rPr>
        <w:tab/>
      </w:r>
    </w:p>
    <w:p w14:paraId="2D83D105" w14:textId="32EDC3CF" w:rsidR="00C5334D" w:rsidRPr="00931C5E" w:rsidRDefault="00187F76" w:rsidP="000C234F">
      <w:pPr>
        <w:pStyle w:val="ListParagraph"/>
        <w:ind w:right="720"/>
        <w:jc w:val="both"/>
        <w:rPr>
          <w:rFonts w:ascii="Aptos" w:hAnsi="Aptos" w:cs="Arial"/>
          <w:bCs/>
          <w:szCs w:val="24"/>
        </w:rPr>
      </w:pPr>
      <w:r w:rsidRPr="00931C5E">
        <w:rPr>
          <w:rFonts w:ascii="Aptos" w:hAnsi="Aptos" w:cs="Arial"/>
          <w:bCs/>
          <w:szCs w:val="24"/>
        </w:rPr>
        <w:t>James Glennon (Treasurer)</w:t>
      </w:r>
      <w:r w:rsidR="000C234F" w:rsidRPr="00931C5E">
        <w:rPr>
          <w:rFonts w:ascii="Aptos" w:hAnsi="Aptos" w:cs="Arial"/>
          <w:bCs/>
          <w:szCs w:val="24"/>
        </w:rPr>
        <w:tab/>
      </w:r>
      <w:r w:rsidR="00031CCF" w:rsidRPr="00931C5E">
        <w:rPr>
          <w:rFonts w:ascii="Aptos" w:hAnsi="Aptos" w:cs="Arial"/>
          <w:bCs/>
          <w:szCs w:val="24"/>
        </w:rPr>
        <w:tab/>
        <w:t>Brandon Shedd</w:t>
      </w:r>
    </w:p>
    <w:p w14:paraId="2ABDE4F6" w14:textId="2266A5D1" w:rsidR="00426069" w:rsidRPr="00931C5E" w:rsidRDefault="00C5334D" w:rsidP="000C234F">
      <w:pPr>
        <w:pStyle w:val="ListParagraph"/>
        <w:ind w:right="720"/>
        <w:jc w:val="both"/>
        <w:rPr>
          <w:rFonts w:ascii="Aptos" w:hAnsi="Aptos" w:cs="Arial"/>
          <w:bCs/>
          <w:szCs w:val="24"/>
        </w:rPr>
      </w:pPr>
      <w:r w:rsidRPr="00931C5E">
        <w:rPr>
          <w:rFonts w:ascii="Aptos" w:hAnsi="Aptos" w:cs="Arial"/>
          <w:bCs/>
          <w:szCs w:val="24"/>
        </w:rPr>
        <w:t>Alan</w:t>
      </w:r>
      <w:r w:rsidR="006D50F6" w:rsidRPr="00931C5E">
        <w:rPr>
          <w:rFonts w:ascii="Aptos" w:hAnsi="Aptos" w:cs="Arial"/>
          <w:bCs/>
          <w:szCs w:val="24"/>
        </w:rPr>
        <w:t xml:space="preserve"> Morris</w:t>
      </w:r>
      <w:r w:rsidRPr="00931C5E">
        <w:rPr>
          <w:rFonts w:ascii="Aptos" w:hAnsi="Aptos" w:cs="Arial"/>
          <w:bCs/>
          <w:szCs w:val="24"/>
        </w:rPr>
        <w:t xml:space="preserve"> </w:t>
      </w:r>
      <w:r w:rsidR="007B371D" w:rsidRPr="00931C5E">
        <w:rPr>
          <w:rFonts w:ascii="Aptos" w:hAnsi="Aptos" w:cs="Arial"/>
          <w:bCs/>
          <w:szCs w:val="24"/>
        </w:rPr>
        <w:tab/>
      </w:r>
      <w:r w:rsidR="006922F6" w:rsidRPr="00931C5E">
        <w:rPr>
          <w:rFonts w:ascii="Aptos" w:hAnsi="Aptos" w:cs="Arial"/>
          <w:bCs/>
          <w:szCs w:val="24"/>
        </w:rPr>
        <w:tab/>
      </w:r>
      <w:r w:rsidR="006922F6" w:rsidRPr="00931C5E">
        <w:rPr>
          <w:rFonts w:ascii="Aptos" w:hAnsi="Aptos" w:cs="Arial"/>
          <w:bCs/>
          <w:szCs w:val="24"/>
        </w:rPr>
        <w:tab/>
      </w:r>
      <w:r w:rsidR="000C234F" w:rsidRPr="00931C5E">
        <w:rPr>
          <w:rFonts w:ascii="Aptos" w:hAnsi="Aptos" w:cs="Arial"/>
          <w:bCs/>
          <w:szCs w:val="24"/>
        </w:rPr>
        <w:tab/>
      </w:r>
      <w:r w:rsidR="006922F6" w:rsidRPr="00931C5E">
        <w:rPr>
          <w:rFonts w:ascii="Aptos" w:hAnsi="Aptos" w:cs="Arial"/>
          <w:bCs/>
          <w:szCs w:val="24"/>
        </w:rPr>
        <w:t>Zach Gerber</w:t>
      </w:r>
      <w:r w:rsidR="006922F6" w:rsidRPr="00931C5E">
        <w:rPr>
          <w:rFonts w:ascii="Aptos" w:hAnsi="Aptos" w:cs="Arial"/>
          <w:bCs/>
          <w:szCs w:val="24"/>
        </w:rPr>
        <w:tab/>
      </w:r>
      <w:r w:rsidR="006922F6" w:rsidRPr="00931C5E">
        <w:rPr>
          <w:rFonts w:ascii="Aptos" w:hAnsi="Aptos" w:cs="Arial"/>
          <w:bCs/>
          <w:szCs w:val="24"/>
        </w:rPr>
        <w:tab/>
      </w:r>
      <w:r w:rsidR="006100A3" w:rsidRPr="00931C5E">
        <w:rPr>
          <w:rFonts w:ascii="Aptos" w:hAnsi="Aptos" w:cs="Arial"/>
          <w:bCs/>
          <w:szCs w:val="24"/>
        </w:rPr>
        <w:tab/>
      </w:r>
      <w:r w:rsidR="005D0585" w:rsidRPr="00931C5E">
        <w:rPr>
          <w:rFonts w:ascii="Aptos" w:hAnsi="Aptos" w:cs="Arial"/>
          <w:bCs/>
          <w:szCs w:val="24"/>
        </w:rPr>
        <w:tab/>
      </w:r>
      <w:r w:rsidR="00426069" w:rsidRPr="00931C5E">
        <w:rPr>
          <w:rFonts w:ascii="Aptos" w:hAnsi="Aptos" w:cs="Arial"/>
          <w:bCs/>
          <w:szCs w:val="24"/>
        </w:rPr>
        <w:tab/>
      </w:r>
    </w:p>
    <w:p w14:paraId="484F9E62" w14:textId="7E9071D3" w:rsidR="000350E4" w:rsidRPr="00931C5E" w:rsidRDefault="006922F6" w:rsidP="000C234F">
      <w:pPr>
        <w:pStyle w:val="ListParagraph"/>
        <w:ind w:right="720"/>
        <w:jc w:val="both"/>
        <w:rPr>
          <w:rFonts w:ascii="Aptos" w:hAnsi="Aptos" w:cs="Arial"/>
          <w:bCs/>
          <w:szCs w:val="24"/>
        </w:rPr>
      </w:pPr>
      <w:r w:rsidRPr="00931C5E">
        <w:rPr>
          <w:rFonts w:ascii="Aptos" w:hAnsi="Aptos" w:cs="Arial"/>
          <w:bCs/>
          <w:szCs w:val="24"/>
        </w:rPr>
        <w:t>Shirley Alen-Kellerman</w:t>
      </w:r>
      <w:r w:rsidR="00880AFD" w:rsidRPr="00931C5E">
        <w:rPr>
          <w:rFonts w:ascii="Aptos" w:hAnsi="Aptos" w:cs="Arial"/>
          <w:bCs/>
          <w:szCs w:val="24"/>
        </w:rPr>
        <w:tab/>
      </w:r>
      <w:r w:rsidR="000C234F" w:rsidRPr="00931C5E">
        <w:rPr>
          <w:rFonts w:ascii="Aptos" w:hAnsi="Aptos" w:cs="Arial"/>
          <w:bCs/>
          <w:szCs w:val="24"/>
        </w:rPr>
        <w:tab/>
      </w:r>
      <w:r w:rsidR="00031CCF" w:rsidRPr="00931C5E">
        <w:rPr>
          <w:rFonts w:ascii="Aptos" w:hAnsi="Aptos" w:cs="Arial"/>
          <w:bCs/>
          <w:szCs w:val="24"/>
        </w:rPr>
        <w:t>Dave Roden</w:t>
      </w:r>
      <w:r w:rsidR="00880AFD" w:rsidRPr="00931C5E">
        <w:rPr>
          <w:rFonts w:ascii="Aptos" w:hAnsi="Aptos" w:cs="Arial"/>
          <w:bCs/>
          <w:szCs w:val="24"/>
        </w:rPr>
        <w:tab/>
      </w:r>
      <w:r w:rsidR="006100A3" w:rsidRPr="00931C5E">
        <w:rPr>
          <w:rFonts w:ascii="Aptos" w:hAnsi="Aptos" w:cs="Arial"/>
          <w:bCs/>
          <w:szCs w:val="24"/>
        </w:rPr>
        <w:tab/>
      </w:r>
    </w:p>
    <w:p w14:paraId="7EFA3919" w14:textId="69CA6D5F" w:rsidR="00D664D5" w:rsidRPr="00931C5E" w:rsidRDefault="00D664D5" w:rsidP="000C234F">
      <w:pPr>
        <w:pStyle w:val="ListParagraph"/>
        <w:ind w:right="720"/>
        <w:jc w:val="both"/>
        <w:rPr>
          <w:rFonts w:ascii="Aptos" w:hAnsi="Aptos" w:cs="Arial"/>
          <w:bCs/>
          <w:szCs w:val="24"/>
        </w:rPr>
      </w:pPr>
      <w:r w:rsidRPr="00931C5E">
        <w:rPr>
          <w:rFonts w:ascii="Aptos" w:hAnsi="Aptos" w:cs="Arial"/>
          <w:bCs/>
          <w:szCs w:val="24"/>
        </w:rPr>
        <w:t>Linda Fitzgibbons</w:t>
      </w:r>
      <w:r w:rsidRPr="00931C5E">
        <w:rPr>
          <w:rFonts w:ascii="Aptos" w:hAnsi="Aptos" w:cs="Arial"/>
          <w:bCs/>
          <w:szCs w:val="24"/>
        </w:rPr>
        <w:tab/>
      </w:r>
      <w:r w:rsidR="000C234F" w:rsidRPr="00931C5E">
        <w:rPr>
          <w:rFonts w:ascii="Aptos" w:hAnsi="Aptos" w:cs="Arial"/>
          <w:bCs/>
          <w:szCs w:val="24"/>
        </w:rPr>
        <w:tab/>
      </w:r>
      <w:r w:rsidRPr="00931C5E">
        <w:rPr>
          <w:rFonts w:ascii="Aptos" w:hAnsi="Aptos" w:cs="Arial"/>
          <w:bCs/>
          <w:szCs w:val="24"/>
        </w:rPr>
        <w:tab/>
      </w:r>
      <w:r w:rsidR="00187F76" w:rsidRPr="00931C5E">
        <w:rPr>
          <w:rFonts w:ascii="Aptos" w:hAnsi="Aptos" w:cs="Arial"/>
          <w:bCs/>
          <w:szCs w:val="24"/>
        </w:rPr>
        <w:t>Kaley Sproul Chapin</w:t>
      </w:r>
    </w:p>
    <w:p w14:paraId="6DCB0614" w14:textId="0F945362" w:rsidR="007B371D" w:rsidRPr="00931C5E" w:rsidRDefault="001968A2" w:rsidP="00880AFD">
      <w:pPr>
        <w:pStyle w:val="ListParagraph"/>
        <w:ind w:left="1440" w:right="720"/>
        <w:jc w:val="both"/>
        <w:rPr>
          <w:rFonts w:ascii="Aptos" w:hAnsi="Aptos" w:cs="Arial"/>
          <w:bCs/>
          <w:szCs w:val="24"/>
        </w:rPr>
      </w:pPr>
      <w:r w:rsidRPr="00931C5E">
        <w:rPr>
          <w:rFonts w:ascii="Aptos" w:hAnsi="Aptos" w:cs="Arial"/>
          <w:bCs/>
          <w:szCs w:val="24"/>
        </w:rPr>
        <w:tab/>
      </w:r>
      <w:r w:rsidRPr="00931C5E">
        <w:rPr>
          <w:rFonts w:ascii="Aptos" w:hAnsi="Aptos" w:cs="Arial"/>
          <w:bCs/>
          <w:szCs w:val="24"/>
        </w:rPr>
        <w:tab/>
      </w:r>
      <w:r w:rsidRPr="00931C5E">
        <w:rPr>
          <w:rFonts w:ascii="Aptos" w:hAnsi="Aptos" w:cs="Arial"/>
          <w:bCs/>
          <w:szCs w:val="24"/>
        </w:rPr>
        <w:tab/>
      </w:r>
      <w:r w:rsidRPr="00931C5E">
        <w:rPr>
          <w:rFonts w:ascii="Aptos" w:hAnsi="Aptos" w:cs="Arial"/>
          <w:bCs/>
          <w:szCs w:val="24"/>
        </w:rPr>
        <w:tab/>
      </w:r>
      <w:r w:rsidRPr="00931C5E">
        <w:rPr>
          <w:rFonts w:ascii="Aptos" w:hAnsi="Aptos" w:cs="Arial"/>
          <w:bCs/>
          <w:szCs w:val="24"/>
        </w:rPr>
        <w:tab/>
      </w:r>
      <w:r w:rsidRPr="00931C5E">
        <w:rPr>
          <w:rFonts w:ascii="Aptos" w:hAnsi="Aptos" w:cs="Arial"/>
          <w:bCs/>
          <w:szCs w:val="24"/>
        </w:rPr>
        <w:tab/>
      </w:r>
      <w:r w:rsidRPr="00931C5E">
        <w:rPr>
          <w:rFonts w:ascii="Aptos" w:hAnsi="Aptos" w:cs="Arial"/>
          <w:bCs/>
          <w:szCs w:val="24"/>
        </w:rPr>
        <w:tab/>
      </w:r>
      <w:r w:rsidRPr="00931C5E">
        <w:rPr>
          <w:rFonts w:ascii="Aptos" w:hAnsi="Aptos" w:cs="Arial"/>
          <w:bCs/>
          <w:szCs w:val="24"/>
        </w:rPr>
        <w:tab/>
      </w:r>
      <w:r w:rsidRPr="00931C5E">
        <w:rPr>
          <w:rFonts w:ascii="Aptos" w:hAnsi="Aptos" w:cs="Arial"/>
          <w:bCs/>
          <w:szCs w:val="24"/>
        </w:rPr>
        <w:tab/>
      </w:r>
      <w:r w:rsidRPr="00931C5E">
        <w:rPr>
          <w:rFonts w:ascii="Aptos" w:hAnsi="Aptos" w:cs="Arial"/>
          <w:bCs/>
          <w:szCs w:val="24"/>
        </w:rPr>
        <w:tab/>
      </w:r>
      <w:r w:rsidR="007B371D" w:rsidRPr="00931C5E">
        <w:rPr>
          <w:rFonts w:ascii="Aptos" w:hAnsi="Aptos" w:cs="Arial"/>
          <w:bCs/>
          <w:szCs w:val="24"/>
        </w:rPr>
        <w:tab/>
      </w:r>
    </w:p>
    <w:p w14:paraId="67D5D889" w14:textId="77777777" w:rsidR="007C0563" w:rsidRPr="00931C5E" w:rsidRDefault="007C0563" w:rsidP="00BC0F9C">
      <w:pPr>
        <w:pStyle w:val="ListParagraph"/>
        <w:numPr>
          <w:ilvl w:val="0"/>
          <w:numId w:val="1"/>
        </w:numPr>
        <w:spacing w:line="240" w:lineRule="auto"/>
        <w:ind w:right="720"/>
        <w:jc w:val="both"/>
        <w:rPr>
          <w:rFonts w:ascii="Aptos" w:hAnsi="Aptos" w:cs="Arial"/>
          <w:bCs/>
          <w:szCs w:val="24"/>
        </w:rPr>
      </w:pPr>
      <w:r w:rsidRPr="00931C5E">
        <w:rPr>
          <w:rFonts w:ascii="Aptos" w:hAnsi="Aptos" w:cs="Arial"/>
          <w:bCs/>
          <w:szCs w:val="24"/>
        </w:rPr>
        <w:t xml:space="preserve">Public Comment.  </w:t>
      </w:r>
      <w:r w:rsidRPr="00931C5E">
        <w:rPr>
          <w:rFonts w:ascii="Aptos" w:hAnsi="Aptos" w:cs="Arial"/>
          <w:bCs/>
          <w:i/>
          <w:szCs w:val="24"/>
        </w:rPr>
        <w:t xml:space="preserve">Pursuant to NRS 241 this time is devoted to comments by the general public, if any, and discussion of those comments. No action may be taken upon a matter raised under this item on the agenda until the matter itself has been specifically included on a successive agenda and identified to be an action item.  </w:t>
      </w:r>
      <w:r w:rsidRPr="00931C5E">
        <w:rPr>
          <w:rFonts w:ascii="Aptos" w:hAnsi="Aptos" w:cs="Arial"/>
          <w:bCs/>
          <w:i/>
          <w:caps/>
          <w:szCs w:val="24"/>
        </w:rPr>
        <w:t xml:space="preserve"> </w:t>
      </w:r>
      <w:r w:rsidRPr="00931C5E">
        <w:rPr>
          <w:rFonts w:ascii="Aptos" w:hAnsi="Aptos" w:cs="Arial"/>
          <w:bCs/>
          <w:caps/>
          <w:szCs w:val="24"/>
        </w:rPr>
        <w:t>action will not be taken</w:t>
      </w:r>
    </w:p>
    <w:p w14:paraId="1281CBD4" w14:textId="77777777" w:rsidR="007C0563" w:rsidRPr="00931C5E" w:rsidRDefault="007C0563" w:rsidP="00BC0F9C">
      <w:pPr>
        <w:pStyle w:val="ListParagraph"/>
        <w:spacing w:line="240" w:lineRule="auto"/>
        <w:ind w:right="720"/>
        <w:jc w:val="both"/>
        <w:rPr>
          <w:rFonts w:ascii="Aptos" w:hAnsi="Aptos" w:cs="Arial"/>
          <w:bCs/>
          <w:szCs w:val="24"/>
        </w:rPr>
      </w:pPr>
    </w:p>
    <w:p w14:paraId="6A58101D" w14:textId="558F4CB5" w:rsidR="00190BD7" w:rsidRPr="00931C5E" w:rsidRDefault="005B1C34" w:rsidP="00BC0F9C">
      <w:pPr>
        <w:pStyle w:val="ListParagraph"/>
        <w:numPr>
          <w:ilvl w:val="0"/>
          <w:numId w:val="1"/>
        </w:numPr>
        <w:spacing w:line="240" w:lineRule="auto"/>
        <w:ind w:right="720"/>
        <w:jc w:val="both"/>
        <w:rPr>
          <w:rFonts w:ascii="Aptos" w:hAnsi="Aptos" w:cs="Arial"/>
          <w:bCs/>
          <w:szCs w:val="24"/>
        </w:rPr>
      </w:pPr>
      <w:r w:rsidRPr="00931C5E">
        <w:rPr>
          <w:rFonts w:ascii="Aptos" w:hAnsi="Aptos" w:cs="Arial"/>
          <w:bCs/>
          <w:szCs w:val="24"/>
        </w:rPr>
        <w:t>Possible a</w:t>
      </w:r>
      <w:r w:rsidR="00190BD7" w:rsidRPr="00931C5E">
        <w:rPr>
          <w:rFonts w:ascii="Aptos" w:hAnsi="Aptos" w:cs="Arial"/>
          <w:bCs/>
          <w:szCs w:val="24"/>
        </w:rPr>
        <w:t xml:space="preserve">pproval of </w:t>
      </w:r>
      <w:bookmarkStart w:id="2" w:name="_Hlk194389433"/>
      <w:r w:rsidR="00AE090A">
        <w:rPr>
          <w:rFonts w:ascii="Aptos" w:hAnsi="Aptos" w:cs="Arial"/>
          <w:bCs/>
          <w:szCs w:val="24"/>
        </w:rPr>
        <w:t>January</w:t>
      </w:r>
      <w:r w:rsidR="00446757">
        <w:rPr>
          <w:rFonts w:ascii="Aptos" w:hAnsi="Aptos" w:cs="Arial"/>
          <w:bCs/>
          <w:szCs w:val="24"/>
        </w:rPr>
        <w:t xml:space="preserve"> 2</w:t>
      </w:r>
      <w:r w:rsidR="00AE090A">
        <w:rPr>
          <w:rFonts w:ascii="Aptos" w:hAnsi="Aptos" w:cs="Arial"/>
          <w:bCs/>
          <w:szCs w:val="24"/>
        </w:rPr>
        <w:t>9</w:t>
      </w:r>
      <w:r w:rsidR="00446757">
        <w:rPr>
          <w:rFonts w:ascii="Aptos" w:hAnsi="Aptos" w:cs="Arial"/>
          <w:bCs/>
          <w:szCs w:val="24"/>
        </w:rPr>
        <w:t>, 202</w:t>
      </w:r>
      <w:bookmarkEnd w:id="2"/>
      <w:r w:rsidR="00AE090A">
        <w:rPr>
          <w:rFonts w:ascii="Aptos" w:hAnsi="Aptos" w:cs="Arial"/>
          <w:bCs/>
          <w:szCs w:val="24"/>
        </w:rPr>
        <w:t>6</w:t>
      </w:r>
      <w:r w:rsidR="003E3AD7" w:rsidRPr="00931C5E">
        <w:rPr>
          <w:rFonts w:ascii="Aptos" w:hAnsi="Aptos" w:cs="Arial"/>
          <w:bCs/>
          <w:szCs w:val="24"/>
        </w:rPr>
        <w:t>,</w:t>
      </w:r>
      <w:r w:rsidR="007C0563" w:rsidRPr="00931C5E">
        <w:rPr>
          <w:rFonts w:ascii="Aptos" w:hAnsi="Aptos" w:cs="Arial"/>
          <w:bCs/>
          <w:szCs w:val="24"/>
        </w:rPr>
        <w:t xml:space="preserve"> </w:t>
      </w:r>
      <w:r w:rsidR="00190BD7" w:rsidRPr="00931C5E">
        <w:rPr>
          <w:rFonts w:ascii="Aptos" w:hAnsi="Aptos" w:cs="Arial"/>
          <w:bCs/>
          <w:szCs w:val="24"/>
        </w:rPr>
        <w:t xml:space="preserve">Minutes – </w:t>
      </w:r>
      <w:r w:rsidR="00190BD7" w:rsidRPr="00931C5E">
        <w:rPr>
          <w:rFonts w:ascii="Aptos" w:hAnsi="Aptos" w:cs="Arial"/>
          <w:bCs/>
          <w:i/>
          <w:szCs w:val="24"/>
        </w:rPr>
        <w:t xml:space="preserve">Dr. Robert Colon. </w:t>
      </w:r>
      <w:r w:rsidR="00190BD7" w:rsidRPr="00931C5E">
        <w:rPr>
          <w:rFonts w:ascii="Aptos" w:hAnsi="Aptos" w:cs="Arial"/>
          <w:bCs/>
          <w:szCs w:val="24"/>
        </w:rPr>
        <w:t>FOR POSSIBLE ACTION</w:t>
      </w:r>
    </w:p>
    <w:p w14:paraId="4F6F140E" w14:textId="77777777" w:rsidR="00190BD7" w:rsidRPr="00931C5E" w:rsidRDefault="00190BD7" w:rsidP="00BC0F9C">
      <w:pPr>
        <w:pStyle w:val="ListParagraph"/>
        <w:spacing w:line="240" w:lineRule="auto"/>
        <w:ind w:right="720"/>
        <w:jc w:val="both"/>
        <w:rPr>
          <w:rFonts w:ascii="Aptos" w:hAnsi="Aptos" w:cs="Arial"/>
          <w:bCs/>
          <w:szCs w:val="24"/>
        </w:rPr>
      </w:pPr>
      <w:r w:rsidRPr="00931C5E">
        <w:rPr>
          <w:rFonts w:ascii="Aptos" w:hAnsi="Aptos" w:cs="Arial"/>
          <w:bCs/>
          <w:szCs w:val="24"/>
        </w:rPr>
        <w:tab/>
      </w:r>
      <w:r w:rsidRPr="00931C5E">
        <w:rPr>
          <w:rFonts w:ascii="Aptos" w:hAnsi="Aptos" w:cs="Arial"/>
          <w:bCs/>
          <w:szCs w:val="24"/>
        </w:rPr>
        <w:tab/>
      </w:r>
      <w:r w:rsidRPr="00931C5E">
        <w:rPr>
          <w:rFonts w:ascii="Aptos" w:hAnsi="Aptos" w:cs="Arial"/>
          <w:bCs/>
          <w:szCs w:val="24"/>
        </w:rPr>
        <w:tab/>
      </w:r>
      <w:r w:rsidRPr="00931C5E">
        <w:rPr>
          <w:rFonts w:ascii="Aptos" w:hAnsi="Aptos" w:cs="Arial"/>
          <w:bCs/>
          <w:szCs w:val="24"/>
        </w:rPr>
        <w:tab/>
      </w:r>
    </w:p>
    <w:p w14:paraId="73615006" w14:textId="46BC2556" w:rsidR="00190BD7" w:rsidRPr="009C64F8" w:rsidRDefault="00190BD7" w:rsidP="00BC0F9C">
      <w:pPr>
        <w:spacing w:line="240" w:lineRule="auto"/>
        <w:ind w:left="720" w:right="720"/>
        <w:jc w:val="both"/>
        <w:rPr>
          <w:rFonts w:ascii="Aptos" w:hAnsi="Aptos" w:cs="Arial"/>
          <w:bCs/>
          <w:szCs w:val="24"/>
        </w:rPr>
      </w:pPr>
      <w:r w:rsidRPr="009C64F8">
        <w:rPr>
          <w:rFonts w:ascii="Aptos" w:hAnsi="Aptos" w:cs="Arial"/>
          <w:bCs/>
          <w:szCs w:val="24"/>
        </w:rPr>
        <w:t xml:space="preserve">GBC Foundation Trustees will review, recommend changes, and/or approve the </w:t>
      </w:r>
      <w:bookmarkStart w:id="3" w:name="_Hlk103058780"/>
      <w:r w:rsidR="000C234F" w:rsidRPr="009C64F8">
        <w:rPr>
          <w:rFonts w:ascii="Aptos" w:hAnsi="Aptos" w:cs="Arial"/>
          <w:bCs/>
          <w:szCs w:val="24"/>
        </w:rPr>
        <w:t xml:space="preserve">GBC </w:t>
      </w:r>
      <w:r w:rsidR="00B441DA" w:rsidRPr="009C64F8">
        <w:rPr>
          <w:rFonts w:ascii="Aptos" w:hAnsi="Aptos" w:cs="Arial"/>
          <w:bCs/>
          <w:szCs w:val="24"/>
        </w:rPr>
        <w:t xml:space="preserve">Foundation </w:t>
      </w:r>
      <w:r w:rsidR="000C234F" w:rsidRPr="009C64F8">
        <w:rPr>
          <w:rFonts w:ascii="Aptos" w:hAnsi="Aptos" w:cs="Arial"/>
          <w:bCs/>
          <w:szCs w:val="24"/>
        </w:rPr>
        <w:t xml:space="preserve">Board of Trustees meeting minutes </w:t>
      </w:r>
      <w:r w:rsidR="003E3AD7" w:rsidRPr="009C64F8">
        <w:rPr>
          <w:rFonts w:ascii="Aptos" w:hAnsi="Aptos" w:cs="Arial"/>
          <w:bCs/>
          <w:szCs w:val="24"/>
        </w:rPr>
        <w:t>of</w:t>
      </w:r>
      <w:r w:rsidRPr="009C64F8">
        <w:rPr>
          <w:rFonts w:ascii="Aptos" w:hAnsi="Aptos" w:cs="Arial"/>
          <w:bCs/>
          <w:szCs w:val="24"/>
        </w:rPr>
        <w:t xml:space="preserve"> </w:t>
      </w:r>
      <w:bookmarkEnd w:id="3"/>
      <w:r w:rsidR="00AE090A" w:rsidRPr="00AE090A">
        <w:rPr>
          <w:rFonts w:ascii="Aptos" w:hAnsi="Aptos" w:cs="Arial"/>
          <w:bCs/>
          <w:szCs w:val="24"/>
        </w:rPr>
        <w:t>January 29, 2026</w:t>
      </w:r>
      <w:r w:rsidRPr="009C64F8">
        <w:rPr>
          <w:rFonts w:ascii="Aptos" w:hAnsi="Aptos" w:cs="Arial"/>
          <w:bCs/>
          <w:szCs w:val="24"/>
        </w:rPr>
        <w:t xml:space="preserve">. </w:t>
      </w:r>
    </w:p>
    <w:p w14:paraId="7747E871" w14:textId="6754B850" w:rsidR="00190BD7" w:rsidRPr="009C64F8" w:rsidRDefault="00190BD7" w:rsidP="00BC0F9C">
      <w:pPr>
        <w:pStyle w:val="ListParagraph"/>
        <w:spacing w:line="240" w:lineRule="auto"/>
        <w:ind w:right="720"/>
        <w:jc w:val="both"/>
        <w:rPr>
          <w:rFonts w:ascii="Aptos" w:hAnsi="Aptos" w:cs="Arial"/>
          <w:bCs/>
          <w:i/>
          <w:iCs/>
          <w:szCs w:val="24"/>
        </w:rPr>
      </w:pPr>
      <w:bookmarkStart w:id="4" w:name="_Hlk56085450"/>
      <w:r w:rsidRPr="009C64F8">
        <w:rPr>
          <w:rFonts w:ascii="Aptos" w:hAnsi="Aptos" w:cs="Arial"/>
          <w:bCs/>
          <w:i/>
          <w:iCs/>
          <w:szCs w:val="24"/>
        </w:rPr>
        <w:t xml:space="preserve">ESTIMATED TIME: </w:t>
      </w:r>
      <w:r w:rsidR="00532664">
        <w:rPr>
          <w:rFonts w:ascii="Aptos" w:hAnsi="Aptos" w:cs="Arial"/>
          <w:bCs/>
          <w:i/>
          <w:iCs/>
          <w:szCs w:val="24"/>
        </w:rPr>
        <w:t>2</w:t>
      </w:r>
      <w:r w:rsidRPr="009C64F8">
        <w:rPr>
          <w:rFonts w:ascii="Aptos" w:hAnsi="Aptos" w:cs="Arial"/>
          <w:bCs/>
          <w:i/>
          <w:iCs/>
          <w:szCs w:val="24"/>
        </w:rPr>
        <w:t xml:space="preserve"> mins</w:t>
      </w:r>
    </w:p>
    <w:p w14:paraId="0A99B906" w14:textId="77777777" w:rsidR="00675893" w:rsidRPr="009C64F8" w:rsidRDefault="00675893" w:rsidP="00BC0F9C">
      <w:pPr>
        <w:pStyle w:val="ListParagraph"/>
        <w:spacing w:line="240" w:lineRule="auto"/>
        <w:ind w:right="720"/>
        <w:jc w:val="both"/>
        <w:rPr>
          <w:rFonts w:ascii="Aptos" w:hAnsi="Aptos" w:cs="Arial"/>
          <w:bCs/>
          <w:szCs w:val="24"/>
        </w:rPr>
      </w:pPr>
      <w:bookmarkStart w:id="5" w:name="_Hlk71557309"/>
      <w:bookmarkEnd w:id="4"/>
    </w:p>
    <w:p w14:paraId="4E757898" w14:textId="7BC944BB" w:rsidR="007A2D4D" w:rsidRPr="009C64F8" w:rsidRDefault="007A2D4D" w:rsidP="00BC0F9C">
      <w:pPr>
        <w:numPr>
          <w:ilvl w:val="0"/>
          <w:numId w:val="1"/>
        </w:numPr>
        <w:spacing w:line="240" w:lineRule="auto"/>
        <w:ind w:right="720"/>
        <w:contextualSpacing/>
        <w:jc w:val="both"/>
        <w:rPr>
          <w:rFonts w:ascii="Aptos" w:hAnsi="Aptos" w:cs="Arial"/>
          <w:bCs/>
          <w:szCs w:val="24"/>
        </w:rPr>
      </w:pPr>
      <w:r w:rsidRPr="009C64F8">
        <w:rPr>
          <w:rFonts w:ascii="Aptos" w:hAnsi="Aptos" w:cs="Arial"/>
          <w:bCs/>
          <w:szCs w:val="24"/>
        </w:rPr>
        <w:lastRenderedPageBreak/>
        <w:t xml:space="preserve">President’s Report – </w:t>
      </w:r>
      <w:bookmarkStart w:id="6" w:name="_Hlk176430738"/>
      <w:r w:rsidR="00AE090A">
        <w:rPr>
          <w:rFonts w:ascii="Aptos" w:hAnsi="Aptos" w:cs="Arial"/>
          <w:bCs/>
          <w:i/>
          <w:iCs/>
          <w:szCs w:val="24"/>
        </w:rPr>
        <w:t xml:space="preserve">GBC </w:t>
      </w:r>
      <w:r w:rsidRPr="009C64F8">
        <w:rPr>
          <w:rFonts w:ascii="Aptos" w:hAnsi="Aptos" w:cs="Arial"/>
          <w:bCs/>
          <w:i/>
          <w:szCs w:val="24"/>
        </w:rPr>
        <w:t>President</w:t>
      </w:r>
      <w:r w:rsidR="000E694D">
        <w:rPr>
          <w:rFonts w:ascii="Aptos" w:hAnsi="Aptos" w:cs="Arial"/>
          <w:bCs/>
          <w:i/>
          <w:szCs w:val="24"/>
        </w:rPr>
        <w:t xml:space="preserve"> - </w:t>
      </w:r>
      <w:r w:rsidR="0031427F" w:rsidRPr="009C64F8">
        <w:rPr>
          <w:rFonts w:ascii="Aptos" w:hAnsi="Aptos" w:cs="Arial"/>
          <w:bCs/>
          <w:i/>
          <w:szCs w:val="24"/>
        </w:rPr>
        <w:t>Amber Donnelli</w:t>
      </w:r>
      <w:bookmarkEnd w:id="6"/>
      <w:r w:rsidRPr="009C64F8">
        <w:rPr>
          <w:rFonts w:ascii="Aptos" w:hAnsi="Aptos" w:cs="Arial"/>
          <w:bCs/>
          <w:i/>
          <w:szCs w:val="24"/>
        </w:rPr>
        <w:t>.</w:t>
      </w:r>
      <w:r w:rsidRPr="009C64F8">
        <w:rPr>
          <w:rFonts w:ascii="Aptos" w:hAnsi="Aptos" w:cs="Arial"/>
          <w:bCs/>
          <w:caps/>
          <w:szCs w:val="24"/>
        </w:rPr>
        <w:t xml:space="preserve"> Information Only – </w:t>
      </w:r>
      <w:r w:rsidR="003A237D" w:rsidRPr="009C64F8">
        <w:rPr>
          <w:rFonts w:ascii="Aptos" w:hAnsi="Aptos" w:cs="Arial"/>
          <w:bCs/>
          <w:caps/>
          <w:szCs w:val="24"/>
        </w:rPr>
        <w:t>NON-ACTION</w:t>
      </w:r>
      <w:r w:rsidRPr="009C64F8">
        <w:rPr>
          <w:rFonts w:ascii="Aptos" w:hAnsi="Aptos" w:cs="Arial"/>
          <w:bCs/>
          <w:caps/>
          <w:szCs w:val="24"/>
        </w:rPr>
        <w:t xml:space="preserve"> item</w:t>
      </w:r>
    </w:p>
    <w:p w14:paraId="0BA0340B" w14:textId="77777777" w:rsidR="007A2D4D" w:rsidRPr="009C64F8" w:rsidRDefault="007A2D4D" w:rsidP="00BC0F9C">
      <w:pPr>
        <w:pStyle w:val="ListParagraph"/>
        <w:spacing w:line="240" w:lineRule="auto"/>
        <w:ind w:right="720"/>
        <w:jc w:val="both"/>
        <w:rPr>
          <w:rFonts w:ascii="Aptos" w:hAnsi="Aptos" w:cs="Arial"/>
          <w:bCs/>
          <w:szCs w:val="24"/>
        </w:rPr>
      </w:pPr>
      <w:r w:rsidRPr="009C64F8">
        <w:rPr>
          <w:rFonts w:ascii="Aptos" w:hAnsi="Aptos" w:cs="Arial"/>
          <w:bCs/>
          <w:i/>
          <w:szCs w:val="24"/>
        </w:rPr>
        <w:tab/>
      </w:r>
    </w:p>
    <w:p w14:paraId="1BF92ECA" w14:textId="0B7C0DFF" w:rsidR="007A2D4D" w:rsidRPr="009C64F8" w:rsidRDefault="0031427F" w:rsidP="00BC0F9C">
      <w:pPr>
        <w:pStyle w:val="ListParagraph"/>
        <w:spacing w:line="240" w:lineRule="auto"/>
        <w:ind w:right="720"/>
        <w:jc w:val="both"/>
        <w:rPr>
          <w:rFonts w:ascii="Aptos" w:hAnsi="Aptos" w:cs="Arial"/>
          <w:bCs/>
          <w:szCs w:val="24"/>
        </w:rPr>
      </w:pPr>
      <w:r w:rsidRPr="009C64F8">
        <w:rPr>
          <w:rFonts w:ascii="Aptos" w:hAnsi="Aptos" w:cs="Arial"/>
          <w:bCs/>
          <w:szCs w:val="24"/>
        </w:rPr>
        <w:t xml:space="preserve">President Donnelli </w:t>
      </w:r>
      <w:r w:rsidR="007A2D4D" w:rsidRPr="009C64F8">
        <w:rPr>
          <w:rFonts w:ascii="Aptos" w:hAnsi="Aptos" w:cs="Arial"/>
          <w:bCs/>
          <w:szCs w:val="24"/>
        </w:rPr>
        <w:t xml:space="preserve">may give an update on GBC matters. </w:t>
      </w:r>
    </w:p>
    <w:p w14:paraId="4184B5FA" w14:textId="77777777" w:rsidR="007A2D4D" w:rsidRPr="009C64F8" w:rsidRDefault="007A2D4D" w:rsidP="00BC0F9C">
      <w:pPr>
        <w:spacing w:line="240" w:lineRule="auto"/>
        <w:ind w:left="720" w:right="720"/>
        <w:contextualSpacing/>
        <w:jc w:val="both"/>
        <w:rPr>
          <w:rFonts w:ascii="Aptos" w:hAnsi="Aptos" w:cs="Arial"/>
          <w:bCs/>
          <w:i/>
          <w:iCs/>
          <w:szCs w:val="24"/>
        </w:rPr>
      </w:pPr>
      <w:bookmarkStart w:id="7" w:name="_Hlk132798307"/>
      <w:r w:rsidRPr="009C64F8">
        <w:rPr>
          <w:rFonts w:ascii="Aptos" w:hAnsi="Aptos" w:cs="Arial"/>
          <w:bCs/>
          <w:i/>
          <w:iCs/>
          <w:szCs w:val="24"/>
        </w:rPr>
        <w:t>ESTIMATED TIME: 5 mins</w:t>
      </w:r>
    </w:p>
    <w:bookmarkEnd w:id="7"/>
    <w:p w14:paraId="1B46134F" w14:textId="77777777" w:rsidR="007A2D4D" w:rsidRPr="009C64F8" w:rsidRDefault="007A2D4D" w:rsidP="00BC0F9C">
      <w:pPr>
        <w:spacing w:line="240" w:lineRule="auto"/>
        <w:ind w:left="720" w:right="720"/>
        <w:contextualSpacing/>
        <w:jc w:val="both"/>
        <w:rPr>
          <w:rFonts w:ascii="Aptos" w:hAnsi="Aptos" w:cs="Arial"/>
          <w:bCs/>
          <w:szCs w:val="24"/>
        </w:rPr>
      </w:pPr>
    </w:p>
    <w:p w14:paraId="6A5F8F38" w14:textId="0FD5CF87" w:rsidR="007A2D4D" w:rsidRPr="009C64F8" w:rsidRDefault="000E694D" w:rsidP="00BC0F9C">
      <w:pPr>
        <w:numPr>
          <w:ilvl w:val="0"/>
          <w:numId w:val="1"/>
        </w:numPr>
        <w:spacing w:line="240" w:lineRule="auto"/>
        <w:ind w:right="720"/>
        <w:contextualSpacing/>
        <w:jc w:val="both"/>
        <w:rPr>
          <w:rFonts w:ascii="Aptos" w:hAnsi="Aptos" w:cs="Arial"/>
          <w:bCs/>
          <w:i/>
          <w:iCs/>
          <w:szCs w:val="24"/>
        </w:rPr>
      </w:pPr>
      <w:r w:rsidRPr="000E694D">
        <w:rPr>
          <w:rFonts w:ascii="Aptos" w:hAnsi="Aptos" w:cs="Arial"/>
          <w:bCs/>
          <w:szCs w:val="24"/>
        </w:rPr>
        <w:t>GBC Finance and Operations Report</w:t>
      </w:r>
      <w:r>
        <w:rPr>
          <w:rFonts w:ascii="Aptos" w:hAnsi="Aptos" w:cs="Arial"/>
          <w:bCs/>
          <w:i/>
          <w:iCs/>
          <w:szCs w:val="24"/>
        </w:rPr>
        <w:t xml:space="preserve"> - </w:t>
      </w:r>
      <w:r w:rsidRPr="000E694D">
        <w:rPr>
          <w:rFonts w:ascii="Aptos" w:hAnsi="Aptos" w:cs="Arial"/>
          <w:bCs/>
          <w:i/>
          <w:iCs/>
          <w:szCs w:val="24"/>
        </w:rPr>
        <w:t>Vice President for Finance and Operations - John Evans</w:t>
      </w:r>
      <w:r w:rsidR="007A2D4D" w:rsidRPr="009C64F8">
        <w:rPr>
          <w:rFonts w:ascii="Aptos" w:hAnsi="Aptos" w:cs="Arial"/>
          <w:bCs/>
          <w:i/>
          <w:iCs/>
          <w:szCs w:val="24"/>
        </w:rPr>
        <w:t>.</w:t>
      </w:r>
      <w:r w:rsidR="007A2D4D" w:rsidRPr="009C64F8">
        <w:rPr>
          <w:rFonts w:ascii="Aptos" w:hAnsi="Aptos" w:cs="Arial"/>
          <w:bCs/>
          <w:caps/>
          <w:szCs w:val="24"/>
        </w:rPr>
        <w:t xml:space="preserve"> Information Only – </w:t>
      </w:r>
      <w:r w:rsidR="003A237D" w:rsidRPr="009C64F8">
        <w:rPr>
          <w:rFonts w:ascii="Aptos" w:hAnsi="Aptos" w:cs="Arial"/>
          <w:bCs/>
          <w:caps/>
          <w:szCs w:val="24"/>
        </w:rPr>
        <w:t>NON-ACTION</w:t>
      </w:r>
      <w:r w:rsidR="007A2D4D" w:rsidRPr="009C64F8">
        <w:rPr>
          <w:rFonts w:ascii="Aptos" w:hAnsi="Aptos" w:cs="Arial"/>
          <w:bCs/>
          <w:caps/>
          <w:szCs w:val="24"/>
        </w:rPr>
        <w:t xml:space="preserve"> item</w:t>
      </w:r>
    </w:p>
    <w:p w14:paraId="2C6DB925" w14:textId="36ED4BD5" w:rsidR="007D3007" w:rsidRPr="009C64F8" w:rsidRDefault="007D3007" w:rsidP="00BC0F9C">
      <w:pPr>
        <w:spacing w:line="240" w:lineRule="auto"/>
        <w:ind w:left="720" w:right="720"/>
        <w:contextualSpacing/>
        <w:jc w:val="both"/>
        <w:rPr>
          <w:rFonts w:ascii="Aptos" w:hAnsi="Aptos" w:cs="Arial"/>
          <w:bCs/>
          <w:caps/>
          <w:szCs w:val="24"/>
        </w:rPr>
      </w:pPr>
    </w:p>
    <w:p w14:paraId="48830A49" w14:textId="23941426" w:rsidR="007D3007" w:rsidRPr="009C64F8" w:rsidRDefault="000E694D" w:rsidP="00BC0F9C">
      <w:pPr>
        <w:spacing w:line="240" w:lineRule="auto"/>
        <w:ind w:left="720" w:right="720"/>
        <w:contextualSpacing/>
        <w:jc w:val="both"/>
        <w:rPr>
          <w:rFonts w:ascii="Aptos" w:hAnsi="Aptos" w:cs="Arial"/>
          <w:bCs/>
          <w:i/>
          <w:iCs/>
          <w:szCs w:val="24"/>
        </w:rPr>
      </w:pPr>
      <w:r>
        <w:rPr>
          <w:rFonts w:ascii="Aptos" w:hAnsi="Aptos" w:cs="Arial"/>
          <w:bCs/>
          <w:szCs w:val="24"/>
        </w:rPr>
        <w:t>John Evans may give an update on GBC financial matters</w:t>
      </w:r>
      <w:r w:rsidR="007D3007" w:rsidRPr="009C64F8">
        <w:rPr>
          <w:rFonts w:ascii="Aptos" w:hAnsi="Aptos" w:cs="Arial"/>
          <w:bCs/>
          <w:szCs w:val="24"/>
        </w:rPr>
        <w:t>.</w:t>
      </w:r>
    </w:p>
    <w:p w14:paraId="19AEC5EC" w14:textId="114D6C64" w:rsidR="007A2D4D" w:rsidRPr="009C64F8" w:rsidRDefault="007A2D4D" w:rsidP="00BC0F9C">
      <w:pPr>
        <w:pStyle w:val="ListParagraph"/>
        <w:spacing w:line="240" w:lineRule="auto"/>
        <w:ind w:right="720"/>
        <w:jc w:val="both"/>
        <w:rPr>
          <w:rFonts w:ascii="Aptos" w:hAnsi="Aptos" w:cs="Arial"/>
          <w:bCs/>
          <w:i/>
          <w:iCs/>
          <w:szCs w:val="24"/>
        </w:rPr>
      </w:pPr>
      <w:r w:rsidRPr="009C64F8">
        <w:rPr>
          <w:rFonts w:ascii="Aptos" w:hAnsi="Aptos" w:cs="Arial"/>
          <w:bCs/>
          <w:i/>
          <w:iCs/>
          <w:szCs w:val="24"/>
        </w:rPr>
        <w:t>ESTIMATED TIME: 5 mins</w:t>
      </w:r>
    </w:p>
    <w:p w14:paraId="6F064928" w14:textId="77777777" w:rsidR="007A2D4D" w:rsidRPr="009C64F8" w:rsidRDefault="007A2D4D" w:rsidP="00BC0F9C">
      <w:pPr>
        <w:spacing w:line="240" w:lineRule="auto"/>
        <w:ind w:left="720" w:right="720"/>
        <w:contextualSpacing/>
        <w:jc w:val="both"/>
        <w:rPr>
          <w:rFonts w:ascii="Aptos" w:hAnsi="Aptos" w:cs="Arial"/>
          <w:bCs/>
          <w:i/>
          <w:iCs/>
          <w:szCs w:val="24"/>
        </w:rPr>
      </w:pPr>
    </w:p>
    <w:p w14:paraId="2A2B430F" w14:textId="1C9DEE5C" w:rsidR="003A237D" w:rsidRDefault="003A237D" w:rsidP="003A237D">
      <w:pPr>
        <w:pStyle w:val="ListParagraph"/>
        <w:numPr>
          <w:ilvl w:val="0"/>
          <w:numId w:val="1"/>
        </w:numPr>
        <w:tabs>
          <w:tab w:val="left" w:pos="10080"/>
        </w:tabs>
        <w:spacing w:line="240" w:lineRule="auto"/>
        <w:ind w:right="720"/>
        <w:jc w:val="both"/>
        <w:rPr>
          <w:rFonts w:ascii="Aptos" w:hAnsi="Aptos" w:cs="Arial"/>
          <w:bCs/>
          <w:szCs w:val="24"/>
        </w:rPr>
      </w:pPr>
      <w:r w:rsidRPr="003A237D">
        <w:rPr>
          <w:rFonts w:ascii="Aptos" w:hAnsi="Aptos" w:cs="Arial"/>
          <w:bCs/>
          <w:szCs w:val="24"/>
        </w:rPr>
        <w:t xml:space="preserve">Review and possible approval of funding request for roofing </w:t>
      </w:r>
      <w:r w:rsidRPr="003A237D">
        <w:rPr>
          <w:rFonts w:ascii="Aptos" w:hAnsi="Aptos" w:cs="Arial"/>
          <w:bCs/>
          <w:szCs w:val="24"/>
        </w:rPr>
        <w:t>replacement</w:t>
      </w:r>
      <w:r w:rsidRPr="003A237D">
        <w:rPr>
          <w:rFonts w:ascii="Aptos" w:hAnsi="Aptos" w:cs="Arial"/>
          <w:bCs/>
          <w:szCs w:val="24"/>
        </w:rPr>
        <w:t xml:space="preserve"> on the Griswold Hall </w:t>
      </w:r>
      <w:r w:rsidRPr="003A237D">
        <w:rPr>
          <w:rFonts w:ascii="Aptos" w:hAnsi="Aptos" w:cs="Arial"/>
          <w:bCs/>
          <w:szCs w:val="24"/>
        </w:rPr>
        <w:t>d</w:t>
      </w:r>
      <w:r w:rsidRPr="003A237D">
        <w:rPr>
          <w:rFonts w:ascii="Aptos" w:hAnsi="Aptos" w:cs="Arial"/>
          <w:bCs/>
          <w:szCs w:val="24"/>
        </w:rPr>
        <w:t>orm</w:t>
      </w:r>
      <w:r w:rsidRPr="003A237D">
        <w:rPr>
          <w:rFonts w:ascii="Aptos" w:hAnsi="Aptos" w:cs="Arial"/>
          <w:bCs/>
          <w:szCs w:val="24"/>
        </w:rPr>
        <w:t xml:space="preserve"> building</w:t>
      </w:r>
      <w:r w:rsidRPr="003A237D">
        <w:rPr>
          <w:rFonts w:ascii="Aptos" w:hAnsi="Aptos" w:cs="Arial"/>
          <w:bCs/>
          <w:szCs w:val="24"/>
        </w:rPr>
        <w:t>.  Presentation by Facilities Operations Director, Jeff Winrod. FOR POSSIBLE ACTION</w:t>
      </w:r>
    </w:p>
    <w:p w14:paraId="37A9498F" w14:textId="77777777" w:rsidR="003A237D" w:rsidRPr="009C64F8" w:rsidRDefault="003A237D" w:rsidP="003A237D">
      <w:pPr>
        <w:pStyle w:val="ListParagraph"/>
        <w:spacing w:line="240" w:lineRule="auto"/>
        <w:ind w:right="720"/>
        <w:jc w:val="both"/>
        <w:rPr>
          <w:rFonts w:ascii="Aptos" w:hAnsi="Aptos" w:cs="Arial"/>
          <w:bCs/>
          <w:i/>
          <w:iCs/>
          <w:szCs w:val="24"/>
        </w:rPr>
      </w:pPr>
      <w:r w:rsidRPr="009C64F8">
        <w:rPr>
          <w:rFonts w:ascii="Aptos" w:hAnsi="Aptos" w:cs="Arial"/>
          <w:bCs/>
          <w:i/>
          <w:iCs/>
          <w:szCs w:val="24"/>
        </w:rPr>
        <w:t>ESTIMATED TIME: 5 mins</w:t>
      </w:r>
    </w:p>
    <w:p w14:paraId="58B86353" w14:textId="77777777" w:rsidR="003A237D" w:rsidRPr="003A237D" w:rsidRDefault="003A237D" w:rsidP="003A237D">
      <w:pPr>
        <w:tabs>
          <w:tab w:val="left" w:pos="10080"/>
        </w:tabs>
        <w:spacing w:line="240" w:lineRule="auto"/>
        <w:ind w:right="720"/>
        <w:jc w:val="both"/>
        <w:rPr>
          <w:rFonts w:ascii="Aptos" w:hAnsi="Aptos" w:cs="Arial"/>
          <w:bCs/>
          <w:szCs w:val="24"/>
        </w:rPr>
      </w:pPr>
    </w:p>
    <w:p w14:paraId="34C74EEE" w14:textId="02E83A59" w:rsidR="003A237D" w:rsidRPr="003A237D" w:rsidRDefault="003A237D" w:rsidP="003A237D">
      <w:pPr>
        <w:spacing w:line="240" w:lineRule="auto"/>
        <w:ind w:left="720" w:right="720"/>
        <w:jc w:val="both"/>
        <w:rPr>
          <w:rFonts w:ascii="Aptos" w:hAnsi="Aptos" w:cs="Arial"/>
          <w:bCs/>
          <w:szCs w:val="24"/>
        </w:rPr>
      </w:pPr>
      <w:r w:rsidRPr="003A237D">
        <w:rPr>
          <w:rFonts w:ascii="Aptos" w:hAnsi="Aptos" w:cs="Arial"/>
          <w:bCs/>
          <w:szCs w:val="24"/>
        </w:rPr>
        <w:t xml:space="preserve">Included in your packet are the financial details for the roofing </w:t>
      </w:r>
      <w:r w:rsidRPr="003A237D">
        <w:rPr>
          <w:rFonts w:ascii="Aptos" w:hAnsi="Aptos" w:cs="Arial"/>
          <w:bCs/>
          <w:szCs w:val="24"/>
        </w:rPr>
        <w:t>replacement</w:t>
      </w:r>
      <w:r w:rsidRPr="003A237D">
        <w:rPr>
          <w:rFonts w:ascii="Aptos" w:hAnsi="Aptos" w:cs="Arial"/>
          <w:bCs/>
          <w:szCs w:val="24"/>
        </w:rPr>
        <w:t xml:space="preserve"> request.</w:t>
      </w:r>
      <w:r w:rsidRPr="003A237D">
        <w:rPr>
          <w:rFonts w:ascii="Aptos" w:hAnsi="Aptos" w:cs="Arial"/>
          <w:bCs/>
          <w:szCs w:val="24"/>
        </w:rPr>
        <w:tab/>
      </w:r>
    </w:p>
    <w:p w14:paraId="5D2BC9E4" w14:textId="77777777" w:rsidR="003A237D" w:rsidRPr="000E694D" w:rsidRDefault="003A237D" w:rsidP="003A237D">
      <w:pPr>
        <w:spacing w:line="240" w:lineRule="auto"/>
        <w:ind w:left="720" w:right="720"/>
        <w:jc w:val="both"/>
        <w:rPr>
          <w:rFonts w:ascii="Aptos" w:hAnsi="Aptos" w:cs="Arial"/>
          <w:bCs/>
          <w:i/>
          <w:iCs/>
          <w:szCs w:val="24"/>
        </w:rPr>
      </w:pPr>
      <w:r w:rsidRPr="003A237D">
        <w:rPr>
          <w:rFonts w:ascii="Aptos" w:hAnsi="Aptos" w:cs="Arial"/>
          <w:bCs/>
          <w:i/>
          <w:iCs/>
          <w:szCs w:val="24"/>
        </w:rPr>
        <w:t>ESTIMATED TIME: 5 mins</w:t>
      </w:r>
    </w:p>
    <w:p w14:paraId="10ABCEDA" w14:textId="77777777" w:rsidR="003A237D" w:rsidRDefault="003A237D" w:rsidP="003A237D">
      <w:pPr>
        <w:spacing w:line="240" w:lineRule="auto"/>
        <w:ind w:left="720" w:right="720"/>
        <w:contextualSpacing/>
        <w:jc w:val="both"/>
        <w:rPr>
          <w:rFonts w:ascii="Aptos" w:hAnsi="Aptos" w:cs="Arial"/>
          <w:bCs/>
          <w:szCs w:val="24"/>
        </w:rPr>
      </w:pPr>
    </w:p>
    <w:p w14:paraId="3D577151" w14:textId="60ABC8D1" w:rsidR="00B441AD" w:rsidRPr="009C64F8" w:rsidRDefault="00B441AD" w:rsidP="00BC0F9C">
      <w:pPr>
        <w:numPr>
          <w:ilvl w:val="0"/>
          <w:numId w:val="1"/>
        </w:numPr>
        <w:spacing w:line="240" w:lineRule="auto"/>
        <w:ind w:right="720"/>
        <w:contextualSpacing/>
        <w:jc w:val="both"/>
        <w:rPr>
          <w:rFonts w:ascii="Aptos" w:hAnsi="Aptos" w:cs="Arial"/>
          <w:bCs/>
          <w:szCs w:val="24"/>
        </w:rPr>
      </w:pPr>
      <w:r w:rsidRPr="009C64F8">
        <w:rPr>
          <w:rFonts w:ascii="Aptos" w:hAnsi="Aptos" w:cs="Arial"/>
          <w:bCs/>
          <w:szCs w:val="24"/>
        </w:rPr>
        <w:t>Faculty Senate Report –</w:t>
      </w:r>
      <w:r w:rsidR="0091693E">
        <w:rPr>
          <w:rFonts w:ascii="Aptos" w:hAnsi="Aptos" w:cs="Arial"/>
          <w:bCs/>
          <w:i/>
          <w:szCs w:val="24"/>
        </w:rPr>
        <w:t>Ethan Hawkley</w:t>
      </w:r>
      <w:r w:rsidRPr="009C64F8">
        <w:rPr>
          <w:rFonts w:ascii="Aptos" w:hAnsi="Aptos" w:cs="Arial"/>
          <w:bCs/>
          <w:i/>
          <w:szCs w:val="24"/>
        </w:rPr>
        <w:t xml:space="preserve">.  </w:t>
      </w:r>
      <w:bookmarkStart w:id="8" w:name="_Hlk129096278"/>
      <w:r w:rsidRPr="009C64F8">
        <w:rPr>
          <w:rFonts w:ascii="Aptos" w:hAnsi="Aptos" w:cs="Arial"/>
          <w:bCs/>
          <w:caps/>
          <w:szCs w:val="24"/>
        </w:rPr>
        <w:t xml:space="preserve">Information Only – </w:t>
      </w:r>
      <w:r w:rsidR="003A237D" w:rsidRPr="009C64F8">
        <w:rPr>
          <w:rFonts w:ascii="Aptos" w:hAnsi="Aptos" w:cs="Arial"/>
          <w:bCs/>
          <w:caps/>
          <w:szCs w:val="24"/>
        </w:rPr>
        <w:t>NON-ACTION</w:t>
      </w:r>
      <w:r w:rsidRPr="009C64F8">
        <w:rPr>
          <w:rFonts w:ascii="Aptos" w:hAnsi="Aptos" w:cs="Arial"/>
          <w:bCs/>
          <w:caps/>
          <w:szCs w:val="24"/>
        </w:rPr>
        <w:t xml:space="preserve"> item</w:t>
      </w:r>
      <w:bookmarkEnd w:id="8"/>
    </w:p>
    <w:p w14:paraId="5EA2FD90" w14:textId="77777777" w:rsidR="00B441AD" w:rsidRPr="009C64F8" w:rsidRDefault="00B441AD" w:rsidP="00BC0F9C">
      <w:pPr>
        <w:pStyle w:val="ListParagraph"/>
        <w:spacing w:line="240" w:lineRule="auto"/>
        <w:ind w:right="720"/>
        <w:jc w:val="both"/>
        <w:rPr>
          <w:rFonts w:ascii="Aptos" w:hAnsi="Aptos" w:cs="Arial"/>
          <w:bCs/>
          <w:szCs w:val="24"/>
        </w:rPr>
      </w:pPr>
    </w:p>
    <w:p w14:paraId="2DE66A42" w14:textId="77777777" w:rsidR="00B441AD" w:rsidRPr="009C64F8" w:rsidRDefault="00B441AD" w:rsidP="00BC0F9C">
      <w:pPr>
        <w:pStyle w:val="ListParagraph"/>
        <w:spacing w:line="240" w:lineRule="auto"/>
        <w:ind w:right="720"/>
        <w:jc w:val="both"/>
        <w:rPr>
          <w:rFonts w:ascii="Aptos" w:hAnsi="Aptos" w:cs="Arial"/>
          <w:bCs/>
          <w:caps/>
          <w:szCs w:val="24"/>
        </w:rPr>
      </w:pPr>
      <w:bookmarkStart w:id="9" w:name="_Hlk134531532"/>
      <w:bookmarkStart w:id="10" w:name="_Hlk71442510"/>
      <w:r w:rsidRPr="009C64F8">
        <w:rPr>
          <w:rFonts w:ascii="Aptos" w:hAnsi="Aptos" w:cs="Arial"/>
          <w:bCs/>
          <w:szCs w:val="24"/>
        </w:rPr>
        <w:t>The Board may receive an update from the GBC Faculty Senate</w:t>
      </w:r>
      <w:bookmarkEnd w:id="9"/>
      <w:r w:rsidRPr="009C64F8">
        <w:rPr>
          <w:rFonts w:ascii="Aptos" w:hAnsi="Aptos" w:cs="Arial"/>
          <w:bCs/>
          <w:szCs w:val="24"/>
        </w:rPr>
        <w:t>.</w:t>
      </w:r>
      <w:r w:rsidRPr="009C64F8">
        <w:rPr>
          <w:rFonts w:ascii="Aptos" w:hAnsi="Aptos" w:cs="Arial"/>
          <w:bCs/>
          <w:caps/>
          <w:szCs w:val="24"/>
        </w:rPr>
        <w:t xml:space="preserve"> </w:t>
      </w:r>
    </w:p>
    <w:p w14:paraId="070CC0E4" w14:textId="02E03327" w:rsidR="004C24B6" w:rsidRPr="009C64F8" w:rsidRDefault="00B441AD" w:rsidP="00F42955">
      <w:pPr>
        <w:pStyle w:val="ListParagraph"/>
        <w:spacing w:line="240" w:lineRule="auto"/>
        <w:ind w:right="720"/>
        <w:jc w:val="both"/>
        <w:rPr>
          <w:rFonts w:ascii="Aptos" w:hAnsi="Aptos" w:cs="Arial"/>
          <w:bCs/>
          <w:szCs w:val="24"/>
        </w:rPr>
      </w:pPr>
      <w:bookmarkStart w:id="11" w:name="_Hlk179963077"/>
      <w:r w:rsidRPr="009C64F8">
        <w:rPr>
          <w:rFonts w:ascii="Aptos" w:hAnsi="Aptos" w:cs="Arial"/>
          <w:bCs/>
          <w:i/>
          <w:iCs/>
          <w:szCs w:val="24"/>
        </w:rPr>
        <w:t>ESTIMATED TIME: 5 mins</w:t>
      </w:r>
      <w:bookmarkEnd w:id="5"/>
      <w:bookmarkEnd w:id="10"/>
      <w:bookmarkEnd w:id="11"/>
    </w:p>
    <w:p w14:paraId="4F85256E" w14:textId="77777777" w:rsidR="00377CAA" w:rsidRPr="009C64F8" w:rsidRDefault="00377CAA" w:rsidP="004F27BB">
      <w:pPr>
        <w:tabs>
          <w:tab w:val="left" w:pos="10080"/>
        </w:tabs>
        <w:spacing w:line="240" w:lineRule="auto"/>
        <w:ind w:left="720" w:right="720"/>
        <w:contextualSpacing/>
        <w:jc w:val="both"/>
        <w:rPr>
          <w:rFonts w:ascii="Aptos" w:hAnsi="Aptos" w:cs="Arial"/>
          <w:bCs/>
          <w:szCs w:val="24"/>
        </w:rPr>
      </w:pPr>
    </w:p>
    <w:p w14:paraId="0DB1A2C8" w14:textId="54E382BB" w:rsidR="00446757" w:rsidRPr="003A237D" w:rsidRDefault="003A237D" w:rsidP="003A237D">
      <w:pPr>
        <w:pStyle w:val="ListParagraph"/>
        <w:numPr>
          <w:ilvl w:val="0"/>
          <w:numId w:val="1"/>
        </w:numPr>
        <w:spacing w:line="240" w:lineRule="auto"/>
        <w:ind w:right="720"/>
        <w:jc w:val="both"/>
        <w:rPr>
          <w:rFonts w:ascii="Aptos" w:eastAsia="Times New Roman" w:hAnsi="Aptos" w:cs="Times New Roman"/>
          <w:b/>
          <w:i/>
          <w:szCs w:val="24"/>
        </w:rPr>
      </w:pPr>
      <w:r>
        <w:rPr>
          <w:rFonts w:ascii="Aptos" w:eastAsia="Times New Roman" w:hAnsi="Aptos" w:cs="Times New Roman"/>
          <w:bCs/>
          <w:iCs/>
          <w:szCs w:val="24"/>
        </w:rPr>
        <w:t xml:space="preserve">Review and possible approval of Board </w:t>
      </w:r>
      <w:r w:rsidRPr="003A237D">
        <w:rPr>
          <w:rFonts w:ascii="Aptos" w:eastAsia="Times New Roman" w:hAnsi="Aptos" w:cs="Times New Roman"/>
          <w:bCs/>
          <w:szCs w:val="24"/>
        </w:rPr>
        <w:t xml:space="preserve">reappointment </w:t>
      </w:r>
      <w:r w:rsidR="00446757" w:rsidRPr="009C64F8">
        <w:rPr>
          <w:rFonts w:ascii="Aptos" w:hAnsi="Aptos" w:cs="Arial"/>
          <w:bCs/>
          <w:szCs w:val="24"/>
        </w:rPr>
        <w:t xml:space="preserve">– </w:t>
      </w:r>
      <w:r w:rsidR="00446757" w:rsidRPr="009C64F8">
        <w:rPr>
          <w:rFonts w:ascii="Aptos" w:hAnsi="Aptos" w:cs="Arial"/>
          <w:bCs/>
          <w:i/>
          <w:szCs w:val="24"/>
        </w:rPr>
        <w:t>Dr. Robert Colon.</w:t>
      </w:r>
      <w:r w:rsidR="00446757" w:rsidRPr="009C64F8">
        <w:rPr>
          <w:rFonts w:ascii="Aptos" w:hAnsi="Aptos" w:cs="Arial"/>
          <w:bCs/>
          <w:caps/>
          <w:szCs w:val="24"/>
        </w:rPr>
        <w:t xml:space="preserve"> </w:t>
      </w:r>
    </w:p>
    <w:p w14:paraId="2584D4EE" w14:textId="77777777" w:rsidR="003A237D" w:rsidRPr="009C64F8" w:rsidRDefault="003A237D" w:rsidP="003A237D">
      <w:pPr>
        <w:pStyle w:val="ListParagraph"/>
        <w:spacing w:line="240" w:lineRule="auto"/>
        <w:ind w:right="720"/>
        <w:jc w:val="both"/>
        <w:rPr>
          <w:rFonts w:ascii="Aptos" w:eastAsia="Times New Roman" w:hAnsi="Aptos" w:cs="Times New Roman"/>
          <w:b/>
          <w:i/>
          <w:szCs w:val="24"/>
        </w:rPr>
      </w:pPr>
    </w:p>
    <w:p w14:paraId="72BE8335" w14:textId="54508DCC" w:rsidR="00446757" w:rsidRPr="003A237D" w:rsidRDefault="00446757" w:rsidP="00446757">
      <w:pPr>
        <w:pStyle w:val="ListParagraph"/>
        <w:numPr>
          <w:ilvl w:val="1"/>
          <w:numId w:val="1"/>
        </w:numPr>
        <w:tabs>
          <w:tab w:val="left" w:pos="360"/>
        </w:tabs>
        <w:spacing w:line="240" w:lineRule="auto"/>
        <w:ind w:right="720"/>
        <w:jc w:val="both"/>
        <w:rPr>
          <w:rFonts w:ascii="Aptos" w:eastAsia="Times New Roman" w:hAnsi="Aptos" w:cs="Times New Roman"/>
          <w:bCs/>
          <w:i/>
          <w:szCs w:val="24"/>
        </w:rPr>
      </w:pPr>
      <w:r w:rsidRPr="003A237D">
        <w:rPr>
          <w:rFonts w:ascii="Aptos" w:eastAsia="Times New Roman" w:hAnsi="Aptos" w:cs="Times New Roman"/>
          <w:bCs/>
          <w:iCs/>
          <w:szCs w:val="24"/>
        </w:rPr>
        <w:t>Consideration and approval o</w:t>
      </w:r>
      <w:r w:rsidRPr="003A237D">
        <w:rPr>
          <w:rFonts w:ascii="Aptos" w:eastAsia="Times New Roman" w:hAnsi="Aptos" w:cs="Times New Roman"/>
          <w:bCs/>
          <w:szCs w:val="24"/>
        </w:rPr>
        <w:t>f the reappointment of the following individuals to the GBC Foundation Board of Trustees for three-year terms commencing July 202</w:t>
      </w:r>
      <w:r w:rsidR="0091693E" w:rsidRPr="003A237D">
        <w:rPr>
          <w:rFonts w:ascii="Aptos" w:eastAsia="Times New Roman" w:hAnsi="Aptos" w:cs="Times New Roman"/>
          <w:bCs/>
          <w:szCs w:val="24"/>
        </w:rPr>
        <w:t>6</w:t>
      </w:r>
      <w:r w:rsidRPr="003A237D">
        <w:rPr>
          <w:rFonts w:ascii="Aptos" w:eastAsia="Times New Roman" w:hAnsi="Aptos" w:cs="Times New Roman"/>
          <w:bCs/>
          <w:szCs w:val="24"/>
        </w:rPr>
        <w:t>, and matters related thereto.</w:t>
      </w:r>
      <w:r w:rsidRPr="003A237D">
        <w:rPr>
          <w:rFonts w:ascii="Aptos" w:eastAsia="Times New Roman" w:hAnsi="Aptos" w:cs="Times New Roman"/>
          <w:bCs/>
          <w:i/>
          <w:szCs w:val="24"/>
        </w:rPr>
        <w:t xml:space="preserve"> </w:t>
      </w:r>
      <w:r w:rsidRPr="003A237D">
        <w:rPr>
          <w:rFonts w:ascii="Aptos" w:eastAsia="Times New Roman" w:hAnsi="Aptos" w:cs="Times New Roman"/>
          <w:bCs/>
          <w:iCs/>
          <w:szCs w:val="24"/>
        </w:rPr>
        <w:t>FOR POSSIBLE ACTION</w:t>
      </w:r>
    </w:p>
    <w:p w14:paraId="11BC8892" w14:textId="77777777" w:rsidR="00446757" w:rsidRPr="00AE090A" w:rsidRDefault="00446757" w:rsidP="00446757">
      <w:pPr>
        <w:pStyle w:val="ListParagraph"/>
        <w:tabs>
          <w:tab w:val="left" w:pos="360"/>
        </w:tabs>
        <w:spacing w:line="240" w:lineRule="auto"/>
        <w:ind w:right="720"/>
        <w:jc w:val="both"/>
        <w:rPr>
          <w:rFonts w:ascii="Aptos" w:eastAsia="Times New Roman" w:hAnsi="Aptos" w:cs="Times New Roman"/>
          <w:b/>
          <w:szCs w:val="24"/>
          <w:highlight w:val="yellow"/>
        </w:rPr>
      </w:pPr>
    </w:p>
    <w:p w14:paraId="08D01219" w14:textId="0E68CADD" w:rsidR="00446757" w:rsidRPr="0091693E" w:rsidRDefault="0091693E" w:rsidP="00446757">
      <w:pPr>
        <w:pStyle w:val="ListParagraph"/>
        <w:numPr>
          <w:ilvl w:val="0"/>
          <w:numId w:val="2"/>
        </w:numPr>
        <w:tabs>
          <w:tab w:val="left" w:pos="360"/>
        </w:tabs>
        <w:spacing w:line="240" w:lineRule="auto"/>
        <w:ind w:left="1800" w:right="720"/>
        <w:jc w:val="both"/>
        <w:rPr>
          <w:rFonts w:ascii="Aptos" w:eastAsia="Times New Roman" w:hAnsi="Aptos" w:cs="Times New Roman"/>
          <w:bCs/>
          <w:szCs w:val="24"/>
        </w:rPr>
      </w:pPr>
      <w:bookmarkStart w:id="12" w:name="_Hlk164150336"/>
      <w:r w:rsidRPr="0091693E">
        <w:rPr>
          <w:rFonts w:ascii="Aptos" w:eastAsia="Times New Roman" w:hAnsi="Aptos" w:cs="Times New Roman"/>
          <w:bCs/>
          <w:szCs w:val="24"/>
        </w:rPr>
        <w:t xml:space="preserve">Dr. Robert Colon </w:t>
      </w:r>
      <w:r w:rsidR="00446757" w:rsidRPr="0091693E">
        <w:rPr>
          <w:rFonts w:ascii="Aptos" w:eastAsia="Times New Roman" w:hAnsi="Aptos" w:cs="Times New Roman"/>
          <w:bCs/>
          <w:i/>
          <w:szCs w:val="24"/>
        </w:rPr>
        <w:t>(202</w:t>
      </w:r>
      <w:r w:rsidRPr="0091693E">
        <w:rPr>
          <w:rFonts w:ascii="Aptos" w:eastAsia="Times New Roman" w:hAnsi="Aptos" w:cs="Times New Roman"/>
          <w:bCs/>
          <w:i/>
          <w:szCs w:val="24"/>
        </w:rPr>
        <w:t>9</w:t>
      </w:r>
      <w:r w:rsidR="00446757" w:rsidRPr="0091693E">
        <w:rPr>
          <w:rFonts w:ascii="Aptos" w:eastAsia="Times New Roman" w:hAnsi="Aptos" w:cs="Times New Roman"/>
          <w:bCs/>
          <w:i/>
          <w:szCs w:val="24"/>
        </w:rPr>
        <w:t>) (Year of term expiration)</w:t>
      </w:r>
    </w:p>
    <w:bookmarkEnd w:id="12"/>
    <w:p w14:paraId="31530061" w14:textId="24FC321D" w:rsidR="00446757" w:rsidRPr="0091693E" w:rsidRDefault="0091693E" w:rsidP="00446757">
      <w:pPr>
        <w:pStyle w:val="ListParagraph"/>
        <w:numPr>
          <w:ilvl w:val="0"/>
          <w:numId w:val="2"/>
        </w:numPr>
        <w:tabs>
          <w:tab w:val="left" w:pos="360"/>
        </w:tabs>
        <w:spacing w:line="240" w:lineRule="auto"/>
        <w:ind w:left="1800" w:right="720"/>
        <w:jc w:val="both"/>
        <w:rPr>
          <w:rFonts w:ascii="Aptos" w:eastAsia="Times New Roman" w:hAnsi="Aptos" w:cs="Times New Roman"/>
          <w:bCs/>
          <w:szCs w:val="24"/>
        </w:rPr>
      </w:pPr>
      <w:r w:rsidRPr="0091693E">
        <w:rPr>
          <w:rFonts w:ascii="Aptos" w:eastAsia="Times New Roman" w:hAnsi="Aptos" w:cs="Times New Roman"/>
          <w:bCs/>
          <w:iCs/>
          <w:szCs w:val="24"/>
        </w:rPr>
        <w:t>Caroline McIntosh</w:t>
      </w:r>
      <w:r w:rsidRPr="0091693E">
        <w:rPr>
          <w:rFonts w:ascii="Aptos" w:eastAsia="Times New Roman" w:hAnsi="Aptos" w:cs="Times New Roman"/>
          <w:bCs/>
          <w:iCs/>
          <w:szCs w:val="24"/>
        </w:rPr>
        <w:t xml:space="preserve"> </w:t>
      </w:r>
      <w:r w:rsidR="00446757" w:rsidRPr="0091693E">
        <w:rPr>
          <w:rFonts w:ascii="Aptos" w:eastAsia="Times New Roman" w:hAnsi="Aptos" w:cs="Times New Roman"/>
          <w:bCs/>
          <w:i/>
          <w:szCs w:val="24"/>
        </w:rPr>
        <w:t>(202</w:t>
      </w:r>
      <w:r w:rsidRPr="0091693E">
        <w:rPr>
          <w:rFonts w:ascii="Aptos" w:eastAsia="Times New Roman" w:hAnsi="Aptos" w:cs="Times New Roman"/>
          <w:bCs/>
          <w:i/>
          <w:szCs w:val="24"/>
        </w:rPr>
        <w:t>9</w:t>
      </w:r>
      <w:r w:rsidR="00446757" w:rsidRPr="0091693E">
        <w:rPr>
          <w:rFonts w:ascii="Aptos" w:eastAsia="Times New Roman" w:hAnsi="Aptos" w:cs="Times New Roman"/>
          <w:bCs/>
          <w:i/>
          <w:szCs w:val="24"/>
        </w:rPr>
        <w:t>) (Year of term expiration)</w:t>
      </w:r>
    </w:p>
    <w:p w14:paraId="58426506" w14:textId="1F46EB30" w:rsidR="00446757" w:rsidRPr="0091693E" w:rsidRDefault="0091693E" w:rsidP="00446757">
      <w:pPr>
        <w:pStyle w:val="ListParagraph"/>
        <w:numPr>
          <w:ilvl w:val="0"/>
          <w:numId w:val="2"/>
        </w:numPr>
        <w:tabs>
          <w:tab w:val="left" w:pos="360"/>
        </w:tabs>
        <w:spacing w:line="240" w:lineRule="auto"/>
        <w:ind w:left="1800" w:right="720"/>
        <w:jc w:val="both"/>
        <w:rPr>
          <w:rFonts w:ascii="Aptos" w:eastAsia="Times New Roman" w:hAnsi="Aptos" w:cs="Times New Roman"/>
          <w:bCs/>
          <w:szCs w:val="24"/>
        </w:rPr>
      </w:pPr>
      <w:r w:rsidRPr="0091693E">
        <w:rPr>
          <w:rFonts w:ascii="Aptos" w:eastAsia="Times New Roman" w:hAnsi="Aptos" w:cs="Times New Roman"/>
          <w:bCs/>
          <w:szCs w:val="24"/>
        </w:rPr>
        <w:t>Shirley Alen Kellerman</w:t>
      </w:r>
      <w:r w:rsidRPr="0091693E">
        <w:rPr>
          <w:rFonts w:ascii="Aptos" w:eastAsia="Times New Roman" w:hAnsi="Aptos" w:cs="Times New Roman"/>
          <w:bCs/>
          <w:szCs w:val="24"/>
        </w:rPr>
        <w:t xml:space="preserve"> </w:t>
      </w:r>
      <w:r w:rsidR="00446757" w:rsidRPr="0091693E">
        <w:rPr>
          <w:rFonts w:ascii="Aptos" w:eastAsia="Times New Roman" w:hAnsi="Aptos" w:cs="Times New Roman"/>
          <w:bCs/>
          <w:i/>
          <w:szCs w:val="24"/>
        </w:rPr>
        <w:t>(202</w:t>
      </w:r>
      <w:r w:rsidRPr="0091693E">
        <w:rPr>
          <w:rFonts w:ascii="Aptos" w:eastAsia="Times New Roman" w:hAnsi="Aptos" w:cs="Times New Roman"/>
          <w:bCs/>
          <w:i/>
          <w:szCs w:val="24"/>
        </w:rPr>
        <w:t>9</w:t>
      </w:r>
      <w:r w:rsidR="00446757" w:rsidRPr="0091693E">
        <w:rPr>
          <w:rFonts w:ascii="Aptos" w:eastAsia="Times New Roman" w:hAnsi="Aptos" w:cs="Times New Roman"/>
          <w:bCs/>
          <w:i/>
          <w:szCs w:val="24"/>
        </w:rPr>
        <w:t>) (Year of term expiration)</w:t>
      </w:r>
    </w:p>
    <w:p w14:paraId="282CDCBC" w14:textId="47F5F5FC" w:rsidR="00446757" w:rsidRPr="0091693E" w:rsidRDefault="0091693E" w:rsidP="0091693E">
      <w:pPr>
        <w:pStyle w:val="ListParagraph"/>
        <w:numPr>
          <w:ilvl w:val="0"/>
          <w:numId w:val="2"/>
        </w:numPr>
        <w:tabs>
          <w:tab w:val="left" w:pos="360"/>
        </w:tabs>
        <w:spacing w:line="240" w:lineRule="auto"/>
        <w:ind w:left="1800" w:right="720"/>
        <w:jc w:val="both"/>
        <w:rPr>
          <w:rFonts w:ascii="Aptos" w:eastAsia="Times New Roman" w:hAnsi="Aptos" w:cs="Times New Roman"/>
          <w:bCs/>
          <w:szCs w:val="24"/>
        </w:rPr>
      </w:pPr>
      <w:r w:rsidRPr="0091693E">
        <w:rPr>
          <w:rFonts w:ascii="Aptos" w:eastAsia="Times New Roman" w:hAnsi="Aptos" w:cs="Times New Roman"/>
          <w:bCs/>
          <w:szCs w:val="24"/>
        </w:rPr>
        <w:t>Alan Morris</w:t>
      </w:r>
      <w:r w:rsidRPr="0091693E">
        <w:rPr>
          <w:rFonts w:ascii="Aptos" w:eastAsia="Times New Roman" w:hAnsi="Aptos" w:cs="Times New Roman"/>
          <w:bCs/>
          <w:szCs w:val="24"/>
        </w:rPr>
        <w:t xml:space="preserve"> </w:t>
      </w:r>
      <w:r w:rsidR="00446757" w:rsidRPr="0091693E">
        <w:rPr>
          <w:rFonts w:ascii="Aptos" w:eastAsia="Times New Roman" w:hAnsi="Aptos" w:cs="Times New Roman"/>
          <w:bCs/>
          <w:i/>
          <w:szCs w:val="24"/>
        </w:rPr>
        <w:t>(202</w:t>
      </w:r>
      <w:r w:rsidRPr="0091693E">
        <w:rPr>
          <w:rFonts w:ascii="Aptos" w:eastAsia="Times New Roman" w:hAnsi="Aptos" w:cs="Times New Roman"/>
          <w:bCs/>
          <w:i/>
          <w:szCs w:val="24"/>
        </w:rPr>
        <w:t>9</w:t>
      </w:r>
      <w:r w:rsidR="00446757" w:rsidRPr="0091693E">
        <w:rPr>
          <w:rFonts w:ascii="Aptos" w:eastAsia="Times New Roman" w:hAnsi="Aptos" w:cs="Times New Roman"/>
          <w:bCs/>
          <w:i/>
          <w:szCs w:val="24"/>
        </w:rPr>
        <w:t>) (Year of term expiration)</w:t>
      </w:r>
    </w:p>
    <w:p w14:paraId="5C1CF043" w14:textId="77777777" w:rsidR="00446757" w:rsidRPr="009C64F8" w:rsidRDefault="00446757" w:rsidP="00446757">
      <w:pPr>
        <w:pStyle w:val="ListParagraph"/>
        <w:tabs>
          <w:tab w:val="left" w:pos="360"/>
        </w:tabs>
        <w:spacing w:line="240" w:lineRule="auto"/>
        <w:ind w:left="1800" w:right="720"/>
        <w:jc w:val="both"/>
        <w:rPr>
          <w:rFonts w:ascii="Aptos" w:eastAsia="Times New Roman" w:hAnsi="Aptos" w:cs="Times New Roman"/>
          <w:bCs/>
          <w:szCs w:val="24"/>
        </w:rPr>
      </w:pPr>
    </w:p>
    <w:p w14:paraId="244E7937" w14:textId="5AAFA5A9" w:rsidR="00446757" w:rsidRPr="009C64F8" w:rsidRDefault="00446757" w:rsidP="00446757">
      <w:pPr>
        <w:pStyle w:val="ListParagraph"/>
        <w:tabs>
          <w:tab w:val="left" w:pos="360"/>
        </w:tabs>
        <w:spacing w:line="240" w:lineRule="auto"/>
        <w:ind w:left="1440" w:right="720"/>
        <w:jc w:val="both"/>
        <w:rPr>
          <w:rFonts w:ascii="Aptos" w:eastAsia="Times New Roman" w:hAnsi="Aptos" w:cs="Times New Roman"/>
          <w:bCs/>
          <w:szCs w:val="24"/>
        </w:rPr>
      </w:pPr>
      <w:r w:rsidRPr="009C64F8">
        <w:rPr>
          <w:rFonts w:ascii="Aptos" w:eastAsia="Times New Roman" w:hAnsi="Aptos" w:cs="Times New Roman"/>
          <w:bCs/>
          <w:szCs w:val="24"/>
        </w:rPr>
        <w:t>These reappointments will be approved at the NSHE Board of Regents, Great Basin College Foundation Meeting of the Member of the Corporation to be held in December of 202</w:t>
      </w:r>
      <w:r w:rsidR="00AE090A">
        <w:rPr>
          <w:rFonts w:ascii="Aptos" w:eastAsia="Times New Roman" w:hAnsi="Aptos" w:cs="Times New Roman"/>
          <w:bCs/>
          <w:szCs w:val="24"/>
        </w:rPr>
        <w:t>6</w:t>
      </w:r>
      <w:r w:rsidRPr="009C64F8">
        <w:rPr>
          <w:rFonts w:ascii="Aptos" w:eastAsia="Times New Roman" w:hAnsi="Aptos" w:cs="Times New Roman"/>
          <w:bCs/>
          <w:szCs w:val="24"/>
        </w:rPr>
        <w:t>.</w:t>
      </w:r>
    </w:p>
    <w:p w14:paraId="718D0A0B" w14:textId="77777777" w:rsidR="00446757" w:rsidRPr="009C64F8" w:rsidRDefault="00446757" w:rsidP="00446757">
      <w:pPr>
        <w:pStyle w:val="ListParagraph"/>
        <w:spacing w:line="240" w:lineRule="auto"/>
        <w:ind w:right="720"/>
        <w:jc w:val="both"/>
        <w:rPr>
          <w:rFonts w:ascii="Aptos" w:hAnsi="Aptos" w:cs="Arial"/>
          <w:bCs/>
          <w:i/>
          <w:iCs/>
          <w:szCs w:val="24"/>
        </w:rPr>
      </w:pPr>
      <w:r w:rsidRPr="009C64F8">
        <w:rPr>
          <w:rFonts w:ascii="Aptos" w:eastAsia="Times New Roman" w:hAnsi="Aptos" w:cs="Times New Roman"/>
          <w:b/>
          <w:szCs w:val="24"/>
        </w:rPr>
        <w:tab/>
      </w:r>
      <w:r w:rsidRPr="009C64F8">
        <w:rPr>
          <w:rFonts w:ascii="Aptos" w:hAnsi="Aptos" w:cs="Arial"/>
          <w:bCs/>
          <w:i/>
          <w:iCs/>
          <w:szCs w:val="24"/>
        </w:rPr>
        <w:t>ESTIMATED TIME: 5 mins</w:t>
      </w:r>
    </w:p>
    <w:p w14:paraId="4871EB8B" w14:textId="7966EC7E" w:rsidR="003A237D" w:rsidRDefault="003A237D">
      <w:pPr>
        <w:spacing w:after="160" w:line="259" w:lineRule="auto"/>
        <w:rPr>
          <w:rFonts w:ascii="Aptos" w:hAnsi="Aptos" w:cs="Arial"/>
          <w:bCs/>
          <w:szCs w:val="24"/>
        </w:rPr>
      </w:pPr>
    </w:p>
    <w:p w14:paraId="0542411E" w14:textId="149BDC84" w:rsidR="00C204D2" w:rsidRPr="00931C5E" w:rsidRDefault="00DD2E69" w:rsidP="00BC0F9C">
      <w:pPr>
        <w:numPr>
          <w:ilvl w:val="0"/>
          <w:numId w:val="1"/>
        </w:numPr>
        <w:tabs>
          <w:tab w:val="left" w:pos="10080"/>
        </w:tabs>
        <w:spacing w:line="240" w:lineRule="auto"/>
        <w:ind w:right="720"/>
        <w:contextualSpacing/>
        <w:jc w:val="both"/>
        <w:rPr>
          <w:rFonts w:ascii="Aptos" w:hAnsi="Aptos" w:cs="Arial"/>
          <w:bCs/>
          <w:szCs w:val="24"/>
        </w:rPr>
      </w:pPr>
      <w:r w:rsidRPr="00931C5E">
        <w:rPr>
          <w:rFonts w:ascii="Aptos" w:hAnsi="Aptos" w:cs="Arial"/>
          <w:bCs/>
          <w:szCs w:val="24"/>
        </w:rPr>
        <w:t xml:space="preserve">Foundation Board Chair Report </w:t>
      </w:r>
      <w:bookmarkStart w:id="13" w:name="_Hlk71183593"/>
      <w:r w:rsidRPr="00931C5E">
        <w:rPr>
          <w:rFonts w:ascii="Aptos" w:hAnsi="Aptos" w:cs="Arial"/>
          <w:bCs/>
          <w:szCs w:val="24"/>
        </w:rPr>
        <w:t xml:space="preserve">– </w:t>
      </w:r>
      <w:r w:rsidRPr="00931C5E">
        <w:rPr>
          <w:rFonts w:ascii="Aptos" w:hAnsi="Aptos" w:cs="Arial"/>
          <w:bCs/>
          <w:i/>
          <w:szCs w:val="24"/>
        </w:rPr>
        <w:t>Dr. Robert Colon</w:t>
      </w:r>
      <w:bookmarkEnd w:id="13"/>
      <w:r w:rsidR="009742AF" w:rsidRPr="00931C5E">
        <w:rPr>
          <w:rFonts w:ascii="Aptos" w:hAnsi="Aptos" w:cs="Arial"/>
          <w:bCs/>
          <w:i/>
          <w:szCs w:val="24"/>
        </w:rPr>
        <w:t xml:space="preserve">.  </w:t>
      </w:r>
      <w:r w:rsidR="00C204D2" w:rsidRPr="00931C5E">
        <w:rPr>
          <w:rFonts w:ascii="Aptos" w:hAnsi="Aptos" w:cs="Arial"/>
          <w:bCs/>
          <w:caps/>
          <w:szCs w:val="24"/>
        </w:rPr>
        <w:t xml:space="preserve">Information Only – </w:t>
      </w:r>
      <w:r w:rsidR="003A237D" w:rsidRPr="00931C5E">
        <w:rPr>
          <w:rFonts w:ascii="Aptos" w:hAnsi="Aptos" w:cs="Arial"/>
          <w:bCs/>
          <w:caps/>
          <w:szCs w:val="24"/>
        </w:rPr>
        <w:t>NON-ACTION</w:t>
      </w:r>
      <w:r w:rsidR="00C204D2" w:rsidRPr="00931C5E">
        <w:rPr>
          <w:rFonts w:ascii="Aptos" w:hAnsi="Aptos" w:cs="Arial"/>
          <w:bCs/>
          <w:caps/>
          <w:szCs w:val="24"/>
        </w:rPr>
        <w:t xml:space="preserve"> item</w:t>
      </w:r>
    </w:p>
    <w:p w14:paraId="07378CCA" w14:textId="59C8C2EF" w:rsidR="00DD2E69" w:rsidRPr="00931C5E" w:rsidRDefault="00DD2E69" w:rsidP="00BC0F9C">
      <w:pPr>
        <w:tabs>
          <w:tab w:val="left" w:pos="10080"/>
        </w:tabs>
        <w:spacing w:line="240" w:lineRule="auto"/>
        <w:ind w:left="360" w:right="720"/>
        <w:jc w:val="both"/>
        <w:rPr>
          <w:rFonts w:ascii="Aptos" w:hAnsi="Aptos" w:cs="Arial"/>
          <w:bCs/>
          <w:szCs w:val="24"/>
        </w:rPr>
      </w:pPr>
      <w:r w:rsidRPr="00931C5E">
        <w:rPr>
          <w:rFonts w:ascii="Aptos" w:hAnsi="Aptos" w:cs="Arial"/>
          <w:bCs/>
          <w:i/>
          <w:szCs w:val="24"/>
        </w:rPr>
        <w:tab/>
      </w:r>
      <w:r w:rsidRPr="00931C5E">
        <w:rPr>
          <w:rFonts w:ascii="Aptos" w:hAnsi="Aptos" w:cs="Arial"/>
          <w:bCs/>
          <w:i/>
          <w:szCs w:val="24"/>
        </w:rPr>
        <w:tab/>
      </w:r>
    </w:p>
    <w:p w14:paraId="302B4448" w14:textId="03BC7B52" w:rsidR="00857E21" w:rsidRPr="00501743" w:rsidRDefault="00DD2E69" w:rsidP="00501743">
      <w:pPr>
        <w:tabs>
          <w:tab w:val="left" w:pos="10080"/>
        </w:tabs>
        <w:spacing w:line="240" w:lineRule="auto"/>
        <w:ind w:right="720" w:firstLine="720"/>
        <w:jc w:val="both"/>
        <w:rPr>
          <w:rFonts w:ascii="Aptos" w:hAnsi="Aptos" w:cs="Arial"/>
          <w:bCs/>
          <w:szCs w:val="24"/>
        </w:rPr>
      </w:pPr>
      <w:r w:rsidRPr="00931C5E">
        <w:rPr>
          <w:rFonts w:ascii="Aptos" w:hAnsi="Aptos" w:cs="Arial"/>
          <w:bCs/>
          <w:szCs w:val="24"/>
        </w:rPr>
        <w:t xml:space="preserve">The Board may receive an update from the Board Chair.  </w:t>
      </w:r>
      <w:bookmarkStart w:id="14" w:name="_Hlk177028350"/>
      <w:r w:rsidRPr="00501743">
        <w:rPr>
          <w:rFonts w:ascii="Aptos" w:hAnsi="Aptos" w:cs="Arial"/>
          <w:bCs/>
          <w:i/>
          <w:iCs/>
          <w:szCs w:val="24"/>
        </w:rPr>
        <w:t>ESTIMATED TIME: 5 mins</w:t>
      </w:r>
    </w:p>
    <w:bookmarkEnd w:id="14"/>
    <w:p w14:paraId="7BFB0A66" w14:textId="77777777" w:rsidR="00B441AD" w:rsidRPr="00931C5E" w:rsidRDefault="00B441AD" w:rsidP="00BC0F9C">
      <w:pPr>
        <w:pStyle w:val="ListParagraph"/>
        <w:tabs>
          <w:tab w:val="left" w:pos="10080"/>
        </w:tabs>
        <w:spacing w:line="240" w:lineRule="auto"/>
        <w:ind w:right="720"/>
        <w:jc w:val="both"/>
        <w:rPr>
          <w:rFonts w:ascii="Aptos" w:hAnsi="Aptos" w:cs="Arial"/>
          <w:bCs/>
          <w:szCs w:val="24"/>
        </w:rPr>
      </w:pPr>
    </w:p>
    <w:p w14:paraId="12763247" w14:textId="2D4AE960" w:rsidR="00C204D2" w:rsidRPr="00931C5E" w:rsidRDefault="00DD2E69" w:rsidP="00BC0F9C">
      <w:pPr>
        <w:numPr>
          <w:ilvl w:val="0"/>
          <w:numId w:val="1"/>
        </w:numPr>
        <w:tabs>
          <w:tab w:val="left" w:pos="10080"/>
        </w:tabs>
        <w:spacing w:line="240" w:lineRule="auto"/>
        <w:ind w:right="720"/>
        <w:contextualSpacing/>
        <w:jc w:val="both"/>
        <w:rPr>
          <w:rFonts w:ascii="Aptos" w:hAnsi="Aptos" w:cs="Arial"/>
          <w:bCs/>
          <w:szCs w:val="24"/>
        </w:rPr>
      </w:pPr>
      <w:r w:rsidRPr="00931C5E">
        <w:rPr>
          <w:rFonts w:ascii="Aptos" w:hAnsi="Aptos" w:cs="Arial"/>
          <w:bCs/>
          <w:szCs w:val="24"/>
        </w:rPr>
        <w:t xml:space="preserve">Finance Committee Report – </w:t>
      </w:r>
      <w:r w:rsidRPr="00931C5E">
        <w:rPr>
          <w:rFonts w:ascii="Aptos" w:hAnsi="Aptos" w:cs="Arial"/>
          <w:bCs/>
          <w:i/>
          <w:szCs w:val="24"/>
        </w:rPr>
        <w:t>James Glennon</w:t>
      </w:r>
      <w:r w:rsidR="009742AF" w:rsidRPr="00931C5E">
        <w:rPr>
          <w:rFonts w:ascii="Aptos" w:hAnsi="Aptos" w:cs="Arial"/>
          <w:bCs/>
          <w:i/>
          <w:szCs w:val="24"/>
        </w:rPr>
        <w:t>.</w:t>
      </w:r>
      <w:r w:rsidR="008F0719" w:rsidRPr="00931C5E">
        <w:rPr>
          <w:rFonts w:ascii="Aptos" w:hAnsi="Aptos" w:cs="Arial"/>
          <w:bCs/>
          <w:i/>
          <w:szCs w:val="24"/>
        </w:rPr>
        <w:t xml:space="preserve"> </w:t>
      </w:r>
      <w:r w:rsidR="002E1B0B" w:rsidRPr="00931C5E">
        <w:rPr>
          <w:rFonts w:ascii="Aptos" w:hAnsi="Aptos" w:cs="Arial"/>
          <w:bCs/>
          <w:i/>
          <w:szCs w:val="24"/>
        </w:rPr>
        <w:t xml:space="preserve"> </w:t>
      </w:r>
      <w:r w:rsidR="00C204D2" w:rsidRPr="00931C5E">
        <w:rPr>
          <w:rFonts w:ascii="Aptos" w:hAnsi="Aptos" w:cs="Arial"/>
          <w:bCs/>
          <w:caps/>
          <w:szCs w:val="24"/>
        </w:rPr>
        <w:t xml:space="preserve">Information Only – </w:t>
      </w:r>
      <w:r w:rsidR="003A237D" w:rsidRPr="00931C5E">
        <w:rPr>
          <w:rFonts w:ascii="Aptos" w:hAnsi="Aptos" w:cs="Arial"/>
          <w:bCs/>
          <w:caps/>
          <w:szCs w:val="24"/>
        </w:rPr>
        <w:t>NON-ACTION</w:t>
      </w:r>
      <w:r w:rsidR="00C204D2" w:rsidRPr="00931C5E">
        <w:rPr>
          <w:rFonts w:ascii="Aptos" w:hAnsi="Aptos" w:cs="Arial"/>
          <w:bCs/>
          <w:caps/>
          <w:szCs w:val="24"/>
        </w:rPr>
        <w:t xml:space="preserve"> item</w:t>
      </w:r>
    </w:p>
    <w:p w14:paraId="3A62741F" w14:textId="77777777" w:rsidR="00615FEA" w:rsidRPr="00931C5E" w:rsidRDefault="00615FEA" w:rsidP="00BC0F9C">
      <w:pPr>
        <w:pStyle w:val="ListParagraph"/>
        <w:tabs>
          <w:tab w:val="left" w:pos="10080"/>
        </w:tabs>
        <w:spacing w:line="240" w:lineRule="auto"/>
        <w:ind w:right="720"/>
        <w:jc w:val="both"/>
        <w:rPr>
          <w:rFonts w:ascii="Aptos" w:hAnsi="Aptos" w:cs="Arial"/>
          <w:bCs/>
          <w:szCs w:val="24"/>
        </w:rPr>
      </w:pPr>
    </w:p>
    <w:p w14:paraId="57CF0F7F" w14:textId="20A0E7B7" w:rsidR="00DD2E69" w:rsidRPr="00931C5E" w:rsidRDefault="00DD2E69" w:rsidP="00BC0F9C">
      <w:pPr>
        <w:pStyle w:val="ListParagraph"/>
        <w:tabs>
          <w:tab w:val="left" w:pos="10080"/>
        </w:tabs>
        <w:spacing w:line="240" w:lineRule="auto"/>
        <w:ind w:right="720"/>
        <w:jc w:val="both"/>
        <w:rPr>
          <w:rFonts w:ascii="Aptos" w:hAnsi="Aptos" w:cs="Arial"/>
          <w:bCs/>
          <w:i/>
          <w:szCs w:val="24"/>
        </w:rPr>
      </w:pPr>
      <w:r w:rsidRPr="00931C5E">
        <w:rPr>
          <w:rFonts w:ascii="Aptos" w:hAnsi="Aptos" w:cs="Arial"/>
          <w:bCs/>
          <w:szCs w:val="24"/>
        </w:rPr>
        <w:t xml:space="preserve">The Board may receive an update from the Finance Committee.  Committee Members include James Glennon, Chair; Danny Gillins; Shirley Alen-Kellerman; </w:t>
      </w:r>
      <w:r w:rsidR="009479A5" w:rsidRPr="00931C5E">
        <w:rPr>
          <w:rFonts w:ascii="Aptos" w:hAnsi="Aptos" w:cs="Arial"/>
          <w:bCs/>
          <w:szCs w:val="24"/>
        </w:rPr>
        <w:t>Lynn Terras</w:t>
      </w:r>
      <w:r w:rsidR="000218EC" w:rsidRPr="00931C5E">
        <w:rPr>
          <w:rFonts w:ascii="Aptos" w:hAnsi="Aptos" w:cs="Arial"/>
          <w:bCs/>
          <w:szCs w:val="24"/>
        </w:rPr>
        <w:t>; and Brandon Shedd</w:t>
      </w:r>
      <w:r w:rsidRPr="00931C5E">
        <w:rPr>
          <w:rFonts w:ascii="Aptos" w:hAnsi="Aptos" w:cs="Arial"/>
          <w:bCs/>
          <w:szCs w:val="24"/>
        </w:rPr>
        <w:t>.</w:t>
      </w:r>
      <w:r w:rsidRPr="00931C5E">
        <w:rPr>
          <w:rFonts w:ascii="Aptos" w:hAnsi="Aptos" w:cs="Arial"/>
          <w:bCs/>
          <w:i/>
          <w:szCs w:val="24"/>
        </w:rPr>
        <w:tab/>
      </w:r>
    </w:p>
    <w:p w14:paraId="5AB6CEFB" w14:textId="77777777" w:rsidR="00E5124B" w:rsidRPr="002337B8" w:rsidRDefault="00E5124B" w:rsidP="00E5124B">
      <w:pPr>
        <w:pStyle w:val="ListParagraph"/>
        <w:ind w:left="1800" w:right="720"/>
        <w:jc w:val="both"/>
        <w:rPr>
          <w:rFonts w:ascii="Aptos" w:hAnsi="Aptos" w:cs="Arial"/>
          <w:bCs/>
          <w:szCs w:val="24"/>
        </w:rPr>
      </w:pPr>
    </w:p>
    <w:p w14:paraId="71FC1DCB" w14:textId="70984D3A" w:rsidR="00E5124B" w:rsidRDefault="00AE090A" w:rsidP="00E5124B">
      <w:pPr>
        <w:pStyle w:val="ListParagraph"/>
        <w:numPr>
          <w:ilvl w:val="0"/>
          <w:numId w:val="15"/>
        </w:numPr>
        <w:spacing w:line="240" w:lineRule="auto"/>
        <w:ind w:right="720"/>
        <w:jc w:val="both"/>
        <w:rPr>
          <w:rFonts w:ascii="Aptos" w:hAnsi="Aptos" w:cs="Arial"/>
          <w:bCs/>
          <w:szCs w:val="24"/>
        </w:rPr>
      </w:pPr>
      <w:r>
        <w:rPr>
          <w:rFonts w:ascii="Aptos" w:hAnsi="Aptos" w:cs="Arial"/>
          <w:bCs/>
          <w:szCs w:val="24"/>
        </w:rPr>
        <w:t>Confirmation</w:t>
      </w:r>
      <w:r w:rsidR="00E5124B" w:rsidRPr="009C64F8">
        <w:rPr>
          <w:rFonts w:ascii="Aptos" w:hAnsi="Aptos" w:cs="Arial"/>
          <w:bCs/>
          <w:szCs w:val="24"/>
        </w:rPr>
        <w:t xml:space="preserve"> to retain </w:t>
      </w:r>
      <w:bookmarkStart w:id="15" w:name="_Hlk194390358"/>
      <w:r w:rsidR="00E5124B" w:rsidRPr="009C64F8">
        <w:rPr>
          <w:rFonts w:ascii="Aptos" w:hAnsi="Aptos" w:cs="Arial"/>
          <w:bCs/>
          <w:szCs w:val="24"/>
        </w:rPr>
        <w:t xml:space="preserve">HRC, P.C. </w:t>
      </w:r>
      <w:bookmarkEnd w:id="15"/>
      <w:r w:rsidR="00E5124B" w:rsidRPr="009C64F8">
        <w:rPr>
          <w:rFonts w:ascii="Aptos" w:hAnsi="Aptos" w:cs="Arial"/>
          <w:bCs/>
          <w:szCs w:val="24"/>
        </w:rPr>
        <w:t>to prepare the</w:t>
      </w:r>
      <w:r w:rsidR="00E5124B" w:rsidRPr="009C64F8">
        <w:rPr>
          <w:rFonts w:ascii="Aptos" w:hAnsi="Aptos" w:cs="Arial"/>
          <w:bCs/>
          <w:color w:val="222222"/>
          <w:szCs w:val="24"/>
          <w:shd w:val="clear" w:color="auto" w:fill="FFFFFF"/>
        </w:rPr>
        <w:t xml:space="preserve"> </w:t>
      </w:r>
      <w:r w:rsidR="00E5124B" w:rsidRPr="009C64F8">
        <w:rPr>
          <w:rFonts w:ascii="Aptos" w:hAnsi="Aptos" w:cs="Arial"/>
          <w:bCs/>
          <w:szCs w:val="24"/>
        </w:rPr>
        <w:t>FY2</w:t>
      </w:r>
      <w:r>
        <w:rPr>
          <w:rFonts w:ascii="Aptos" w:hAnsi="Aptos" w:cs="Arial"/>
          <w:bCs/>
          <w:szCs w:val="24"/>
        </w:rPr>
        <w:t>6</w:t>
      </w:r>
      <w:r w:rsidR="00E5124B" w:rsidRPr="009C64F8">
        <w:rPr>
          <w:rFonts w:ascii="Aptos" w:hAnsi="Aptos" w:cs="Arial"/>
          <w:bCs/>
          <w:szCs w:val="24"/>
        </w:rPr>
        <w:t xml:space="preserve"> Financial Statement and Audit, and matters related thereto.  </w:t>
      </w:r>
      <w:r w:rsidR="00532664">
        <w:rPr>
          <w:rFonts w:ascii="Aptos" w:hAnsi="Aptos" w:cs="Arial"/>
          <w:bCs/>
          <w:szCs w:val="24"/>
        </w:rPr>
        <w:t>FOR</w:t>
      </w:r>
      <w:r>
        <w:rPr>
          <w:rFonts w:ascii="Aptos" w:hAnsi="Aptos" w:cs="Arial"/>
          <w:bCs/>
          <w:szCs w:val="24"/>
        </w:rPr>
        <w:t xml:space="preserve"> </w:t>
      </w:r>
      <w:r w:rsidR="00E5124B" w:rsidRPr="009C64F8">
        <w:rPr>
          <w:rFonts w:ascii="Aptos" w:hAnsi="Aptos" w:cs="Arial"/>
          <w:bCs/>
          <w:szCs w:val="24"/>
        </w:rPr>
        <w:t>POSSIBLE ACTION</w:t>
      </w:r>
    </w:p>
    <w:p w14:paraId="58C2C9C6" w14:textId="77777777" w:rsidR="00532664" w:rsidRPr="009C64F8" w:rsidRDefault="00532664" w:rsidP="00532664">
      <w:pPr>
        <w:pStyle w:val="ListParagraph"/>
        <w:spacing w:line="240" w:lineRule="auto"/>
        <w:ind w:left="1800" w:right="720"/>
        <w:jc w:val="both"/>
        <w:rPr>
          <w:rFonts w:ascii="Aptos" w:hAnsi="Aptos" w:cs="Arial"/>
          <w:bCs/>
          <w:szCs w:val="24"/>
        </w:rPr>
      </w:pPr>
    </w:p>
    <w:p w14:paraId="21BFEECF" w14:textId="77777777" w:rsidR="00532664" w:rsidRPr="00532664" w:rsidRDefault="00532664" w:rsidP="00532664">
      <w:pPr>
        <w:pStyle w:val="ListParagraph"/>
        <w:ind w:left="1800" w:right="720"/>
        <w:rPr>
          <w:rFonts w:ascii="Aptos" w:hAnsi="Aptos" w:cs="Arial"/>
          <w:bCs/>
          <w:szCs w:val="24"/>
        </w:rPr>
      </w:pPr>
      <w:r w:rsidRPr="00532664">
        <w:rPr>
          <w:rFonts w:ascii="Aptos" w:hAnsi="Aptos" w:cs="Arial"/>
          <w:bCs/>
          <w:szCs w:val="24"/>
        </w:rPr>
        <w:t>An engagement letter from HRC, P.C. is included in the packet.</w:t>
      </w:r>
    </w:p>
    <w:p w14:paraId="6EE34CAC" w14:textId="5260A34D" w:rsidR="00532664" w:rsidRPr="00532664" w:rsidRDefault="00532664" w:rsidP="00532664">
      <w:pPr>
        <w:pStyle w:val="ListParagraph"/>
        <w:ind w:left="1800" w:right="630"/>
        <w:rPr>
          <w:rFonts w:ascii="Aptos" w:hAnsi="Aptos" w:cs="Arial"/>
          <w:bCs/>
          <w:szCs w:val="24"/>
        </w:rPr>
      </w:pPr>
      <w:bookmarkStart w:id="16" w:name="_Hlk197680717"/>
      <w:bookmarkStart w:id="17" w:name="_Hlk66366063"/>
      <w:bookmarkStart w:id="18" w:name="_Hlk196996291"/>
      <w:r w:rsidRPr="00532664">
        <w:rPr>
          <w:rFonts w:ascii="Aptos" w:hAnsi="Aptos" w:cs="Arial"/>
          <w:bCs/>
          <w:szCs w:val="24"/>
        </w:rPr>
        <w:t xml:space="preserve">**This item was approved to move forward by the Finance Committee on May </w:t>
      </w:r>
      <w:r w:rsidR="00AE090A">
        <w:rPr>
          <w:rFonts w:ascii="Aptos" w:hAnsi="Aptos" w:cs="Arial"/>
          <w:bCs/>
          <w:szCs w:val="24"/>
        </w:rPr>
        <w:t>7</w:t>
      </w:r>
      <w:r w:rsidRPr="00532664">
        <w:rPr>
          <w:rFonts w:ascii="Aptos" w:hAnsi="Aptos" w:cs="Arial"/>
          <w:bCs/>
          <w:szCs w:val="24"/>
        </w:rPr>
        <w:t>, 202</w:t>
      </w:r>
      <w:r w:rsidR="00AE090A">
        <w:rPr>
          <w:rFonts w:ascii="Aptos" w:hAnsi="Aptos" w:cs="Arial"/>
          <w:bCs/>
          <w:szCs w:val="24"/>
        </w:rPr>
        <w:t>6</w:t>
      </w:r>
      <w:r w:rsidRPr="00532664">
        <w:rPr>
          <w:rFonts w:ascii="Aptos" w:hAnsi="Aptos" w:cs="Arial"/>
          <w:bCs/>
          <w:szCs w:val="24"/>
        </w:rPr>
        <w:t>.</w:t>
      </w:r>
    </w:p>
    <w:bookmarkEnd w:id="16"/>
    <w:p w14:paraId="745E3D19" w14:textId="77777777" w:rsidR="00532664" w:rsidRPr="009C64F8" w:rsidRDefault="00532664" w:rsidP="00E5124B">
      <w:pPr>
        <w:pStyle w:val="ListParagraph"/>
        <w:spacing w:line="240" w:lineRule="auto"/>
        <w:ind w:left="1800" w:right="720"/>
        <w:jc w:val="both"/>
        <w:rPr>
          <w:rFonts w:ascii="Aptos" w:hAnsi="Aptos" w:cs="Arial"/>
          <w:bCs/>
          <w:szCs w:val="24"/>
        </w:rPr>
      </w:pPr>
    </w:p>
    <w:bookmarkEnd w:id="17"/>
    <w:bookmarkEnd w:id="18"/>
    <w:p w14:paraId="4BE7CF15" w14:textId="747B6A6C" w:rsidR="00E5124B" w:rsidRDefault="00E5124B" w:rsidP="00E5124B">
      <w:pPr>
        <w:pStyle w:val="ListParagraph"/>
        <w:numPr>
          <w:ilvl w:val="0"/>
          <w:numId w:val="15"/>
        </w:numPr>
        <w:tabs>
          <w:tab w:val="left" w:pos="360"/>
        </w:tabs>
        <w:spacing w:line="240" w:lineRule="auto"/>
        <w:ind w:right="720"/>
        <w:jc w:val="both"/>
        <w:rPr>
          <w:rFonts w:ascii="Aptos" w:hAnsi="Aptos" w:cs="Arial"/>
          <w:bCs/>
          <w:szCs w:val="24"/>
        </w:rPr>
      </w:pPr>
      <w:r w:rsidRPr="00461F79">
        <w:rPr>
          <w:rFonts w:ascii="Aptos" w:hAnsi="Aptos" w:cs="Arial"/>
          <w:bCs/>
          <w:szCs w:val="24"/>
        </w:rPr>
        <w:t>Review, discussion, and possible approval of a final budget for FY2</w:t>
      </w:r>
      <w:r w:rsidR="00AE090A">
        <w:rPr>
          <w:rFonts w:ascii="Aptos" w:hAnsi="Aptos" w:cs="Arial"/>
          <w:bCs/>
          <w:szCs w:val="24"/>
        </w:rPr>
        <w:t>7</w:t>
      </w:r>
      <w:r w:rsidRPr="00461F79">
        <w:rPr>
          <w:rFonts w:ascii="Aptos" w:hAnsi="Aptos" w:cs="Arial"/>
          <w:bCs/>
          <w:szCs w:val="24"/>
        </w:rPr>
        <w:t xml:space="preserve"> for the GBC Foundation, and matters related thereto.  FOR POSSIBLE ACTION</w:t>
      </w:r>
    </w:p>
    <w:p w14:paraId="7B3BECE2" w14:textId="77777777" w:rsidR="00532664" w:rsidRDefault="00532664" w:rsidP="00532664">
      <w:pPr>
        <w:pStyle w:val="ListParagraph"/>
        <w:tabs>
          <w:tab w:val="left" w:pos="360"/>
        </w:tabs>
        <w:spacing w:line="240" w:lineRule="auto"/>
        <w:ind w:left="1800" w:right="720"/>
        <w:jc w:val="both"/>
        <w:rPr>
          <w:rFonts w:ascii="Aptos" w:hAnsi="Aptos" w:cs="Arial"/>
          <w:bCs/>
          <w:szCs w:val="24"/>
        </w:rPr>
      </w:pPr>
    </w:p>
    <w:p w14:paraId="009E13A4" w14:textId="6F2526AD" w:rsidR="00532664" w:rsidRPr="002337B8" w:rsidRDefault="00532664" w:rsidP="00532664">
      <w:pPr>
        <w:pStyle w:val="ListParagraph"/>
        <w:tabs>
          <w:tab w:val="left" w:pos="360"/>
        </w:tabs>
        <w:spacing w:line="240" w:lineRule="auto"/>
        <w:ind w:left="1800" w:right="720"/>
        <w:jc w:val="both"/>
        <w:rPr>
          <w:rFonts w:ascii="Aptos" w:hAnsi="Aptos" w:cs="Arial"/>
          <w:bCs/>
          <w:szCs w:val="24"/>
        </w:rPr>
      </w:pPr>
      <w:r w:rsidRPr="00532664">
        <w:rPr>
          <w:rFonts w:ascii="Aptos" w:hAnsi="Aptos" w:cs="Arial"/>
          <w:bCs/>
          <w:szCs w:val="24"/>
        </w:rPr>
        <w:t>The packet you have received contains the final budget for FY2</w:t>
      </w:r>
      <w:r w:rsidR="00AE090A">
        <w:rPr>
          <w:rFonts w:ascii="Aptos" w:hAnsi="Aptos" w:cs="Arial"/>
          <w:bCs/>
          <w:szCs w:val="24"/>
        </w:rPr>
        <w:t>7</w:t>
      </w:r>
      <w:r>
        <w:rPr>
          <w:rFonts w:ascii="Aptos" w:hAnsi="Aptos" w:cs="Arial"/>
          <w:bCs/>
          <w:szCs w:val="24"/>
        </w:rPr>
        <w:t>.</w:t>
      </w:r>
    </w:p>
    <w:p w14:paraId="17003A7D" w14:textId="0E10DFA2" w:rsidR="00E5124B" w:rsidRPr="009C64F8" w:rsidRDefault="00E5124B" w:rsidP="00E5124B">
      <w:pPr>
        <w:pStyle w:val="ListParagraph"/>
        <w:spacing w:line="240" w:lineRule="auto"/>
        <w:ind w:left="1800" w:right="720"/>
        <w:jc w:val="both"/>
        <w:rPr>
          <w:rFonts w:ascii="Aptos" w:hAnsi="Aptos" w:cs="Arial"/>
          <w:bCs/>
          <w:szCs w:val="24"/>
        </w:rPr>
      </w:pPr>
      <w:bookmarkStart w:id="19" w:name="_Hlk197671121"/>
      <w:r w:rsidRPr="009C64F8">
        <w:rPr>
          <w:rFonts w:ascii="Aptos" w:hAnsi="Aptos" w:cs="Arial"/>
          <w:bCs/>
          <w:szCs w:val="24"/>
        </w:rPr>
        <w:t xml:space="preserve">**This item was approved to move forward by the Finance Committee on May </w:t>
      </w:r>
      <w:r w:rsidR="00AE090A">
        <w:rPr>
          <w:rFonts w:ascii="Aptos" w:hAnsi="Aptos" w:cs="Arial"/>
          <w:bCs/>
          <w:szCs w:val="24"/>
        </w:rPr>
        <w:t>7</w:t>
      </w:r>
      <w:r w:rsidRPr="009C64F8">
        <w:rPr>
          <w:rFonts w:ascii="Aptos" w:hAnsi="Aptos" w:cs="Arial"/>
          <w:bCs/>
          <w:szCs w:val="24"/>
        </w:rPr>
        <w:t>, 202</w:t>
      </w:r>
      <w:r w:rsidR="00AE090A">
        <w:rPr>
          <w:rFonts w:ascii="Aptos" w:hAnsi="Aptos" w:cs="Arial"/>
          <w:bCs/>
          <w:szCs w:val="24"/>
        </w:rPr>
        <w:t>6</w:t>
      </w:r>
      <w:r w:rsidRPr="009C64F8">
        <w:rPr>
          <w:rFonts w:ascii="Aptos" w:hAnsi="Aptos" w:cs="Arial"/>
          <w:bCs/>
          <w:szCs w:val="24"/>
        </w:rPr>
        <w:t>.</w:t>
      </w:r>
    </w:p>
    <w:bookmarkEnd w:id="19"/>
    <w:p w14:paraId="21350765" w14:textId="68D5FDDB" w:rsidR="00E5124B" w:rsidRPr="009C64F8" w:rsidRDefault="00E5124B" w:rsidP="00532664">
      <w:pPr>
        <w:pStyle w:val="ListParagraph"/>
        <w:spacing w:line="240" w:lineRule="auto"/>
        <w:ind w:right="720"/>
        <w:jc w:val="both"/>
        <w:rPr>
          <w:rFonts w:ascii="Aptos" w:hAnsi="Aptos" w:cs="Arial"/>
          <w:bCs/>
          <w:szCs w:val="24"/>
        </w:rPr>
      </w:pPr>
      <w:r>
        <w:rPr>
          <w:rFonts w:ascii="Aptos" w:hAnsi="Aptos" w:cs="Arial"/>
          <w:bCs/>
          <w:i/>
          <w:iCs/>
          <w:szCs w:val="24"/>
        </w:rPr>
        <w:tab/>
        <w:t xml:space="preserve">      </w:t>
      </w:r>
    </w:p>
    <w:p w14:paraId="73A795FD" w14:textId="6C78205A" w:rsidR="007C0563" w:rsidRDefault="005B1C34" w:rsidP="00E5124B">
      <w:pPr>
        <w:pStyle w:val="ListParagraph"/>
        <w:numPr>
          <w:ilvl w:val="0"/>
          <w:numId w:val="15"/>
        </w:numPr>
        <w:tabs>
          <w:tab w:val="left" w:pos="10080"/>
        </w:tabs>
        <w:spacing w:line="240" w:lineRule="auto"/>
        <w:ind w:right="720"/>
        <w:jc w:val="both"/>
        <w:rPr>
          <w:rFonts w:ascii="Aptos" w:hAnsi="Aptos" w:cs="Arial"/>
          <w:bCs/>
          <w:szCs w:val="24"/>
        </w:rPr>
      </w:pPr>
      <w:r w:rsidRPr="00461F79">
        <w:rPr>
          <w:rFonts w:ascii="Aptos" w:hAnsi="Aptos" w:cs="Arial"/>
          <w:bCs/>
          <w:szCs w:val="24"/>
        </w:rPr>
        <w:t xml:space="preserve">Possible approval of the </w:t>
      </w:r>
      <w:r w:rsidR="007C0563" w:rsidRPr="00461F79">
        <w:rPr>
          <w:rFonts w:ascii="Aptos" w:hAnsi="Aptos" w:cs="Arial"/>
          <w:bCs/>
          <w:szCs w:val="24"/>
        </w:rPr>
        <w:t>Finance</w:t>
      </w:r>
      <w:r w:rsidR="00784A75" w:rsidRPr="00461F79">
        <w:rPr>
          <w:rFonts w:ascii="Aptos" w:hAnsi="Aptos" w:cs="Arial"/>
          <w:bCs/>
          <w:szCs w:val="24"/>
        </w:rPr>
        <w:t xml:space="preserve"> Reports</w:t>
      </w:r>
      <w:r w:rsidR="00931C5E" w:rsidRPr="00461F79">
        <w:rPr>
          <w:rFonts w:ascii="Aptos" w:hAnsi="Aptos" w:cs="Arial"/>
          <w:bCs/>
          <w:szCs w:val="24"/>
        </w:rPr>
        <w:t xml:space="preserve"> for </w:t>
      </w:r>
      <w:r w:rsidR="00AE090A">
        <w:rPr>
          <w:rFonts w:ascii="Aptos" w:hAnsi="Aptos" w:cs="Arial"/>
          <w:bCs/>
          <w:szCs w:val="24"/>
        </w:rPr>
        <w:t>January through April</w:t>
      </w:r>
      <w:r w:rsidR="00446757" w:rsidRPr="00461F79">
        <w:rPr>
          <w:rFonts w:ascii="Aptos" w:hAnsi="Aptos" w:cs="Arial"/>
          <w:bCs/>
          <w:szCs w:val="24"/>
        </w:rPr>
        <w:t xml:space="preserve"> 202</w:t>
      </w:r>
      <w:r w:rsidR="00AE090A">
        <w:rPr>
          <w:rFonts w:ascii="Aptos" w:hAnsi="Aptos" w:cs="Arial"/>
          <w:bCs/>
          <w:szCs w:val="24"/>
        </w:rPr>
        <w:t>6</w:t>
      </w:r>
      <w:r w:rsidR="007C0563" w:rsidRPr="00461F79">
        <w:rPr>
          <w:rFonts w:ascii="Aptos" w:hAnsi="Aptos" w:cs="Arial"/>
          <w:bCs/>
          <w:szCs w:val="24"/>
        </w:rPr>
        <w:t>.  FOR POSSIBLE ACTION</w:t>
      </w:r>
    </w:p>
    <w:p w14:paraId="20F73E29" w14:textId="77777777" w:rsidR="00532664" w:rsidRDefault="00532664" w:rsidP="00532664">
      <w:pPr>
        <w:pStyle w:val="ListParagraph"/>
        <w:tabs>
          <w:tab w:val="left" w:pos="10080"/>
        </w:tabs>
        <w:spacing w:line="240" w:lineRule="auto"/>
        <w:ind w:left="1800" w:right="720"/>
        <w:jc w:val="both"/>
        <w:rPr>
          <w:rFonts w:ascii="Aptos" w:hAnsi="Aptos" w:cs="Arial"/>
          <w:bCs/>
          <w:szCs w:val="24"/>
        </w:rPr>
      </w:pPr>
    </w:p>
    <w:p w14:paraId="72F46830" w14:textId="1A69DB44" w:rsidR="00532664" w:rsidRPr="00461F79" w:rsidRDefault="00532664" w:rsidP="00532664">
      <w:pPr>
        <w:pStyle w:val="ListParagraph"/>
        <w:tabs>
          <w:tab w:val="left" w:pos="10080"/>
        </w:tabs>
        <w:spacing w:line="240" w:lineRule="auto"/>
        <w:ind w:left="1800" w:right="720"/>
        <w:jc w:val="both"/>
        <w:rPr>
          <w:rFonts w:ascii="Aptos" w:hAnsi="Aptos" w:cs="Arial"/>
          <w:bCs/>
          <w:szCs w:val="24"/>
        </w:rPr>
      </w:pPr>
      <w:r>
        <w:rPr>
          <w:rFonts w:ascii="Aptos" w:hAnsi="Aptos" w:cs="Arial"/>
          <w:bCs/>
          <w:szCs w:val="24"/>
        </w:rPr>
        <w:t>Included in the packet are the Finance Reports.</w:t>
      </w:r>
    </w:p>
    <w:p w14:paraId="2C29AB48" w14:textId="13A6E8F7" w:rsidR="00E5124B" w:rsidRDefault="00E5124B" w:rsidP="00E5124B">
      <w:pPr>
        <w:pStyle w:val="ListParagraph"/>
        <w:spacing w:line="240" w:lineRule="auto"/>
        <w:ind w:left="1800" w:right="720"/>
        <w:jc w:val="both"/>
        <w:rPr>
          <w:rFonts w:ascii="Aptos" w:hAnsi="Aptos" w:cs="Arial"/>
          <w:bCs/>
          <w:szCs w:val="24"/>
        </w:rPr>
      </w:pPr>
      <w:bookmarkStart w:id="20" w:name="_Hlk197680675"/>
      <w:r w:rsidRPr="009C64F8">
        <w:rPr>
          <w:rFonts w:ascii="Aptos" w:hAnsi="Aptos" w:cs="Arial"/>
          <w:bCs/>
          <w:szCs w:val="24"/>
        </w:rPr>
        <w:t xml:space="preserve">**This item was approved to move forward by the Finance Committee on May </w:t>
      </w:r>
      <w:r w:rsidR="00AE090A">
        <w:rPr>
          <w:rFonts w:ascii="Aptos" w:hAnsi="Aptos" w:cs="Arial"/>
          <w:bCs/>
          <w:szCs w:val="24"/>
        </w:rPr>
        <w:t>7</w:t>
      </w:r>
      <w:r w:rsidRPr="009C64F8">
        <w:rPr>
          <w:rFonts w:ascii="Aptos" w:hAnsi="Aptos" w:cs="Arial"/>
          <w:bCs/>
          <w:szCs w:val="24"/>
        </w:rPr>
        <w:t>, 202</w:t>
      </w:r>
      <w:r w:rsidR="00AE090A">
        <w:rPr>
          <w:rFonts w:ascii="Aptos" w:hAnsi="Aptos" w:cs="Arial"/>
          <w:bCs/>
          <w:szCs w:val="24"/>
        </w:rPr>
        <w:t>6</w:t>
      </w:r>
      <w:r w:rsidRPr="009C64F8">
        <w:rPr>
          <w:rFonts w:ascii="Aptos" w:hAnsi="Aptos" w:cs="Arial"/>
          <w:bCs/>
          <w:szCs w:val="24"/>
        </w:rPr>
        <w:t>.</w:t>
      </w:r>
    </w:p>
    <w:bookmarkEnd w:id="20"/>
    <w:p w14:paraId="0860378C" w14:textId="7478B776" w:rsidR="00E5124B" w:rsidRPr="00532664" w:rsidRDefault="00E5124B" w:rsidP="00E5124B">
      <w:pPr>
        <w:pStyle w:val="ListParagraph"/>
        <w:ind w:left="1800" w:right="720"/>
        <w:jc w:val="both"/>
        <w:rPr>
          <w:rFonts w:ascii="Aptos" w:hAnsi="Aptos" w:cs="Arial"/>
          <w:bCs/>
          <w:i/>
          <w:iCs/>
          <w:szCs w:val="24"/>
        </w:rPr>
      </w:pPr>
      <w:r w:rsidRPr="00532664">
        <w:rPr>
          <w:rFonts w:ascii="Aptos" w:hAnsi="Aptos" w:cs="Arial"/>
          <w:bCs/>
          <w:i/>
          <w:iCs/>
          <w:szCs w:val="24"/>
        </w:rPr>
        <w:t xml:space="preserve">ESTIMATED TIME: </w:t>
      </w:r>
      <w:r w:rsidR="00532664" w:rsidRPr="00532664">
        <w:rPr>
          <w:rFonts w:ascii="Aptos" w:hAnsi="Aptos" w:cs="Arial"/>
          <w:bCs/>
          <w:i/>
          <w:iCs/>
          <w:szCs w:val="24"/>
        </w:rPr>
        <w:t>1</w:t>
      </w:r>
      <w:r w:rsidRPr="00532664">
        <w:rPr>
          <w:rFonts w:ascii="Aptos" w:hAnsi="Aptos" w:cs="Arial"/>
          <w:bCs/>
          <w:i/>
          <w:iCs/>
          <w:szCs w:val="24"/>
        </w:rPr>
        <w:t>5 mins</w:t>
      </w:r>
    </w:p>
    <w:p w14:paraId="2ABE0CB5" w14:textId="77777777" w:rsidR="002E1B0B" w:rsidRPr="00931C5E" w:rsidRDefault="002E1B0B" w:rsidP="00BC0F9C">
      <w:pPr>
        <w:tabs>
          <w:tab w:val="left" w:pos="10080"/>
        </w:tabs>
        <w:spacing w:line="240" w:lineRule="auto"/>
        <w:ind w:right="720" w:firstLine="720"/>
        <w:jc w:val="both"/>
        <w:rPr>
          <w:rFonts w:ascii="Aptos" w:hAnsi="Aptos" w:cs="Arial"/>
          <w:bCs/>
          <w:i/>
          <w:iCs/>
          <w:szCs w:val="24"/>
        </w:rPr>
      </w:pPr>
    </w:p>
    <w:p w14:paraId="436451A4" w14:textId="2FD728AD" w:rsidR="00C204D2" w:rsidRPr="00931C5E" w:rsidRDefault="00960298" w:rsidP="00BC0F9C">
      <w:pPr>
        <w:numPr>
          <w:ilvl w:val="0"/>
          <w:numId w:val="1"/>
        </w:numPr>
        <w:spacing w:line="240" w:lineRule="auto"/>
        <w:ind w:right="720"/>
        <w:contextualSpacing/>
        <w:jc w:val="both"/>
        <w:rPr>
          <w:rFonts w:ascii="Aptos" w:hAnsi="Aptos" w:cs="Arial"/>
          <w:bCs/>
          <w:szCs w:val="24"/>
        </w:rPr>
      </w:pPr>
      <w:r w:rsidRPr="00931C5E">
        <w:rPr>
          <w:rFonts w:ascii="Aptos" w:hAnsi="Aptos" w:cs="Arial"/>
          <w:bCs/>
          <w:szCs w:val="24"/>
        </w:rPr>
        <w:t xml:space="preserve">Development Committee Report – </w:t>
      </w:r>
      <w:r w:rsidRPr="00931C5E">
        <w:rPr>
          <w:rFonts w:ascii="Aptos" w:hAnsi="Aptos" w:cs="Arial"/>
          <w:bCs/>
          <w:i/>
          <w:szCs w:val="24"/>
        </w:rPr>
        <w:t>Chris Johnson</w:t>
      </w:r>
      <w:r w:rsidR="009742AF" w:rsidRPr="00931C5E">
        <w:rPr>
          <w:rFonts w:ascii="Aptos" w:hAnsi="Aptos" w:cs="Arial"/>
          <w:bCs/>
          <w:i/>
          <w:szCs w:val="24"/>
        </w:rPr>
        <w:t xml:space="preserve">.  </w:t>
      </w:r>
      <w:r w:rsidR="00C204D2" w:rsidRPr="00931C5E">
        <w:rPr>
          <w:rFonts w:ascii="Aptos" w:hAnsi="Aptos" w:cs="Arial"/>
          <w:bCs/>
          <w:caps/>
          <w:szCs w:val="24"/>
        </w:rPr>
        <w:t xml:space="preserve">Information Only – </w:t>
      </w:r>
      <w:r w:rsidR="003A237D" w:rsidRPr="00931C5E">
        <w:rPr>
          <w:rFonts w:ascii="Aptos" w:hAnsi="Aptos" w:cs="Arial"/>
          <w:bCs/>
          <w:caps/>
          <w:szCs w:val="24"/>
        </w:rPr>
        <w:t>NON-ACTION</w:t>
      </w:r>
      <w:r w:rsidR="00C204D2" w:rsidRPr="00931C5E">
        <w:rPr>
          <w:rFonts w:ascii="Aptos" w:hAnsi="Aptos" w:cs="Arial"/>
          <w:bCs/>
          <w:caps/>
          <w:szCs w:val="24"/>
        </w:rPr>
        <w:t xml:space="preserve"> item</w:t>
      </w:r>
    </w:p>
    <w:p w14:paraId="4AE898C4" w14:textId="77777777" w:rsidR="009F1D2B" w:rsidRPr="00931C5E" w:rsidRDefault="009F1D2B" w:rsidP="00BC0F9C">
      <w:pPr>
        <w:pStyle w:val="ListParagraph"/>
        <w:spacing w:line="240" w:lineRule="auto"/>
        <w:ind w:right="720"/>
        <w:jc w:val="both"/>
        <w:rPr>
          <w:rFonts w:ascii="Aptos" w:hAnsi="Aptos" w:cs="Arial"/>
          <w:bCs/>
          <w:szCs w:val="24"/>
        </w:rPr>
      </w:pPr>
    </w:p>
    <w:p w14:paraId="36421999" w14:textId="7F78D11F" w:rsidR="00D02FF4" w:rsidRPr="00931C5E" w:rsidRDefault="00F454C0" w:rsidP="00BC0F9C">
      <w:pPr>
        <w:pStyle w:val="ListParagraph"/>
        <w:spacing w:line="240" w:lineRule="auto"/>
        <w:ind w:right="720"/>
        <w:jc w:val="both"/>
        <w:rPr>
          <w:rFonts w:ascii="Aptos" w:hAnsi="Aptos" w:cs="Arial"/>
          <w:bCs/>
          <w:szCs w:val="24"/>
        </w:rPr>
      </w:pPr>
      <w:r w:rsidRPr="00931C5E">
        <w:rPr>
          <w:rFonts w:ascii="Aptos" w:hAnsi="Aptos" w:cs="Arial"/>
          <w:bCs/>
          <w:szCs w:val="24"/>
        </w:rPr>
        <w:t>The Board may receive an update from the Development Committee.</w:t>
      </w:r>
      <w:r w:rsidR="000350E4" w:rsidRPr="00931C5E">
        <w:rPr>
          <w:rFonts w:ascii="Aptos" w:hAnsi="Aptos" w:cs="Arial"/>
          <w:bCs/>
          <w:szCs w:val="24"/>
        </w:rPr>
        <w:t xml:space="preserve"> </w:t>
      </w:r>
      <w:r w:rsidR="00A53D54" w:rsidRPr="00931C5E">
        <w:rPr>
          <w:rFonts w:ascii="Aptos" w:hAnsi="Aptos" w:cs="Arial"/>
          <w:bCs/>
          <w:szCs w:val="24"/>
        </w:rPr>
        <w:t xml:space="preserve">  Committee Members include Chris Johnson, Chair; </w:t>
      </w:r>
      <w:r w:rsidR="00E1498D" w:rsidRPr="00931C5E">
        <w:rPr>
          <w:rFonts w:ascii="Aptos" w:hAnsi="Aptos" w:cs="Arial"/>
          <w:bCs/>
          <w:szCs w:val="24"/>
        </w:rPr>
        <w:t xml:space="preserve">Alan Morris; </w:t>
      </w:r>
      <w:r w:rsidR="00A53D54" w:rsidRPr="00931C5E">
        <w:rPr>
          <w:rFonts w:ascii="Aptos" w:hAnsi="Aptos" w:cs="Arial"/>
          <w:bCs/>
          <w:szCs w:val="24"/>
        </w:rPr>
        <w:t>Dave Roden; and Caroline McIntosh.</w:t>
      </w:r>
      <w:r w:rsidR="00960298" w:rsidRPr="00931C5E">
        <w:rPr>
          <w:rFonts w:ascii="Aptos" w:hAnsi="Aptos" w:cs="Arial"/>
          <w:bCs/>
          <w:szCs w:val="24"/>
        </w:rPr>
        <w:t xml:space="preserve"> </w:t>
      </w:r>
      <w:bookmarkStart w:id="21" w:name="_Hlk70063389"/>
    </w:p>
    <w:p w14:paraId="6E8559CF" w14:textId="20DCD5FB" w:rsidR="00542839" w:rsidRDefault="00EE5189" w:rsidP="00BC0F9C">
      <w:pPr>
        <w:pStyle w:val="ListParagraph"/>
        <w:spacing w:line="240" w:lineRule="auto"/>
        <w:ind w:right="720"/>
        <w:jc w:val="both"/>
        <w:rPr>
          <w:rFonts w:ascii="Aptos" w:hAnsi="Aptos" w:cs="Arial"/>
          <w:bCs/>
          <w:i/>
          <w:iCs/>
          <w:szCs w:val="24"/>
        </w:rPr>
      </w:pPr>
      <w:r w:rsidRPr="00931C5E">
        <w:rPr>
          <w:rFonts w:ascii="Aptos" w:hAnsi="Aptos" w:cs="Arial"/>
          <w:bCs/>
          <w:i/>
          <w:iCs/>
          <w:szCs w:val="24"/>
        </w:rPr>
        <w:lastRenderedPageBreak/>
        <w:t xml:space="preserve">ESTIMATED TIME: </w:t>
      </w:r>
      <w:r w:rsidR="00181CFC" w:rsidRPr="00931C5E">
        <w:rPr>
          <w:rFonts w:ascii="Aptos" w:hAnsi="Aptos" w:cs="Arial"/>
          <w:bCs/>
          <w:i/>
          <w:iCs/>
          <w:szCs w:val="24"/>
        </w:rPr>
        <w:t>5</w:t>
      </w:r>
      <w:r w:rsidRPr="00931C5E">
        <w:rPr>
          <w:rFonts w:ascii="Aptos" w:hAnsi="Aptos" w:cs="Arial"/>
          <w:bCs/>
          <w:i/>
          <w:iCs/>
          <w:szCs w:val="24"/>
        </w:rPr>
        <w:t xml:space="preserve"> mins</w:t>
      </w:r>
      <w:bookmarkEnd w:id="21"/>
    </w:p>
    <w:p w14:paraId="66293B4E" w14:textId="77777777" w:rsidR="00853601" w:rsidRPr="00931C5E" w:rsidRDefault="00853601" w:rsidP="00BC0F9C">
      <w:pPr>
        <w:pStyle w:val="ListParagraph"/>
        <w:spacing w:line="240" w:lineRule="auto"/>
        <w:ind w:right="720"/>
        <w:jc w:val="both"/>
        <w:rPr>
          <w:rFonts w:ascii="Aptos" w:hAnsi="Aptos" w:cs="Arial"/>
          <w:bCs/>
          <w:i/>
          <w:iCs/>
          <w:szCs w:val="24"/>
        </w:rPr>
      </w:pPr>
    </w:p>
    <w:p w14:paraId="388C51E7" w14:textId="77777777" w:rsidR="00532664" w:rsidRPr="00931C5E" w:rsidRDefault="00532664" w:rsidP="00532664">
      <w:pPr>
        <w:numPr>
          <w:ilvl w:val="0"/>
          <w:numId w:val="1"/>
        </w:numPr>
        <w:spacing w:line="240" w:lineRule="auto"/>
        <w:ind w:right="720"/>
        <w:contextualSpacing/>
        <w:jc w:val="both"/>
        <w:rPr>
          <w:rFonts w:ascii="Aptos" w:hAnsi="Aptos" w:cs="Arial"/>
          <w:bCs/>
          <w:szCs w:val="24"/>
        </w:rPr>
      </w:pPr>
      <w:r w:rsidRPr="00931C5E">
        <w:rPr>
          <w:rFonts w:ascii="Aptos" w:hAnsi="Aptos" w:cs="Arial"/>
          <w:bCs/>
          <w:szCs w:val="24"/>
        </w:rPr>
        <w:t>Executive Director of Institutional Advancement Update –</w:t>
      </w:r>
      <w:r w:rsidRPr="00931C5E">
        <w:rPr>
          <w:rFonts w:ascii="Aptos" w:hAnsi="Aptos" w:cs="Arial"/>
          <w:bCs/>
          <w:i/>
          <w:iCs/>
          <w:szCs w:val="24"/>
        </w:rPr>
        <w:t xml:space="preserve"> Leslie Maple. </w:t>
      </w:r>
      <w:r w:rsidRPr="00931C5E">
        <w:rPr>
          <w:rFonts w:ascii="Aptos" w:hAnsi="Aptos" w:cs="Arial"/>
          <w:bCs/>
          <w:i/>
          <w:szCs w:val="24"/>
        </w:rPr>
        <w:t xml:space="preserve"> </w:t>
      </w:r>
      <w:r w:rsidRPr="00931C5E">
        <w:rPr>
          <w:rFonts w:ascii="Aptos" w:hAnsi="Aptos" w:cs="Arial"/>
          <w:bCs/>
          <w:caps/>
          <w:szCs w:val="24"/>
        </w:rPr>
        <w:t>Information Only – non action item</w:t>
      </w:r>
    </w:p>
    <w:p w14:paraId="7A2ECC1A" w14:textId="77777777" w:rsidR="00532664" w:rsidRPr="00931C5E" w:rsidRDefault="00532664" w:rsidP="00532664">
      <w:pPr>
        <w:spacing w:line="240" w:lineRule="auto"/>
        <w:ind w:left="720" w:right="720"/>
        <w:contextualSpacing/>
        <w:jc w:val="both"/>
        <w:rPr>
          <w:rFonts w:ascii="Aptos" w:hAnsi="Aptos" w:cs="Arial"/>
          <w:bCs/>
          <w:szCs w:val="24"/>
        </w:rPr>
      </w:pPr>
    </w:p>
    <w:p w14:paraId="705902B2" w14:textId="77777777" w:rsidR="00532664" w:rsidRPr="00931C5E" w:rsidRDefault="00532664" w:rsidP="00532664">
      <w:pPr>
        <w:spacing w:line="240" w:lineRule="auto"/>
        <w:ind w:left="720" w:right="720"/>
        <w:contextualSpacing/>
        <w:jc w:val="both"/>
        <w:rPr>
          <w:rFonts w:ascii="Aptos" w:hAnsi="Aptos" w:cs="Arial"/>
          <w:bCs/>
          <w:szCs w:val="24"/>
        </w:rPr>
      </w:pPr>
      <w:r w:rsidRPr="00931C5E">
        <w:rPr>
          <w:rFonts w:ascii="Aptos" w:hAnsi="Aptos" w:cs="Arial"/>
          <w:bCs/>
          <w:szCs w:val="24"/>
        </w:rPr>
        <w:t>Leslie Maple may give an update on GBC Foundation matters.</w:t>
      </w:r>
    </w:p>
    <w:p w14:paraId="21C94D3E" w14:textId="6785AC3B" w:rsidR="00532664" w:rsidRDefault="00532664" w:rsidP="00532664">
      <w:pPr>
        <w:spacing w:line="240" w:lineRule="auto"/>
        <w:ind w:right="720"/>
        <w:contextualSpacing/>
        <w:jc w:val="both"/>
        <w:rPr>
          <w:rFonts w:ascii="Aptos" w:hAnsi="Aptos" w:cs="Arial"/>
          <w:bCs/>
          <w:i/>
          <w:iCs/>
          <w:szCs w:val="24"/>
        </w:rPr>
      </w:pPr>
      <w:r w:rsidRPr="00931C5E">
        <w:rPr>
          <w:rFonts w:ascii="Aptos" w:hAnsi="Aptos" w:cs="Arial"/>
          <w:bCs/>
          <w:szCs w:val="24"/>
        </w:rPr>
        <w:tab/>
      </w:r>
      <w:r w:rsidRPr="00931C5E">
        <w:rPr>
          <w:rFonts w:ascii="Aptos" w:hAnsi="Aptos" w:cs="Arial"/>
          <w:bCs/>
          <w:i/>
          <w:iCs/>
          <w:szCs w:val="24"/>
        </w:rPr>
        <w:t xml:space="preserve">ESTIMATED TIME: </w:t>
      </w:r>
      <w:r w:rsidR="000E694D">
        <w:rPr>
          <w:rFonts w:ascii="Aptos" w:hAnsi="Aptos" w:cs="Arial"/>
          <w:bCs/>
          <w:i/>
          <w:iCs/>
          <w:szCs w:val="24"/>
        </w:rPr>
        <w:t>5</w:t>
      </w:r>
      <w:r w:rsidRPr="00931C5E">
        <w:rPr>
          <w:rFonts w:ascii="Aptos" w:hAnsi="Aptos" w:cs="Arial"/>
          <w:bCs/>
          <w:i/>
          <w:iCs/>
          <w:szCs w:val="24"/>
        </w:rPr>
        <w:t xml:space="preserve"> mins</w:t>
      </w:r>
    </w:p>
    <w:p w14:paraId="2A4114FA" w14:textId="77183DA0" w:rsidR="00A25CA1" w:rsidRDefault="00A25CA1" w:rsidP="00A25CA1">
      <w:pPr>
        <w:pStyle w:val="ListParagraph"/>
        <w:numPr>
          <w:ilvl w:val="0"/>
          <w:numId w:val="16"/>
        </w:numPr>
        <w:spacing w:line="240" w:lineRule="auto"/>
        <w:ind w:left="1530" w:right="720" w:hanging="450"/>
        <w:jc w:val="both"/>
        <w:rPr>
          <w:rFonts w:ascii="Aptos" w:hAnsi="Aptos" w:cs="Arial"/>
          <w:bCs/>
          <w:i/>
          <w:iCs/>
          <w:szCs w:val="24"/>
        </w:rPr>
      </w:pPr>
      <w:r>
        <w:rPr>
          <w:rFonts w:ascii="Aptos" w:hAnsi="Aptos" w:cs="Arial"/>
          <w:bCs/>
          <w:i/>
          <w:iCs/>
          <w:szCs w:val="24"/>
        </w:rPr>
        <w:t>Updates on AwardSpring scholarship software purchase</w:t>
      </w:r>
    </w:p>
    <w:p w14:paraId="55F2A322" w14:textId="1305C5B3" w:rsidR="007B03C5" w:rsidRDefault="007B03C5" w:rsidP="007B03C5">
      <w:pPr>
        <w:pStyle w:val="ListParagraph"/>
        <w:numPr>
          <w:ilvl w:val="0"/>
          <w:numId w:val="16"/>
        </w:numPr>
        <w:spacing w:line="240" w:lineRule="auto"/>
        <w:ind w:right="720" w:firstLine="360"/>
        <w:jc w:val="both"/>
        <w:rPr>
          <w:rFonts w:ascii="Aptos" w:hAnsi="Aptos" w:cs="Arial"/>
          <w:bCs/>
          <w:i/>
          <w:iCs/>
          <w:szCs w:val="24"/>
        </w:rPr>
      </w:pPr>
      <w:r w:rsidRPr="007B03C5">
        <w:rPr>
          <w:rFonts w:ascii="Aptos" w:hAnsi="Aptos" w:cs="Arial"/>
          <w:bCs/>
          <w:i/>
          <w:iCs/>
          <w:szCs w:val="24"/>
        </w:rPr>
        <w:t>Update on search for</w:t>
      </w:r>
      <w:r>
        <w:rPr>
          <w:rFonts w:ascii="Aptos" w:hAnsi="Aptos" w:cs="Arial"/>
          <w:bCs/>
          <w:i/>
          <w:iCs/>
          <w:szCs w:val="24"/>
        </w:rPr>
        <w:t xml:space="preserve"> new</w:t>
      </w:r>
      <w:r w:rsidRPr="007B03C5">
        <w:rPr>
          <w:rFonts w:ascii="Aptos" w:hAnsi="Aptos" w:cs="Arial"/>
          <w:bCs/>
          <w:i/>
          <w:iCs/>
          <w:szCs w:val="24"/>
        </w:rPr>
        <w:t xml:space="preserve"> </w:t>
      </w:r>
      <w:r w:rsidRPr="007B03C5">
        <w:rPr>
          <w:rFonts w:ascii="Aptos" w:hAnsi="Aptos" w:cs="Arial"/>
          <w:bCs/>
          <w:i/>
          <w:iCs/>
          <w:szCs w:val="24"/>
        </w:rPr>
        <w:t>Communications and Foundation Operations Coordinator</w:t>
      </w:r>
    </w:p>
    <w:p w14:paraId="159FA201" w14:textId="77777777" w:rsidR="007B03C5" w:rsidRPr="00931C5E" w:rsidRDefault="007B03C5" w:rsidP="007B03C5">
      <w:pPr>
        <w:pStyle w:val="ListParagraph"/>
        <w:numPr>
          <w:ilvl w:val="0"/>
          <w:numId w:val="16"/>
        </w:numPr>
        <w:spacing w:line="240" w:lineRule="auto"/>
        <w:ind w:right="720" w:firstLine="360"/>
        <w:jc w:val="both"/>
        <w:rPr>
          <w:rFonts w:ascii="Aptos" w:hAnsi="Aptos" w:cs="Arial"/>
          <w:bCs/>
          <w:szCs w:val="24"/>
        </w:rPr>
      </w:pPr>
      <w:r>
        <w:rPr>
          <w:rFonts w:ascii="Aptos" w:hAnsi="Aptos" w:cs="Arial"/>
          <w:szCs w:val="24"/>
        </w:rPr>
        <w:t>Ely 30</w:t>
      </w:r>
      <w:r w:rsidRPr="00AE090A">
        <w:rPr>
          <w:rFonts w:ascii="Aptos" w:hAnsi="Aptos" w:cs="Arial"/>
          <w:szCs w:val="24"/>
          <w:vertAlign w:val="superscript"/>
        </w:rPr>
        <w:t>th</w:t>
      </w:r>
      <w:r>
        <w:rPr>
          <w:rFonts w:ascii="Aptos" w:hAnsi="Aptos" w:cs="Arial"/>
          <w:szCs w:val="24"/>
        </w:rPr>
        <w:t xml:space="preserve"> Anniversary</w:t>
      </w:r>
    </w:p>
    <w:p w14:paraId="07CBF1C6" w14:textId="77777777" w:rsidR="00532664" w:rsidRDefault="00532664" w:rsidP="00532664">
      <w:pPr>
        <w:pStyle w:val="ListParagraph"/>
        <w:ind w:right="720"/>
        <w:jc w:val="both"/>
        <w:rPr>
          <w:rFonts w:ascii="Aptos" w:hAnsi="Aptos" w:cs="Arial"/>
          <w:bCs/>
          <w:szCs w:val="24"/>
        </w:rPr>
      </w:pPr>
    </w:p>
    <w:p w14:paraId="7FA354FF" w14:textId="78F254CC" w:rsidR="00D03E67" w:rsidRPr="00931C5E" w:rsidRDefault="00D03E67" w:rsidP="00D03E67">
      <w:pPr>
        <w:pStyle w:val="ListParagraph"/>
        <w:numPr>
          <w:ilvl w:val="0"/>
          <w:numId w:val="1"/>
        </w:numPr>
        <w:ind w:right="720"/>
        <w:jc w:val="both"/>
        <w:rPr>
          <w:rFonts w:ascii="Aptos" w:hAnsi="Aptos" w:cs="Arial"/>
          <w:bCs/>
          <w:szCs w:val="24"/>
        </w:rPr>
      </w:pPr>
      <w:r w:rsidRPr="00931C5E">
        <w:rPr>
          <w:rFonts w:ascii="Aptos" w:hAnsi="Aptos" w:cs="Arial"/>
          <w:bCs/>
          <w:szCs w:val="24"/>
        </w:rPr>
        <w:t xml:space="preserve">Development </w:t>
      </w:r>
      <w:r w:rsidR="00AE090A">
        <w:rPr>
          <w:rFonts w:ascii="Aptos" w:hAnsi="Aptos" w:cs="Arial"/>
          <w:bCs/>
          <w:szCs w:val="24"/>
        </w:rPr>
        <w:t xml:space="preserve">Specialist </w:t>
      </w:r>
      <w:r w:rsidRPr="00931C5E">
        <w:rPr>
          <w:rFonts w:ascii="Aptos" w:hAnsi="Aptos" w:cs="Arial"/>
          <w:bCs/>
          <w:szCs w:val="24"/>
        </w:rPr>
        <w:t xml:space="preserve">Update – </w:t>
      </w:r>
      <w:r w:rsidR="00AE090A">
        <w:rPr>
          <w:rFonts w:ascii="Aptos" w:hAnsi="Aptos" w:cs="Arial"/>
          <w:bCs/>
          <w:i/>
          <w:iCs/>
          <w:szCs w:val="24"/>
        </w:rPr>
        <w:t>Sadie Crabb</w:t>
      </w:r>
      <w:r w:rsidRPr="00931C5E">
        <w:rPr>
          <w:rFonts w:ascii="Aptos" w:hAnsi="Aptos" w:cs="Arial"/>
          <w:bCs/>
          <w:szCs w:val="24"/>
        </w:rPr>
        <w:t xml:space="preserve">.  INFORMATION ONLY – </w:t>
      </w:r>
      <w:r w:rsidR="003A237D" w:rsidRPr="00931C5E">
        <w:rPr>
          <w:rFonts w:ascii="Aptos" w:hAnsi="Aptos" w:cs="Arial"/>
          <w:bCs/>
          <w:szCs w:val="24"/>
        </w:rPr>
        <w:t>NON-ACTION</w:t>
      </w:r>
      <w:r w:rsidRPr="00931C5E">
        <w:rPr>
          <w:rFonts w:ascii="Aptos" w:hAnsi="Aptos" w:cs="Arial"/>
          <w:bCs/>
          <w:szCs w:val="24"/>
        </w:rPr>
        <w:t xml:space="preserve"> ITEM</w:t>
      </w:r>
    </w:p>
    <w:p w14:paraId="3800C807" w14:textId="77777777" w:rsidR="00D03E67" w:rsidRPr="00931C5E" w:rsidRDefault="00D03E67" w:rsidP="00D03E67">
      <w:pPr>
        <w:pStyle w:val="ListParagraph"/>
        <w:ind w:right="720"/>
        <w:jc w:val="both"/>
        <w:rPr>
          <w:rFonts w:ascii="Aptos" w:hAnsi="Aptos" w:cs="Arial"/>
          <w:bCs/>
          <w:szCs w:val="24"/>
        </w:rPr>
      </w:pPr>
    </w:p>
    <w:p w14:paraId="11068518" w14:textId="4C14550C" w:rsidR="00D03E67" w:rsidRPr="00931C5E" w:rsidRDefault="00AE090A" w:rsidP="00D03E67">
      <w:pPr>
        <w:pStyle w:val="ListParagraph"/>
        <w:ind w:right="720"/>
        <w:jc w:val="both"/>
        <w:rPr>
          <w:rFonts w:ascii="Aptos" w:hAnsi="Aptos" w:cs="Arial"/>
          <w:bCs/>
          <w:szCs w:val="24"/>
        </w:rPr>
      </w:pPr>
      <w:r>
        <w:rPr>
          <w:rFonts w:ascii="Aptos" w:hAnsi="Aptos" w:cs="Arial"/>
          <w:bCs/>
          <w:szCs w:val="24"/>
        </w:rPr>
        <w:t>Sadie Crabb</w:t>
      </w:r>
      <w:r w:rsidR="00D03E67" w:rsidRPr="00931C5E">
        <w:rPr>
          <w:rFonts w:ascii="Aptos" w:hAnsi="Aptos" w:cs="Arial"/>
          <w:bCs/>
          <w:szCs w:val="24"/>
        </w:rPr>
        <w:t xml:space="preserve"> may give an update on GBC Foundation matters.</w:t>
      </w:r>
    </w:p>
    <w:p w14:paraId="422CA74F" w14:textId="77777777" w:rsidR="00D03E67" w:rsidRPr="00931C5E" w:rsidRDefault="00D03E67" w:rsidP="00D03E67">
      <w:pPr>
        <w:pStyle w:val="ListParagraph"/>
        <w:ind w:right="720"/>
        <w:jc w:val="both"/>
        <w:rPr>
          <w:rFonts w:ascii="Aptos" w:hAnsi="Aptos" w:cs="Arial"/>
          <w:bCs/>
          <w:i/>
          <w:iCs/>
          <w:szCs w:val="24"/>
        </w:rPr>
      </w:pPr>
      <w:r w:rsidRPr="00931C5E">
        <w:rPr>
          <w:rFonts w:ascii="Aptos" w:hAnsi="Aptos" w:cs="Arial"/>
          <w:bCs/>
          <w:i/>
          <w:iCs/>
          <w:szCs w:val="24"/>
        </w:rPr>
        <w:t>ESTIMATED TIME: 5 mins</w:t>
      </w:r>
    </w:p>
    <w:p w14:paraId="3C5F4971" w14:textId="79E1AB74" w:rsidR="00AE090A" w:rsidRPr="00AE090A" w:rsidRDefault="00AE090A" w:rsidP="00162691">
      <w:pPr>
        <w:pStyle w:val="ListParagraph"/>
        <w:numPr>
          <w:ilvl w:val="0"/>
          <w:numId w:val="13"/>
        </w:numPr>
        <w:spacing w:line="240" w:lineRule="auto"/>
        <w:ind w:right="720"/>
        <w:jc w:val="both"/>
        <w:rPr>
          <w:rFonts w:ascii="Aptos" w:hAnsi="Aptos" w:cs="Arial"/>
          <w:bCs/>
          <w:szCs w:val="24"/>
        </w:rPr>
      </w:pPr>
      <w:r>
        <w:rPr>
          <w:rFonts w:ascii="Aptos" w:hAnsi="Aptos" w:cs="Arial"/>
          <w:bCs/>
          <w:szCs w:val="24"/>
        </w:rPr>
        <w:t>2026 Stan Popeck BBQ</w:t>
      </w:r>
    </w:p>
    <w:p w14:paraId="5C107D4A" w14:textId="3A17C14C" w:rsidR="00D03E67" w:rsidRPr="00AE090A" w:rsidRDefault="00D03E67" w:rsidP="00162691">
      <w:pPr>
        <w:pStyle w:val="ListParagraph"/>
        <w:numPr>
          <w:ilvl w:val="0"/>
          <w:numId w:val="13"/>
        </w:numPr>
        <w:spacing w:line="240" w:lineRule="auto"/>
        <w:ind w:right="720"/>
        <w:jc w:val="both"/>
        <w:rPr>
          <w:rFonts w:ascii="Aptos" w:hAnsi="Aptos" w:cs="Arial"/>
          <w:bCs/>
          <w:szCs w:val="24"/>
        </w:rPr>
      </w:pPr>
      <w:r w:rsidRPr="00931C5E">
        <w:rPr>
          <w:rFonts w:ascii="Aptos" w:hAnsi="Aptos" w:cs="Arial"/>
          <w:szCs w:val="24"/>
        </w:rPr>
        <w:t>202</w:t>
      </w:r>
      <w:r w:rsidR="00AE090A">
        <w:rPr>
          <w:rFonts w:ascii="Aptos" w:hAnsi="Aptos" w:cs="Arial"/>
          <w:szCs w:val="24"/>
        </w:rPr>
        <w:t>6</w:t>
      </w:r>
      <w:r w:rsidRPr="00931C5E">
        <w:rPr>
          <w:rFonts w:ascii="Aptos" w:hAnsi="Aptos" w:cs="Arial"/>
          <w:szCs w:val="24"/>
        </w:rPr>
        <w:t xml:space="preserve"> Golf Tournament </w:t>
      </w:r>
    </w:p>
    <w:p w14:paraId="62A43814" w14:textId="77777777" w:rsidR="00141C92" w:rsidRPr="00931C5E" w:rsidRDefault="00141C92" w:rsidP="00D03E67">
      <w:pPr>
        <w:ind w:right="720"/>
        <w:jc w:val="both"/>
        <w:rPr>
          <w:rFonts w:ascii="Aptos" w:hAnsi="Aptos" w:cs="Arial"/>
          <w:bCs/>
          <w:szCs w:val="24"/>
        </w:rPr>
      </w:pPr>
    </w:p>
    <w:p w14:paraId="7429230D" w14:textId="7B90506D" w:rsidR="000350E4" w:rsidRPr="00931C5E" w:rsidRDefault="007153E4" w:rsidP="00BC0F9C">
      <w:pPr>
        <w:pStyle w:val="ListParagraph"/>
        <w:numPr>
          <w:ilvl w:val="0"/>
          <w:numId w:val="1"/>
        </w:numPr>
        <w:spacing w:line="240" w:lineRule="auto"/>
        <w:ind w:right="720"/>
        <w:jc w:val="both"/>
        <w:rPr>
          <w:rFonts w:ascii="Aptos" w:hAnsi="Aptos" w:cs="Arial"/>
          <w:bCs/>
          <w:szCs w:val="24"/>
        </w:rPr>
      </w:pPr>
      <w:r w:rsidRPr="00931C5E">
        <w:rPr>
          <w:rFonts w:ascii="Aptos" w:hAnsi="Aptos" w:cs="Arial"/>
          <w:bCs/>
          <w:szCs w:val="24"/>
        </w:rPr>
        <w:t>Items from Board Members</w:t>
      </w:r>
      <w:r w:rsidR="009742AF" w:rsidRPr="00931C5E">
        <w:rPr>
          <w:rFonts w:ascii="Aptos" w:hAnsi="Aptos" w:cs="Arial"/>
          <w:bCs/>
          <w:szCs w:val="24"/>
        </w:rPr>
        <w:t xml:space="preserve">.  </w:t>
      </w:r>
      <w:r w:rsidR="00C204D2" w:rsidRPr="00931C5E">
        <w:rPr>
          <w:rFonts w:ascii="Aptos" w:hAnsi="Aptos" w:cs="Arial"/>
          <w:bCs/>
          <w:caps/>
          <w:szCs w:val="24"/>
        </w:rPr>
        <w:t xml:space="preserve">Information Only – </w:t>
      </w:r>
      <w:r w:rsidR="003A237D" w:rsidRPr="00931C5E">
        <w:rPr>
          <w:rFonts w:ascii="Aptos" w:hAnsi="Aptos" w:cs="Arial"/>
          <w:bCs/>
          <w:caps/>
          <w:szCs w:val="24"/>
        </w:rPr>
        <w:t>NON-ACTION</w:t>
      </w:r>
    </w:p>
    <w:p w14:paraId="402A911D" w14:textId="77777777" w:rsidR="007A500C" w:rsidRPr="00931C5E" w:rsidRDefault="007A500C" w:rsidP="00BC0F9C">
      <w:pPr>
        <w:pStyle w:val="ListParagraph"/>
        <w:spacing w:line="240" w:lineRule="auto"/>
        <w:ind w:right="720"/>
        <w:jc w:val="both"/>
        <w:rPr>
          <w:rFonts w:ascii="Aptos" w:hAnsi="Aptos" w:cs="Arial"/>
          <w:bCs/>
          <w:szCs w:val="24"/>
        </w:rPr>
      </w:pPr>
    </w:p>
    <w:p w14:paraId="2C916033" w14:textId="66C0DB08" w:rsidR="007153E4" w:rsidRPr="00931C5E" w:rsidRDefault="007153E4" w:rsidP="00BC0F9C">
      <w:pPr>
        <w:pStyle w:val="ListParagraph"/>
        <w:spacing w:line="240" w:lineRule="auto"/>
        <w:ind w:right="720"/>
        <w:jc w:val="both"/>
        <w:rPr>
          <w:rFonts w:ascii="Aptos" w:hAnsi="Aptos" w:cs="Arial"/>
          <w:bCs/>
          <w:szCs w:val="24"/>
        </w:rPr>
      </w:pPr>
      <w:r w:rsidRPr="00931C5E">
        <w:rPr>
          <w:rFonts w:ascii="Aptos" w:hAnsi="Aptos" w:cs="Arial"/>
          <w:bCs/>
          <w:szCs w:val="24"/>
        </w:rPr>
        <w:t xml:space="preserve">Board members may bring to the attention of the </w:t>
      </w:r>
      <w:r w:rsidR="00154F1D" w:rsidRPr="00931C5E">
        <w:rPr>
          <w:rFonts w:ascii="Aptos" w:hAnsi="Aptos" w:cs="Arial"/>
          <w:bCs/>
          <w:szCs w:val="24"/>
        </w:rPr>
        <w:t>board</w:t>
      </w:r>
      <w:r w:rsidRPr="00931C5E">
        <w:rPr>
          <w:rFonts w:ascii="Aptos" w:hAnsi="Aptos" w:cs="Arial"/>
          <w:bCs/>
          <w:szCs w:val="24"/>
        </w:rPr>
        <w:t xml:space="preserve"> items pertaining to the Foundation that might be of interest.  No action may be taken on a matter raised under this agenda item</w:t>
      </w:r>
      <w:r w:rsidR="00154F1D" w:rsidRPr="00931C5E">
        <w:rPr>
          <w:rFonts w:ascii="Aptos" w:hAnsi="Aptos" w:cs="Arial"/>
          <w:bCs/>
          <w:szCs w:val="24"/>
        </w:rPr>
        <w:t>, though items may be designated to be added to the next agenda</w:t>
      </w:r>
      <w:r w:rsidRPr="00931C5E">
        <w:rPr>
          <w:rFonts w:ascii="Aptos" w:hAnsi="Aptos" w:cs="Arial"/>
          <w:bCs/>
          <w:szCs w:val="24"/>
        </w:rPr>
        <w:t>.</w:t>
      </w:r>
    </w:p>
    <w:p w14:paraId="794351BB" w14:textId="6557308D" w:rsidR="00D02FF4" w:rsidRPr="00931C5E" w:rsidRDefault="00D02FF4" w:rsidP="00BC0F9C">
      <w:pPr>
        <w:pStyle w:val="ListParagraph"/>
        <w:spacing w:line="240" w:lineRule="auto"/>
        <w:ind w:right="720"/>
        <w:jc w:val="both"/>
        <w:rPr>
          <w:rFonts w:ascii="Aptos" w:hAnsi="Aptos" w:cs="Arial"/>
          <w:bCs/>
          <w:i/>
          <w:iCs/>
          <w:szCs w:val="24"/>
        </w:rPr>
      </w:pPr>
      <w:r w:rsidRPr="00931C5E">
        <w:rPr>
          <w:rFonts w:ascii="Aptos" w:hAnsi="Aptos" w:cs="Arial"/>
          <w:bCs/>
          <w:i/>
          <w:iCs/>
          <w:szCs w:val="24"/>
        </w:rPr>
        <w:t>ESTIMATED TIME: 5 mins</w:t>
      </w:r>
    </w:p>
    <w:p w14:paraId="60245BD1" w14:textId="77777777" w:rsidR="007153E4" w:rsidRPr="00931C5E" w:rsidRDefault="007153E4" w:rsidP="00BC0F9C">
      <w:pPr>
        <w:pStyle w:val="ListParagraph"/>
        <w:spacing w:line="240" w:lineRule="auto"/>
        <w:ind w:right="720"/>
        <w:jc w:val="both"/>
        <w:rPr>
          <w:rFonts w:ascii="Aptos" w:hAnsi="Aptos" w:cs="Arial"/>
          <w:bCs/>
          <w:szCs w:val="24"/>
        </w:rPr>
      </w:pPr>
    </w:p>
    <w:p w14:paraId="76AF9AE7" w14:textId="4200E826" w:rsidR="00BC41E3" w:rsidRPr="00931C5E" w:rsidRDefault="007153E4" w:rsidP="00BC0F9C">
      <w:pPr>
        <w:pStyle w:val="ListParagraph"/>
        <w:numPr>
          <w:ilvl w:val="0"/>
          <w:numId w:val="1"/>
        </w:numPr>
        <w:spacing w:line="240" w:lineRule="auto"/>
        <w:ind w:right="720"/>
        <w:jc w:val="both"/>
        <w:rPr>
          <w:rFonts w:ascii="Aptos" w:hAnsi="Aptos" w:cs="Arial"/>
          <w:bCs/>
          <w:szCs w:val="24"/>
        </w:rPr>
      </w:pPr>
      <w:r w:rsidRPr="00931C5E">
        <w:rPr>
          <w:rFonts w:ascii="Aptos" w:hAnsi="Aptos" w:cs="Arial"/>
          <w:bCs/>
          <w:szCs w:val="24"/>
        </w:rPr>
        <w:t xml:space="preserve">Public Comment </w:t>
      </w:r>
      <w:r w:rsidRPr="00931C5E">
        <w:rPr>
          <w:rFonts w:ascii="Aptos" w:hAnsi="Aptos" w:cs="Arial"/>
          <w:bCs/>
          <w:i/>
          <w:szCs w:val="24"/>
        </w:rPr>
        <w:t xml:space="preserve">(see notation </w:t>
      </w:r>
      <w:r w:rsidR="00F45009" w:rsidRPr="00931C5E">
        <w:rPr>
          <w:rFonts w:ascii="Aptos" w:hAnsi="Aptos" w:cs="Arial"/>
          <w:bCs/>
          <w:i/>
          <w:szCs w:val="24"/>
        </w:rPr>
        <w:t xml:space="preserve">below </w:t>
      </w:r>
      <w:r w:rsidRPr="00931C5E">
        <w:rPr>
          <w:rFonts w:ascii="Aptos" w:hAnsi="Aptos" w:cs="Arial"/>
          <w:bCs/>
          <w:i/>
          <w:szCs w:val="24"/>
        </w:rPr>
        <w:t>regarding public comment)</w:t>
      </w:r>
      <w:r w:rsidR="009742AF" w:rsidRPr="00931C5E">
        <w:rPr>
          <w:rFonts w:ascii="Aptos" w:hAnsi="Aptos" w:cs="Arial"/>
          <w:bCs/>
          <w:i/>
          <w:szCs w:val="24"/>
        </w:rPr>
        <w:t>.</w:t>
      </w:r>
      <w:r w:rsidR="00CD7375" w:rsidRPr="00931C5E">
        <w:rPr>
          <w:rFonts w:ascii="Aptos" w:hAnsi="Aptos" w:cs="Arial"/>
          <w:bCs/>
          <w:i/>
          <w:szCs w:val="24"/>
        </w:rPr>
        <w:t xml:space="preserve"> </w:t>
      </w:r>
      <w:r w:rsidR="000350E4" w:rsidRPr="00931C5E">
        <w:rPr>
          <w:rFonts w:ascii="Aptos" w:hAnsi="Aptos" w:cs="Arial"/>
          <w:bCs/>
          <w:i/>
          <w:szCs w:val="24"/>
        </w:rPr>
        <w:t xml:space="preserve">  </w:t>
      </w:r>
      <w:r w:rsidR="00C204D2" w:rsidRPr="00931C5E">
        <w:rPr>
          <w:rFonts w:ascii="Aptos" w:hAnsi="Aptos" w:cs="Arial"/>
          <w:bCs/>
          <w:caps/>
          <w:szCs w:val="24"/>
        </w:rPr>
        <w:t>action will not be taken</w:t>
      </w:r>
    </w:p>
    <w:p w14:paraId="33F33F0F" w14:textId="77777777" w:rsidR="002E1B0B" w:rsidRPr="00931C5E" w:rsidRDefault="002E1B0B" w:rsidP="00BC0F9C">
      <w:pPr>
        <w:pStyle w:val="ListParagraph"/>
        <w:spacing w:line="240" w:lineRule="auto"/>
        <w:ind w:right="720"/>
        <w:jc w:val="both"/>
        <w:rPr>
          <w:rFonts w:ascii="Aptos" w:hAnsi="Aptos" w:cs="Arial"/>
          <w:bCs/>
          <w:szCs w:val="24"/>
        </w:rPr>
      </w:pPr>
    </w:p>
    <w:p w14:paraId="5FF3DC9E" w14:textId="2944568A" w:rsidR="00DF5314" w:rsidRPr="00931C5E" w:rsidRDefault="000350E4" w:rsidP="00BC0F9C">
      <w:pPr>
        <w:pStyle w:val="ListParagraph"/>
        <w:numPr>
          <w:ilvl w:val="0"/>
          <w:numId w:val="1"/>
        </w:numPr>
        <w:spacing w:line="240" w:lineRule="auto"/>
        <w:ind w:right="720"/>
        <w:jc w:val="both"/>
        <w:rPr>
          <w:rFonts w:ascii="Aptos" w:hAnsi="Aptos" w:cs="Arial"/>
          <w:bCs/>
          <w:szCs w:val="24"/>
        </w:rPr>
      </w:pPr>
      <w:r w:rsidRPr="00931C5E">
        <w:rPr>
          <w:rFonts w:ascii="Aptos" w:hAnsi="Aptos" w:cs="Arial"/>
          <w:bCs/>
          <w:szCs w:val="24"/>
        </w:rPr>
        <w:t>ADJOURN</w:t>
      </w:r>
    </w:p>
    <w:p w14:paraId="4F225656" w14:textId="77777777" w:rsidR="000C234F" w:rsidRPr="00931C5E" w:rsidRDefault="000C234F" w:rsidP="00BC0F9C">
      <w:pPr>
        <w:spacing w:line="240" w:lineRule="auto"/>
        <w:ind w:right="720"/>
        <w:jc w:val="both"/>
        <w:rPr>
          <w:rFonts w:ascii="Aptos" w:eastAsia="Times New Roman" w:hAnsi="Aptos" w:cs="Arial"/>
          <w:bCs/>
          <w:szCs w:val="24"/>
        </w:rPr>
      </w:pPr>
    </w:p>
    <w:p w14:paraId="3D2ADDA1" w14:textId="6344C433" w:rsidR="007C0563" w:rsidRPr="00931C5E" w:rsidRDefault="000E5EC8" w:rsidP="00BC0F9C">
      <w:pPr>
        <w:spacing w:line="240" w:lineRule="auto"/>
        <w:ind w:right="720"/>
        <w:jc w:val="both"/>
        <w:rPr>
          <w:rFonts w:ascii="Aptos" w:eastAsia="Times New Roman" w:hAnsi="Aptos" w:cs="Arial"/>
          <w:bCs/>
          <w:sz w:val="22"/>
        </w:rPr>
      </w:pPr>
      <w:r w:rsidRPr="00931C5E">
        <w:rPr>
          <w:rFonts w:ascii="Aptos" w:eastAsia="Times New Roman" w:hAnsi="Aptos" w:cs="Arial"/>
          <w:bCs/>
          <w:sz w:val="22"/>
        </w:rPr>
        <w:t xml:space="preserve">This notice and agenda </w:t>
      </w:r>
      <w:r w:rsidRPr="00931C5E">
        <w:rPr>
          <w:rFonts w:ascii="Aptos" w:eastAsia="Times New Roman" w:hAnsi="Aptos" w:cs="Arial"/>
          <w:bCs/>
          <w:noProof/>
          <w:sz w:val="22"/>
        </w:rPr>
        <w:t>have</w:t>
      </w:r>
      <w:r w:rsidRPr="00931C5E">
        <w:rPr>
          <w:rFonts w:ascii="Aptos" w:eastAsia="Times New Roman" w:hAnsi="Aptos" w:cs="Arial"/>
          <w:bCs/>
          <w:sz w:val="22"/>
        </w:rPr>
        <w:t xml:space="preserve"> been posted at or before </w:t>
      </w:r>
      <w:r w:rsidR="00AE090A">
        <w:rPr>
          <w:rFonts w:ascii="Aptos" w:eastAsia="Times New Roman" w:hAnsi="Aptos" w:cs="Arial"/>
          <w:bCs/>
          <w:sz w:val="22"/>
        </w:rPr>
        <w:t>June</w:t>
      </w:r>
      <w:r w:rsidR="009C64F8">
        <w:rPr>
          <w:rFonts w:ascii="Aptos" w:eastAsia="Times New Roman" w:hAnsi="Aptos" w:cs="Arial"/>
          <w:bCs/>
          <w:sz w:val="22"/>
        </w:rPr>
        <w:t xml:space="preserve"> 1</w:t>
      </w:r>
      <w:r w:rsidR="009F36F2" w:rsidRPr="00931C5E">
        <w:rPr>
          <w:rFonts w:ascii="Aptos" w:eastAsia="Times New Roman" w:hAnsi="Aptos" w:cs="Arial"/>
          <w:bCs/>
          <w:sz w:val="22"/>
        </w:rPr>
        <w:t>, 202</w:t>
      </w:r>
      <w:r w:rsidR="00AE090A">
        <w:rPr>
          <w:rFonts w:ascii="Aptos" w:eastAsia="Times New Roman" w:hAnsi="Aptos" w:cs="Arial"/>
          <w:bCs/>
          <w:sz w:val="22"/>
        </w:rPr>
        <w:t>6</w:t>
      </w:r>
      <w:r w:rsidRPr="00931C5E">
        <w:rPr>
          <w:rFonts w:ascii="Aptos" w:eastAsia="Times New Roman" w:hAnsi="Aptos" w:cs="Arial"/>
          <w:bCs/>
          <w:sz w:val="22"/>
        </w:rPr>
        <w:t>,</w:t>
      </w:r>
      <w:r w:rsidR="008F3315" w:rsidRPr="00931C5E">
        <w:rPr>
          <w:rFonts w:ascii="Aptos" w:eastAsia="Times New Roman" w:hAnsi="Aptos" w:cs="Arial"/>
          <w:bCs/>
          <w:sz w:val="22"/>
        </w:rPr>
        <w:t xml:space="preserve"> </w:t>
      </w:r>
      <w:r w:rsidR="006D326B" w:rsidRPr="00931C5E">
        <w:rPr>
          <w:rFonts w:ascii="Aptos" w:eastAsia="Times New Roman" w:hAnsi="Aptos" w:cs="Arial"/>
          <w:bCs/>
          <w:sz w:val="22"/>
        </w:rPr>
        <w:t xml:space="preserve">no later than 9:00 am, which is the third business day before the meeting, in accordance </w:t>
      </w:r>
      <w:r w:rsidR="007C0563" w:rsidRPr="00931C5E">
        <w:rPr>
          <w:rFonts w:ascii="Aptos" w:eastAsia="Times New Roman" w:hAnsi="Aptos" w:cs="Arial"/>
          <w:bCs/>
          <w:sz w:val="22"/>
        </w:rPr>
        <w:t>NRS 232.2175., at the meeting location and at the following public locations:</w:t>
      </w:r>
    </w:p>
    <w:p w14:paraId="050E6E3D" w14:textId="30853312" w:rsidR="008F3315" w:rsidRPr="00931C5E" w:rsidRDefault="008F3315" w:rsidP="00BC0F9C">
      <w:pPr>
        <w:spacing w:line="240" w:lineRule="auto"/>
        <w:ind w:right="720"/>
        <w:jc w:val="both"/>
        <w:rPr>
          <w:rFonts w:ascii="Aptos" w:eastAsia="Times New Roman" w:hAnsi="Aptos" w:cs="Arial"/>
          <w:bCs/>
          <w:sz w:val="22"/>
        </w:rPr>
      </w:pPr>
    </w:p>
    <w:p w14:paraId="33DE36F8" w14:textId="77777777" w:rsidR="006D326B" w:rsidRPr="00931C5E" w:rsidRDefault="006D326B" w:rsidP="00BC0F9C">
      <w:pPr>
        <w:numPr>
          <w:ilvl w:val="0"/>
          <w:numId w:val="3"/>
        </w:numPr>
        <w:spacing w:line="240" w:lineRule="auto"/>
        <w:ind w:right="720"/>
        <w:jc w:val="both"/>
        <w:rPr>
          <w:rFonts w:ascii="Aptos" w:eastAsia="Times New Roman" w:hAnsi="Aptos" w:cs="Arial"/>
          <w:bCs/>
          <w:sz w:val="22"/>
        </w:rPr>
      </w:pPr>
      <w:r w:rsidRPr="00931C5E">
        <w:rPr>
          <w:rFonts w:ascii="Aptos" w:eastAsia="Times New Roman" w:hAnsi="Aptos" w:cs="Arial"/>
          <w:bCs/>
          <w:sz w:val="22"/>
        </w:rPr>
        <w:t>GBC Foundation’s website (http://www.gbcnv.edu/foundation/board.html)</w:t>
      </w:r>
    </w:p>
    <w:p w14:paraId="6EEFA42E" w14:textId="77777777" w:rsidR="006D326B" w:rsidRPr="00931C5E" w:rsidRDefault="006D326B" w:rsidP="00BC0F9C">
      <w:pPr>
        <w:numPr>
          <w:ilvl w:val="0"/>
          <w:numId w:val="3"/>
        </w:numPr>
        <w:spacing w:line="240" w:lineRule="auto"/>
        <w:ind w:right="720"/>
        <w:jc w:val="both"/>
        <w:rPr>
          <w:rFonts w:ascii="Aptos" w:eastAsia="Times New Roman" w:hAnsi="Aptos" w:cs="Arial"/>
          <w:bCs/>
          <w:sz w:val="22"/>
        </w:rPr>
      </w:pPr>
      <w:r w:rsidRPr="00931C5E">
        <w:rPr>
          <w:rFonts w:ascii="Aptos" w:eastAsia="Times New Roman" w:hAnsi="Aptos" w:cs="Arial"/>
          <w:bCs/>
          <w:sz w:val="22"/>
        </w:rPr>
        <w:t>The Nevada Public Notice website pursuant to NRS 232.2175 (</w:t>
      </w:r>
      <w:hyperlink r:id="rId11" w:history="1">
        <w:r w:rsidRPr="00931C5E">
          <w:rPr>
            <w:rStyle w:val="Hyperlink"/>
            <w:rFonts w:ascii="Aptos" w:eastAsia="Times New Roman" w:hAnsi="Aptos" w:cs="Arial"/>
            <w:bCs/>
            <w:sz w:val="22"/>
          </w:rPr>
          <w:t>http://notice.nv.gov/</w:t>
        </w:r>
      </w:hyperlink>
      <w:r w:rsidRPr="00931C5E">
        <w:rPr>
          <w:rFonts w:ascii="Aptos" w:eastAsia="Times New Roman" w:hAnsi="Aptos" w:cs="Arial"/>
          <w:bCs/>
          <w:sz w:val="22"/>
        </w:rPr>
        <w:t>)</w:t>
      </w:r>
    </w:p>
    <w:p w14:paraId="7A7A5B9D" w14:textId="322B2016" w:rsidR="006D326B" w:rsidRPr="00931C5E" w:rsidRDefault="00C204D2" w:rsidP="00BC0F9C">
      <w:pPr>
        <w:numPr>
          <w:ilvl w:val="0"/>
          <w:numId w:val="3"/>
        </w:numPr>
        <w:spacing w:line="240" w:lineRule="auto"/>
        <w:ind w:right="720"/>
        <w:jc w:val="both"/>
        <w:rPr>
          <w:rFonts w:ascii="Aptos" w:eastAsia="Times New Roman" w:hAnsi="Aptos" w:cs="Arial"/>
          <w:bCs/>
          <w:sz w:val="22"/>
        </w:rPr>
      </w:pPr>
      <w:r w:rsidRPr="00931C5E">
        <w:rPr>
          <w:rFonts w:ascii="Aptos" w:eastAsia="Times New Roman" w:hAnsi="Aptos" w:cs="Arial"/>
          <w:bCs/>
          <w:sz w:val="22"/>
        </w:rPr>
        <w:t xml:space="preserve">Meeting location:  </w:t>
      </w:r>
      <w:r w:rsidR="006D326B" w:rsidRPr="00931C5E">
        <w:rPr>
          <w:rFonts w:ascii="Aptos" w:eastAsia="Times New Roman" w:hAnsi="Aptos" w:cs="Arial"/>
          <w:bCs/>
          <w:sz w:val="22"/>
        </w:rPr>
        <w:t>Great Basin College Foundation, 1025 Chilton Circle, Elko, NV  89801</w:t>
      </w:r>
    </w:p>
    <w:p w14:paraId="39B1DD6D" w14:textId="77777777" w:rsidR="006D326B" w:rsidRDefault="006D326B" w:rsidP="00BC0F9C">
      <w:pPr>
        <w:numPr>
          <w:ilvl w:val="0"/>
          <w:numId w:val="3"/>
        </w:numPr>
        <w:spacing w:line="240" w:lineRule="auto"/>
        <w:ind w:right="720"/>
        <w:jc w:val="both"/>
        <w:rPr>
          <w:rFonts w:ascii="Aptos" w:eastAsia="Times New Roman" w:hAnsi="Aptos" w:cs="Arial"/>
          <w:bCs/>
          <w:sz w:val="22"/>
        </w:rPr>
      </w:pPr>
      <w:r w:rsidRPr="00931C5E">
        <w:rPr>
          <w:rFonts w:ascii="Aptos" w:eastAsia="Times New Roman" w:hAnsi="Aptos" w:cs="Arial"/>
          <w:bCs/>
          <w:sz w:val="22"/>
        </w:rPr>
        <w:t>Meeting location: Great Basin College Winnemucca Center, 5490 Kluncy Canyon Road, Winnemucca, NV  89445</w:t>
      </w:r>
    </w:p>
    <w:p w14:paraId="3D628773" w14:textId="49352F2E" w:rsidR="00532664" w:rsidRPr="00931C5E" w:rsidRDefault="00532664" w:rsidP="00BC0F9C">
      <w:pPr>
        <w:numPr>
          <w:ilvl w:val="0"/>
          <w:numId w:val="3"/>
        </w:numPr>
        <w:spacing w:line="240" w:lineRule="auto"/>
        <w:ind w:right="720"/>
        <w:jc w:val="both"/>
        <w:rPr>
          <w:rFonts w:ascii="Aptos" w:eastAsia="Times New Roman" w:hAnsi="Aptos" w:cs="Arial"/>
          <w:bCs/>
          <w:sz w:val="22"/>
        </w:rPr>
      </w:pPr>
      <w:r>
        <w:rPr>
          <w:rFonts w:ascii="Aptos" w:eastAsia="Times New Roman" w:hAnsi="Aptos" w:cs="Arial"/>
          <w:bCs/>
          <w:sz w:val="22"/>
        </w:rPr>
        <w:t>Great Basin College, 1500 College Pkwy, Elko, NV  89801</w:t>
      </w:r>
    </w:p>
    <w:p w14:paraId="77886075" w14:textId="77777777" w:rsidR="006D326B" w:rsidRPr="00931C5E" w:rsidRDefault="006D326B" w:rsidP="00BC0F9C">
      <w:pPr>
        <w:spacing w:line="240" w:lineRule="auto"/>
        <w:ind w:right="720"/>
        <w:jc w:val="both"/>
        <w:rPr>
          <w:rFonts w:ascii="Aptos" w:eastAsia="Times New Roman" w:hAnsi="Aptos" w:cs="Arial"/>
          <w:bCs/>
          <w:sz w:val="22"/>
          <w:highlight w:val="yellow"/>
        </w:rPr>
      </w:pPr>
    </w:p>
    <w:p w14:paraId="04076158" w14:textId="77777777" w:rsidR="00693C98" w:rsidRPr="00931C5E" w:rsidRDefault="007C0563" w:rsidP="00BC0F9C">
      <w:pPr>
        <w:spacing w:line="240" w:lineRule="auto"/>
        <w:ind w:right="720"/>
        <w:jc w:val="both"/>
        <w:rPr>
          <w:rFonts w:ascii="Aptos" w:eastAsia="Times New Roman" w:hAnsi="Aptos" w:cs="Arial"/>
          <w:bCs/>
          <w:sz w:val="22"/>
        </w:rPr>
      </w:pPr>
      <w:r w:rsidRPr="00931C5E">
        <w:rPr>
          <w:rFonts w:ascii="Aptos" w:eastAsia="Times New Roman" w:hAnsi="Aptos" w:cs="Arial"/>
          <w:bCs/>
          <w:sz w:val="22"/>
        </w:rPr>
        <w:t>IMPORTANT INFORMATION ABOUT THE AGENDA AND PUBLIC MEETING</w:t>
      </w:r>
      <w:r w:rsidR="00693C98" w:rsidRPr="00931C5E">
        <w:rPr>
          <w:rFonts w:ascii="Aptos" w:eastAsia="Times New Roman" w:hAnsi="Aptos" w:cs="Arial"/>
          <w:bCs/>
          <w:sz w:val="22"/>
        </w:rPr>
        <w:t xml:space="preserve"> </w:t>
      </w:r>
    </w:p>
    <w:p w14:paraId="49D65978" w14:textId="612C856C" w:rsidR="007C0563" w:rsidRPr="00931C5E" w:rsidRDefault="007C0563" w:rsidP="00BC0F9C">
      <w:pPr>
        <w:spacing w:line="240" w:lineRule="auto"/>
        <w:ind w:right="720"/>
        <w:jc w:val="both"/>
        <w:rPr>
          <w:rFonts w:ascii="Aptos" w:eastAsia="Times New Roman" w:hAnsi="Aptos" w:cs="Arial"/>
          <w:bCs/>
          <w:sz w:val="22"/>
        </w:rPr>
      </w:pPr>
      <w:r w:rsidRPr="00931C5E">
        <w:rPr>
          <w:rFonts w:ascii="Aptos" w:eastAsia="Times New Roman" w:hAnsi="Aptos" w:cs="Arial"/>
          <w:bCs/>
          <w:sz w:val="22"/>
          <w:u w:val="single"/>
        </w:rPr>
        <w:t>NOTE:</w:t>
      </w:r>
      <w:r w:rsidRPr="00931C5E">
        <w:rPr>
          <w:rFonts w:ascii="Aptos" w:eastAsia="Times New Roman" w:hAnsi="Aptos" w:cs="Arial"/>
          <w:bCs/>
          <w:sz w:val="22"/>
        </w:rPr>
        <w:t xml:space="preserve">  Above is an agenda of all items scheduled to be considered.  Notification is hereby provided that items on the agenda may be taken out of order and presented, two or more agenda items may be combined for consideration, and an agenda item may be removed from the agenda, or discussion relating to an item on the agenda may be delayed at any time.  Some agenda items are noted as having accompanying reference </w:t>
      </w:r>
      <w:r w:rsidRPr="00931C5E">
        <w:rPr>
          <w:rFonts w:ascii="Aptos" w:eastAsia="Times New Roman" w:hAnsi="Aptos" w:cs="Arial"/>
          <w:bCs/>
          <w:sz w:val="22"/>
        </w:rPr>
        <w:lastRenderedPageBreak/>
        <w:t>material. In accordance with NRS 241.020(6), support materials that are submitted to the Great Basin College Foundation office and then distributed to the members of the Foundation after the distribution of this agenda but before the meeting, will be made available as follows: 1) A copy may be requested by emailing gbcf@gbcnv.edu or by calling 775-327-2369.</w:t>
      </w:r>
    </w:p>
    <w:p w14:paraId="3F331EF8" w14:textId="77777777" w:rsidR="007C0563" w:rsidRPr="00931C5E" w:rsidRDefault="007C0563" w:rsidP="00BC0F9C">
      <w:pPr>
        <w:spacing w:line="240" w:lineRule="auto"/>
        <w:ind w:right="720"/>
        <w:jc w:val="both"/>
        <w:rPr>
          <w:rFonts w:ascii="Aptos" w:eastAsia="Times New Roman" w:hAnsi="Aptos" w:cs="Arial"/>
          <w:bCs/>
          <w:sz w:val="22"/>
        </w:rPr>
      </w:pPr>
    </w:p>
    <w:p w14:paraId="2737E9C9" w14:textId="77777777" w:rsidR="007C0563" w:rsidRPr="00931C5E" w:rsidRDefault="007C0563" w:rsidP="00BC0F9C">
      <w:pPr>
        <w:spacing w:line="240" w:lineRule="auto"/>
        <w:ind w:right="720"/>
        <w:jc w:val="both"/>
        <w:rPr>
          <w:rFonts w:ascii="Aptos" w:eastAsia="Times New Roman" w:hAnsi="Aptos" w:cs="Arial"/>
          <w:bCs/>
          <w:sz w:val="22"/>
        </w:rPr>
      </w:pPr>
      <w:r w:rsidRPr="00931C5E">
        <w:rPr>
          <w:rFonts w:ascii="Aptos" w:eastAsia="Times New Roman" w:hAnsi="Aptos" w:cs="Arial"/>
          <w:bCs/>
          <w:sz w:val="22"/>
        </w:rPr>
        <w:t xml:space="preserve">Reasonable efforts will be made to assist and accommodate physically disabled persons attending the meeting.  Please call the GBC Office of the President at </w:t>
      </w:r>
      <w:bookmarkStart w:id="22" w:name="_Hlk80196455"/>
      <w:r w:rsidRPr="00931C5E">
        <w:rPr>
          <w:rFonts w:ascii="Aptos" w:eastAsia="Times New Roman" w:hAnsi="Aptos" w:cs="Arial"/>
          <w:bCs/>
          <w:sz w:val="22"/>
        </w:rPr>
        <w:t xml:space="preserve">(775) 327-2108 </w:t>
      </w:r>
      <w:bookmarkEnd w:id="22"/>
      <w:r w:rsidRPr="00931C5E">
        <w:rPr>
          <w:rFonts w:ascii="Aptos" w:eastAsia="Times New Roman" w:hAnsi="Aptos" w:cs="Arial"/>
          <w:bCs/>
          <w:sz w:val="22"/>
        </w:rPr>
        <w:t>in advance so that arrangements may be made.</w:t>
      </w:r>
    </w:p>
    <w:p w14:paraId="271087C2" w14:textId="77777777" w:rsidR="007C0563" w:rsidRPr="00931C5E" w:rsidRDefault="007C0563" w:rsidP="00BC0F9C">
      <w:pPr>
        <w:spacing w:line="240" w:lineRule="auto"/>
        <w:ind w:right="720"/>
        <w:jc w:val="both"/>
        <w:rPr>
          <w:rFonts w:ascii="Aptos" w:eastAsia="Times New Roman" w:hAnsi="Aptos" w:cs="Arial"/>
          <w:bCs/>
          <w:sz w:val="22"/>
        </w:rPr>
      </w:pPr>
    </w:p>
    <w:p w14:paraId="4034D8BF" w14:textId="77777777" w:rsidR="007C0563" w:rsidRPr="00931C5E" w:rsidRDefault="007C0563" w:rsidP="00BC0F9C">
      <w:pPr>
        <w:spacing w:line="240" w:lineRule="auto"/>
        <w:ind w:right="720"/>
        <w:jc w:val="both"/>
        <w:rPr>
          <w:rFonts w:ascii="Aptos" w:eastAsia="Times New Roman" w:hAnsi="Aptos" w:cs="Arial"/>
          <w:bCs/>
          <w:sz w:val="22"/>
        </w:rPr>
      </w:pPr>
      <w:r w:rsidRPr="00931C5E">
        <w:rPr>
          <w:rFonts w:ascii="Aptos" w:eastAsia="Times New Roman" w:hAnsi="Aptos" w:cs="Arial"/>
          <w:bCs/>
          <w:sz w:val="22"/>
          <w:u w:val="single"/>
        </w:rPr>
        <w:t>PUBLIC COMMENTS:</w:t>
      </w:r>
      <w:r w:rsidRPr="00931C5E">
        <w:rPr>
          <w:rFonts w:ascii="Aptos" w:eastAsia="Times New Roman" w:hAnsi="Aptos" w:cs="Arial"/>
          <w:bCs/>
          <w:sz w:val="22"/>
        </w:rPr>
        <w:t xml:space="preserve">  Public comment will be taken during this agenda item.  No action may be taken on a matter raised under this item until the matter is included on an agenda as an item on which action may be taken.  Comments will be limited to two minutes per person.  Persons making comments will be asked to begin by stating their name for the record and to spell their last name.  The Chair may elect to allow additional public comment on a specific agenda item when that agenda item is being considered.</w:t>
      </w:r>
    </w:p>
    <w:p w14:paraId="466BE4DD" w14:textId="77777777" w:rsidR="007C0563" w:rsidRPr="00931C5E" w:rsidRDefault="007C0563" w:rsidP="00BC0F9C">
      <w:pPr>
        <w:spacing w:line="240" w:lineRule="auto"/>
        <w:ind w:right="720"/>
        <w:jc w:val="both"/>
        <w:rPr>
          <w:rFonts w:ascii="Aptos" w:eastAsia="Times New Roman" w:hAnsi="Aptos" w:cs="Arial"/>
          <w:bCs/>
          <w:sz w:val="22"/>
        </w:rPr>
      </w:pPr>
    </w:p>
    <w:p w14:paraId="3437C515" w14:textId="77777777" w:rsidR="007C0563" w:rsidRPr="00931C5E" w:rsidRDefault="007C0563" w:rsidP="00BC0F9C">
      <w:pPr>
        <w:spacing w:line="240" w:lineRule="auto"/>
        <w:ind w:right="720"/>
        <w:jc w:val="both"/>
        <w:rPr>
          <w:rFonts w:ascii="Aptos" w:eastAsia="Times New Roman" w:hAnsi="Aptos" w:cs="Arial"/>
          <w:bCs/>
          <w:sz w:val="22"/>
        </w:rPr>
      </w:pPr>
      <w:r w:rsidRPr="00931C5E">
        <w:rPr>
          <w:rFonts w:ascii="Aptos" w:eastAsia="Times New Roman" w:hAnsi="Aptos" w:cs="Arial"/>
          <w:bCs/>
          <w:sz w:val="22"/>
        </w:rPr>
        <w:t>In accordance with Attorney General File No. 00-047 (April 27, 2001), as restated in the Attorney General’s Open Meeting Law Manual, the Board Chair may prohibit comment if the content of that comment is a topic that is not relevant to, or within the authority of, the GBC Foundation Board of Trustees, or if the content is willfully disruptive of the meeting by being irrelevant, repetitious, slanderous, offensive, inflammatory, irrational or amounting to personal attacks or interfering with the rights of other speakers.</w:t>
      </w:r>
    </w:p>
    <w:p w14:paraId="5A908574" w14:textId="77777777" w:rsidR="007C0563" w:rsidRPr="00931C5E" w:rsidRDefault="007C0563" w:rsidP="00BC0F9C">
      <w:pPr>
        <w:spacing w:line="240" w:lineRule="auto"/>
        <w:ind w:right="720"/>
        <w:jc w:val="both"/>
        <w:rPr>
          <w:rFonts w:ascii="Aptos" w:hAnsi="Aptos" w:cs="Arial"/>
          <w:szCs w:val="24"/>
        </w:rPr>
      </w:pPr>
    </w:p>
    <w:p w14:paraId="0636C6B1" w14:textId="7A82FDD4" w:rsidR="007153E4" w:rsidRPr="00931C5E" w:rsidRDefault="007153E4" w:rsidP="00BC0F9C">
      <w:pPr>
        <w:spacing w:line="240" w:lineRule="auto"/>
        <w:ind w:right="720"/>
        <w:jc w:val="both"/>
        <w:rPr>
          <w:rFonts w:ascii="Aptos" w:hAnsi="Aptos" w:cs="Arial"/>
          <w:szCs w:val="24"/>
        </w:rPr>
      </w:pPr>
    </w:p>
    <w:sectPr w:rsidR="007153E4" w:rsidRPr="00931C5E" w:rsidSect="00BA5F0E">
      <w:type w:val="continuous"/>
      <w:pgSz w:w="12240" w:h="15840"/>
      <w:pgMar w:top="720" w:right="720" w:bottom="720"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646FF" w14:textId="77777777" w:rsidR="001E6FA1" w:rsidRDefault="001E6FA1" w:rsidP="000E5EC8">
      <w:pPr>
        <w:spacing w:line="240" w:lineRule="auto"/>
      </w:pPr>
      <w:r>
        <w:separator/>
      </w:r>
    </w:p>
  </w:endnote>
  <w:endnote w:type="continuationSeparator" w:id="0">
    <w:p w14:paraId="05613B36" w14:textId="77777777" w:rsidR="001E6FA1" w:rsidRDefault="001E6FA1" w:rsidP="000E5E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74D0A" w14:textId="77777777" w:rsidR="00F454C0" w:rsidRPr="00F454C0" w:rsidRDefault="00154F1D" w:rsidP="00154F1D">
    <w:pPr>
      <w:pStyle w:val="Footer"/>
      <w:rPr>
        <w:rFonts w:ascii="Times New Roman" w:hAnsi="Times New Roman" w:cs="Times New Roman"/>
        <w:sz w:val="20"/>
      </w:rPr>
    </w:pPr>
    <w:r>
      <w:rPr>
        <w:rFonts w:ascii="Times New Roman" w:hAnsi="Times New Roman" w:cs="Times New Roman"/>
        <w:sz w:val="20"/>
      </w:rPr>
      <w:tab/>
    </w:r>
    <w:r>
      <w:rPr>
        <w:rFonts w:ascii="Times New Roman" w:hAnsi="Times New Roman" w:cs="Times New Roman"/>
        <w:sz w:val="20"/>
      </w:rPr>
      <w:tab/>
    </w:r>
    <w:r w:rsidR="00F454C0" w:rsidRPr="00F454C0">
      <w:rPr>
        <w:rFonts w:ascii="Times New Roman" w:hAnsi="Times New Roman" w:cs="Times New Roman"/>
        <w:sz w:val="20"/>
      </w:rPr>
      <w:t xml:space="preserve">Page </w:t>
    </w:r>
    <w:sdt>
      <w:sdtPr>
        <w:id w:val="1503852547"/>
        <w:docPartObj>
          <w:docPartGallery w:val="Page Numbers (Bottom of Page)"/>
          <w:docPartUnique/>
        </w:docPartObj>
      </w:sdtPr>
      <w:sdtEndPr>
        <w:rPr>
          <w:rFonts w:ascii="Times New Roman" w:hAnsi="Times New Roman" w:cs="Times New Roman"/>
          <w:noProof/>
          <w:sz w:val="20"/>
        </w:rPr>
      </w:sdtEndPr>
      <w:sdtContent>
        <w:r w:rsidR="00F454C0" w:rsidRPr="00F454C0">
          <w:rPr>
            <w:rFonts w:ascii="Times New Roman" w:hAnsi="Times New Roman" w:cs="Times New Roman"/>
            <w:sz w:val="20"/>
          </w:rPr>
          <w:fldChar w:fldCharType="begin"/>
        </w:r>
        <w:r w:rsidR="00F454C0" w:rsidRPr="00F454C0">
          <w:rPr>
            <w:rFonts w:ascii="Times New Roman" w:hAnsi="Times New Roman" w:cs="Times New Roman"/>
            <w:sz w:val="20"/>
          </w:rPr>
          <w:instrText xml:space="preserve"> PAGE   \* MERGEFORMAT </w:instrText>
        </w:r>
        <w:r w:rsidR="00F454C0" w:rsidRPr="00F454C0">
          <w:rPr>
            <w:rFonts w:ascii="Times New Roman" w:hAnsi="Times New Roman" w:cs="Times New Roman"/>
            <w:sz w:val="20"/>
          </w:rPr>
          <w:fldChar w:fldCharType="separate"/>
        </w:r>
        <w:r w:rsidR="00F454C0" w:rsidRPr="00F454C0">
          <w:rPr>
            <w:rFonts w:ascii="Times New Roman" w:hAnsi="Times New Roman" w:cs="Times New Roman"/>
            <w:noProof/>
            <w:sz w:val="20"/>
          </w:rPr>
          <w:t>2</w:t>
        </w:r>
        <w:r w:rsidR="00F454C0" w:rsidRPr="00F454C0">
          <w:rPr>
            <w:rFonts w:ascii="Times New Roman" w:hAnsi="Times New Roman" w:cs="Times New Roman"/>
            <w:noProof/>
            <w:sz w:val="20"/>
          </w:rPr>
          <w:fldChar w:fldCharType="end"/>
        </w:r>
        <w:r w:rsidR="00F454C0" w:rsidRPr="00F454C0">
          <w:rPr>
            <w:rFonts w:ascii="Times New Roman" w:hAnsi="Times New Roman" w:cs="Times New Roman"/>
            <w:noProof/>
            <w:sz w:val="20"/>
          </w:rPr>
          <w:t xml:space="preserve"> of </w:t>
        </w:r>
        <w:r w:rsidR="00F454C0" w:rsidRPr="00F454C0">
          <w:rPr>
            <w:rFonts w:ascii="Times New Roman" w:hAnsi="Times New Roman" w:cs="Times New Roman"/>
            <w:noProof/>
            <w:sz w:val="20"/>
          </w:rPr>
          <w:fldChar w:fldCharType="begin"/>
        </w:r>
        <w:r w:rsidR="00F454C0" w:rsidRPr="00F454C0">
          <w:rPr>
            <w:rFonts w:ascii="Times New Roman" w:hAnsi="Times New Roman" w:cs="Times New Roman"/>
            <w:noProof/>
            <w:sz w:val="20"/>
          </w:rPr>
          <w:instrText xml:space="preserve"> NUMPAGES  \* Arabic  \* MERGEFORMAT </w:instrText>
        </w:r>
        <w:r w:rsidR="00F454C0" w:rsidRPr="00F454C0">
          <w:rPr>
            <w:rFonts w:ascii="Times New Roman" w:hAnsi="Times New Roman" w:cs="Times New Roman"/>
            <w:noProof/>
            <w:sz w:val="20"/>
          </w:rPr>
          <w:fldChar w:fldCharType="separate"/>
        </w:r>
        <w:r w:rsidR="00F454C0" w:rsidRPr="00F454C0">
          <w:rPr>
            <w:rFonts w:ascii="Times New Roman" w:hAnsi="Times New Roman" w:cs="Times New Roman"/>
            <w:noProof/>
            <w:sz w:val="20"/>
          </w:rPr>
          <w:t>3</w:t>
        </w:r>
        <w:r w:rsidR="00F454C0" w:rsidRPr="00F454C0">
          <w:rPr>
            <w:rFonts w:ascii="Times New Roman" w:hAnsi="Times New Roman" w:cs="Times New Roman"/>
            <w:noProof/>
            <w:sz w:val="20"/>
          </w:rPr>
          <w:fldChar w:fldCharType="end"/>
        </w:r>
      </w:sdtContent>
    </w:sdt>
  </w:p>
  <w:p w14:paraId="261356BF" w14:textId="77777777" w:rsidR="00F454C0" w:rsidRDefault="00F454C0">
    <w:pPr>
      <w:pStyle w:val="Footer"/>
    </w:pPr>
  </w:p>
  <w:p w14:paraId="4890F57C" w14:textId="77777777" w:rsidR="003F78F4" w:rsidRDefault="003F78F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120E1" w14:textId="77777777" w:rsidR="001E6FA1" w:rsidRDefault="001E6FA1" w:rsidP="000E5EC8">
      <w:pPr>
        <w:spacing w:line="240" w:lineRule="auto"/>
      </w:pPr>
      <w:r>
        <w:separator/>
      </w:r>
    </w:p>
  </w:footnote>
  <w:footnote w:type="continuationSeparator" w:id="0">
    <w:p w14:paraId="1635A555" w14:textId="77777777" w:rsidR="001E6FA1" w:rsidRDefault="001E6FA1" w:rsidP="000E5E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A9B7D" w14:textId="77777777" w:rsidR="00CB0770" w:rsidRPr="00850AD5" w:rsidRDefault="00F76A9C">
    <w:pPr>
      <w:pStyle w:val="Header"/>
      <w:rPr>
        <w:rFonts w:ascii="Times New Roman" w:hAnsi="Times New Roman" w:cs="Times New Roman"/>
        <w:sz w:val="20"/>
        <w:szCs w:val="20"/>
      </w:rPr>
    </w:pPr>
    <w:r w:rsidRPr="00850AD5">
      <w:rPr>
        <w:rFonts w:ascii="Times New Roman" w:hAnsi="Times New Roman" w:cs="Times New Roman"/>
        <w:sz w:val="20"/>
        <w:szCs w:val="20"/>
      </w:rPr>
      <w:t>GBC Foundation</w:t>
    </w:r>
    <w:r w:rsidRPr="00850AD5">
      <w:rPr>
        <w:rFonts w:ascii="Times New Roman" w:hAnsi="Times New Roman" w:cs="Times New Roman"/>
        <w:sz w:val="20"/>
        <w:szCs w:val="20"/>
      </w:rPr>
      <w:tab/>
    </w:r>
    <w:r w:rsidRPr="00850AD5">
      <w:rPr>
        <w:rFonts w:ascii="Times New Roman" w:hAnsi="Times New Roman" w:cs="Times New Roman"/>
        <w:sz w:val="20"/>
        <w:szCs w:val="20"/>
      </w:rPr>
      <w:tab/>
      <w:t xml:space="preserve">Page </w:t>
    </w:r>
    <w:r w:rsidRPr="00850AD5">
      <w:rPr>
        <w:rFonts w:ascii="Times New Roman" w:hAnsi="Times New Roman" w:cs="Times New Roman"/>
        <w:bCs/>
        <w:sz w:val="20"/>
        <w:szCs w:val="20"/>
      </w:rPr>
      <w:fldChar w:fldCharType="begin"/>
    </w:r>
    <w:r w:rsidRPr="00850AD5">
      <w:rPr>
        <w:rFonts w:ascii="Times New Roman" w:hAnsi="Times New Roman" w:cs="Times New Roman"/>
        <w:bCs/>
        <w:sz w:val="20"/>
        <w:szCs w:val="20"/>
      </w:rPr>
      <w:instrText xml:space="preserve"> PAGE  \* Arabic  \* MERGEFORMAT </w:instrText>
    </w:r>
    <w:r w:rsidRPr="00850AD5">
      <w:rPr>
        <w:rFonts w:ascii="Times New Roman" w:hAnsi="Times New Roman" w:cs="Times New Roman"/>
        <w:bCs/>
        <w:sz w:val="20"/>
        <w:szCs w:val="20"/>
      </w:rPr>
      <w:fldChar w:fldCharType="separate"/>
    </w:r>
    <w:r w:rsidR="00F33FE1">
      <w:rPr>
        <w:rFonts w:ascii="Times New Roman" w:hAnsi="Times New Roman" w:cs="Times New Roman"/>
        <w:bCs/>
        <w:noProof/>
        <w:sz w:val="20"/>
        <w:szCs w:val="20"/>
      </w:rPr>
      <w:t>3</w:t>
    </w:r>
    <w:r w:rsidRPr="00850AD5">
      <w:rPr>
        <w:rFonts w:ascii="Times New Roman" w:hAnsi="Times New Roman" w:cs="Times New Roman"/>
        <w:bCs/>
        <w:sz w:val="20"/>
        <w:szCs w:val="20"/>
      </w:rPr>
      <w:fldChar w:fldCharType="end"/>
    </w:r>
    <w:r w:rsidRPr="00850AD5">
      <w:rPr>
        <w:rFonts w:ascii="Times New Roman" w:hAnsi="Times New Roman" w:cs="Times New Roman"/>
        <w:sz w:val="20"/>
        <w:szCs w:val="20"/>
      </w:rPr>
      <w:t xml:space="preserve"> of </w:t>
    </w:r>
    <w:r w:rsidRPr="00850AD5">
      <w:rPr>
        <w:rFonts w:ascii="Times New Roman" w:hAnsi="Times New Roman" w:cs="Times New Roman"/>
        <w:bCs/>
        <w:sz w:val="20"/>
        <w:szCs w:val="20"/>
      </w:rPr>
      <w:fldChar w:fldCharType="begin"/>
    </w:r>
    <w:r w:rsidRPr="00850AD5">
      <w:rPr>
        <w:rFonts w:ascii="Times New Roman" w:hAnsi="Times New Roman" w:cs="Times New Roman"/>
        <w:bCs/>
        <w:sz w:val="20"/>
        <w:szCs w:val="20"/>
      </w:rPr>
      <w:instrText xml:space="preserve"> NUMPAGES  \* Arabic  \* MERGEFORMAT </w:instrText>
    </w:r>
    <w:r w:rsidRPr="00850AD5">
      <w:rPr>
        <w:rFonts w:ascii="Times New Roman" w:hAnsi="Times New Roman" w:cs="Times New Roman"/>
        <w:bCs/>
        <w:sz w:val="20"/>
        <w:szCs w:val="20"/>
      </w:rPr>
      <w:fldChar w:fldCharType="separate"/>
    </w:r>
    <w:r w:rsidR="00F33FE1">
      <w:rPr>
        <w:rFonts w:ascii="Times New Roman" w:hAnsi="Times New Roman" w:cs="Times New Roman"/>
        <w:bCs/>
        <w:noProof/>
        <w:sz w:val="20"/>
        <w:szCs w:val="20"/>
      </w:rPr>
      <w:t>3</w:t>
    </w:r>
    <w:r w:rsidRPr="00850AD5">
      <w:rPr>
        <w:rFonts w:ascii="Times New Roman" w:hAnsi="Times New Roman" w:cs="Times New Roman"/>
        <w:bCs/>
        <w:sz w:val="20"/>
        <w:szCs w:val="20"/>
      </w:rPr>
      <w:fldChar w:fldCharType="end"/>
    </w:r>
  </w:p>
  <w:p w14:paraId="7708B01E" w14:textId="122DEB5B" w:rsidR="003F78F4" w:rsidRDefault="00F76A9C" w:rsidP="002D7BE8">
    <w:pPr>
      <w:pStyle w:val="Header"/>
      <w:rPr>
        <w:rFonts w:ascii="Times New Roman" w:hAnsi="Times New Roman" w:cs="Times New Roman"/>
        <w:sz w:val="20"/>
        <w:szCs w:val="20"/>
      </w:rPr>
    </w:pPr>
    <w:r w:rsidRPr="00850AD5">
      <w:rPr>
        <w:rFonts w:ascii="Times New Roman" w:hAnsi="Times New Roman" w:cs="Times New Roman"/>
        <w:sz w:val="20"/>
        <w:szCs w:val="20"/>
      </w:rPr>
      <w:t>Board of Trustees Meeting</w:t>
    </w:r>
  </w:p>
  <w:p w14:paraId="06AAAE92" w14:textId="43EA0ACC" w:rsidR="002D7BE8" w:rsidRPr="002D7BE8" w:rsidRDefault="006A18BF" w:rsidP="002D7BE8">
    <w:pPr>
      <w:pStyle w:val="Header"/>
      <w:rPr>
        <w:rFonts w:ascii="Times New Roman" w:hAnsi="Times New Roman" w:cs="Times New Roman"/>
        <w:sz w:val="20"/>
        <w:szCs w:val="20"/>
      </w:rPr>
    </w:pPr>
    <w:r>
      <w:rPr>
        <w:rFonts w:ascii="Times New Roman" w:hAnsi="Times New Roman" w:cs="Times New Roman"/>
        <w:sz w:val="20"/>
        <w:szCs w:val="20"/>
      </w:rPr>
      <w:t>June</w:t>
    </w:r>
    <w:r w:rsidR="00532664">
      <w:rPr>
        <w:rFonts w:ascii="Times New Roman" w:hAnsi="Times New Roman" w:cs="Times New Roman"/>
        <w:sz w:val="20"/>
        <w:szCs w:val="20"/>
      </w:rPr>
      <w:t xml:space="preserve"> </w:t>
    </w:r>
    <w:r>
      <w:rPr>
        <w:rFonts w:ascii="Times New Roman" w:hAnsi="Times New Roman" w:cs="Times New Roman"/>
        <w:sz w:val="20"/>
        <w:szCs w:val="20"/>
      </w:rPr>
      <w:t>4</w:t>
    </w:r>
    <w:r w:rsidR="00301BA9">
      <w:rPr>
        <w:rFonts w:ascii="Times New Roman" w:hAnsi="Times New Roman" w:cs="Times New Roman"/>
        <w:sz w:val="20"/>
        <w:szCs w:val="20"/>
      </w:rPr>
      <w:t>, 202</w:t>
    </w:r>
    <w:r>
      <w:rPr>
        <w:rFonts w:ascii="Times New Roman" w:hAnsi="Times New Roman" w:cs="Times New Roman"/>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0C37"/>
    <w:multiLevelType w:val="hybridMultilevel"/>
    <w:tmpl w:val="280CD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703F67"/>
    <w:multiLevelType w:val="hybridMultilevel"/>
    <w:tmpl w:val="2682955A"/>
    <w:lvl w:ilvl="0" w:tplc="0AFA9DFA">
      <w:start w:val="1"/>
      <w:numFmt w:val="decimal"/>
      <w:lvlText w:val="%1."/>
      <w:lvlJc w:val="left"/>
      <w:pPr>
        <w:ind w:left="720" w:hanging="360"/>
      </w:pPr>
      <w:rPr>
        <w:b/>
        <w:bCs/>
      </w:rPr>
    </w:lvl>
    <w:lvl w:ilvl="1" w:tplc="9F085D88">
      <w:start w:val="1"/>
      <w:numFmt w:val="lowerLetter"/>
      <w:lvlText w:val="%2."/>
      <w:lvlJc w:val="left"/>
      <w:pPr>
        <w:ind w:left="1485" w:hanging="360"/>
      </w:pPr>
      <w:rPr>
        <w:rFonts w:ascii="Century Schoolbook" w:eastAsiaTheme="minorHAnsi" w:hAnsi="Century Schoolbook" w:cs="Times New Roman"/>
      </w:rPr>
    </w:lvl>
    <w:lvl w:ilvl="2" w:tplc="0409001B">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07377A1E"/>
    <w:multiLevelType w:val="hybridMultilevel"/>
    <w:tmpl w:val="3AB23FF4"/>
    <w:lvl w:ilvl="0" w:tplc="ADD0B408">
      <w:start w:val="1"/>
      <w:numFmt w:val="lowerLetter"/>
      <w:lvlText w:val="%1."/>
      <w:lvlJc w:val="left"/>
      <w:pPr>
        <w:ind w:left="1800" w:hanging="360"/>
      </w:pPr>
      <w:rPr>
        <w:rFonts w:ascii="Century Schoolbook" w:eastAsiaTheme="minorHAnsi" w:hAnsi="Century Schoolbook" w:cs="Arial" w:hint="default"/>
        <w:b w:val="0"/>
        <w:bCs/>
      </w:rPr>
    </w:lvl>
    <w:lvl w:ilvl="1" w:tplc="D2E42DFA">
      <w:start w:val="1"/>
      <w:numFmt w:val="lowerLetter"/>
      <w:lvlText w:val="%2."/>
      <w:lvlJc w:val="left"/>
      <w:pPr>
        <w:ind w:left="2520" w:hanging="360"/>
      </w:pPr>
      <w:rPr>
        <w:b w:val="0"/>
        <w:bCs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F461C5B"/>
    <w:multiLevelType w:val="hybridMultilevel"/>
    <w:tmpl w:val="3BA82874"/>
    <w:lvl w:ilvl="0" w:tplc="758A8F2E">
      <w:start w:val="1"/>
      <w:numFmt w:val="decimal"/>
      <w:lvlText w:val="%1."/>
      <w:lvlJc w:val="left"/>
      <w:pPr>
        <w:ind w:left="720" w:hanging="360"/>
      </w:pPr>
      <w:rPr>
        <w:rFonts w:hint="default"/>
        <w:b/>
        <w:bCs/>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7D254A"/>
    <w:multiLevelType w:val="hybridMultilevel"/>
    <w:tmpl w:val="C8EA691A"/>
    <w:lvl w:ilvl="0" w:tplc="7180C59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A10A06"/>
    <w:multiLevelType w:val="hybridMultilevel"/>
    <w:tmpl w:val="92B004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51146C3"/>
    <w:multiLevelType w:val="hybridMultilevel"/>
    <w:tmpl w:val="0DEED6FA"/>
    <w:lvl w:ilvl="0" w:tplc="FFFFFFFF">
      <w:start w:val="1"/>
      <w:numFmt w:val="lowerLetter"/>
      <w:lvlText w:val="%1."/>
      <w:lvlJc w:val="left"/>
      <w:pPr>
        <w:ind w:left="1800" w:hanging="360"/>
      </w:pPr>
      <w:rPr>
        <w:rFonts w:ascii="Century Schoolbook" w:eastAsiaTheme="minorHAnsi" w:hAnsi="Century Schoolbook" w:cs="Arial" w:hint="default"/>
        <w:b w:val="0"/>
        <w:bCs/>
      </w:rPr>
    </w:lvl>
    <w:lvl w:ilvl="1" w:tplc="FFFFFFFF">
      <w:start w:val="1"/>
      <w:numFmt w:val="lowerLetter"/>
      <w:lvlText w:val="%2."/>
      <w:lvlJc w:val="left"/>
      <w:pPr>
        <w:ind w:left="2520" w:hanging="360"/>
      </w:pPr>
      <w:rPr>
        <w:b w:val="0"/>
        <w:bCs w:val="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34927B62"/>
    <w:multiLevelType w:val="hybridMultilevel"/>
    <w:tmpl w:val="53D208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4484B36"/>
    <w:multiLevelType w:val="hybridMultilevel"/>
    <w:tmpl w:val="61241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A2F31CF"/>
    <w:multiLevelType w:val="hybridMultilevel"/>
    <w:tmpl w:val="C80CF54A"/>
    <w:lvl w:ilvl="0" w:tplc="4C26B81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E10D4A"/>
    <w:multiLevelType w:val="hybridMultilevel"/>
    <w:tmpl w:val="0248D9AE"/>
    <w:lvl w:ilvl="0" w:tplc="7180C594">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699256C4"/>
    <w:multiLevelType w:val="hybridMultilevel"/>
    <w:tmpl w:val="ED406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1D5313"/>
    <w:multiLevelType w:val="hybridMultilevel"/>
    <w:tmpl w:val="9D681958"/>
    <w:lvl w:ilvl="0" w:tplc="5FBC2DAE">
      <w:start w:val="1"/>
      <w:numFmt w:val="decimal"/>
      <w:lvlText w:val="%1."/>
      <w:lvlJc w:val="left"/>
      <w:pPr>
        <w:ind w:left="720" w:hanging="360"/>
      </w:pPr>
      <w:rPr>
        <w:rFonts w:hint="default"/>
        <w:b/>
        <w:i w:val="0"/>
        <w:iCs/>
      </w:rPr>
    </w:lvl>
    <w:lvl w:ilvl="1" w:tplc="10F27C1C">
      <w:start w:val="1"/>
      <w:numFmt w:val="lowerLetter"/>
      <w:lvlText w:val="%2."/>
      <w:lvlJc w:val="left"/>
      <w:pPr>
        <w:ind w:left="1440" w:hanging="360"/>
      </w:pPr>
      <w:rPr>
        <w:rFonts w:hint="default"/>
        <w:b w:val="0"/>
        <w:bCs/>
        <w:i w:val="0"/>
        <w:iCs/>
      </w:r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E21931"/>
    <w:multiLevelType w:val="hybridMultilevel"/>
    <w:tmpl w:val="2CA888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6516153">
    <w:abstractNumId w:val="12"/>
  </w:num>
  <w:num w:numId="2" w16cid:durableId="1596741104">
    <w:abstractNumId w:val="10"/>
  </w:num>
  <w:num w:numId="3" w16cid:durableId="1157913640">
    <w:abstractNumId w:val="4"/>
  </w:num>
  <w:num w:numId="4" w16cid:durableId="19630005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191571">
    <w:abstractNumId w:val="0"/>
  </w:num>
  <w:num w:numId="6" w16cid:durableId="390465757">
    <w:abstractNumId w:val="3"/>
  </w:num>
  <w:num w:numId="7" w16cid:durableId="1462769388">
    <w:abstractNumId w:val="5"/>
  </w:num>
  <w:num w:numId="8" w16cid:durableId="1025981094">
    <w:abstractNumId w:val="2"/>
  </w:num>
  <w:num w:numId="9" w16cid:durableId="1149663645">
    <w:abstractNumId w:val="8"/>
  </w:num>
  <w:num w:numId="10" w16cid:durableId="1385375977">
    <w:abstractNumId w:val="1"/>
  </w:num>
  <w:num w:numId="11" w16cid:durableId="1492940385">
    <w:abstractNumId w:val="9"/>
  </w:num>
  <w:num w:numId="12" w16cid:durableId="2023388072">
    <w:abstractNumId w:val="7"/>
  </w:num>
  <w:num w:numId="13" w16cid:durableId="1907064626">
    <w:abstractNumId w:val="13"/>
  </w:num>
  <w:num w:numId="14" w16cid:durableId="1292708412">
    <w:abstractNumId w:val="0"/>
  </w:num>
  <w:num w:numId="15" w16cid:durableId="2080592476">
    <w:abstractNumId w:val="6"/>
  </w:num>
  <w:num w:numId="16" w16cid:durableId="1763260642">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362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345"/>
    <w:rsid w:val="000013CA"/>
    <w:rsid w:val="00007973"/>
    <w:rsid w:val="0001648D"/>
    <w:rsid w:val="000218EC"/>
    <w:rsid w:val="0002627C"/>
    <w:rsid w:val="00027E42"/>
    <w:rsid w:val="00031CCF"/>
    <w:rsid w:val="000350E4"/>
    <w:rsid w:val="00047EBD"/>
    <w:rsid w:val="00052169"/>
    <w:rsid w:val="00052FC0"/>
    <w:rsid w:val="00060095"/>
    <w:rsid w:val="0006557A"/>
    <w:rsid w:val="000655DB"/>
    <w:rsid w:val="00072741"/>
    <w:rsid w:val="00074C91"/>
    <w:rsid w:val="000763B9"/>
    <w:rsid w:val="00083AF0"/>
    <w:rsid w:val="0008755F"/>
    <w:rsid w:val="00087C30"/>
    <w:rsid w:val="00094FAD"/>
    <w:rsid w:val="000A0319"/>
    <w:rsid w:val="000A594E"/>
    <w:rsid w:val="000B66DD"/>
    <w:rsid w:val="000C1F6D"/>
    <w:rsid w:val="000C234F"/>
    <w:rsid w:val="000C334E"/>
    <w:rsid w:val="000D0A40"/>
    <w:rsid w:val="000D212B"/>
    <w:rsid w:val="000D529F"/>
    <w:rsid w:val="000E5A2E"/>
    <w:rsid w:val="000E5EC8"/>
    <w:rsid w:val="000E6748"/>
    <w:rsid w:val="000E694D"/>
    <w:rsid w:val="000F569C"/>
    <w:rsid w:val="0010363A"/>
    <w:rsid w:val="00105299"/>
    <w:rsid w:val="00105C5A"/>
    <w:rsid w:val="00116031"/>
    <w:rsid w:val="0011729A"/>
    <w:rsid w:val="00122076"/>
    <w:rsid w:val="00123014"/>
    <w:rsid w:val="001335CA"/>
    <w:rsid w:val="001377ED"/>
    <w:rsid w:val="001401B0"/>
    <w:rsid w:val="00141C92"/>
    <w:rsid w:val="001505B7"/>
    <w:rsid w:val="00151AFD"/>
    <w:rsid w:val="00154F1D"/>
    <w:rsid w:val="00161518"/>
    <w:rsid w:val="00166929"/>
    <w:rsid w:val="001734FF"/>
    <w:rsid w:val="00181CFC"/>
    <w:rsid w:val="00182F08"/>
    <w:rsid w:val="00184F14"/>
    <w:rsid w:val="00187F76"/>
    <w:rsid w:val="00190BD7"/>
    <w:rsid w:val="0019355A"/>
    <w:rsid w:val="001968A2"/>
    <w:rsid w:val="00197DBC"/>
    <w:rsid w:val="001B313B"/>
    <w:rsid w:val="001B643B"/>
    <w:rsid w:val="001C1387"/>
    <w:rsid w:val="001C23F5"/>
    <w:rsid w:val="001C3F73"/>
    <w:rsid w:val="001D2403"/>
    <w:rsid w:val="001D518B"/>
    <w:rsid w:val="001E332F"/>
    <w:rsid w:val="001E4853"/>
    <w:rsid w:val="001E6FA1"/>
    <w:rsid w:val="001F02D5"/>
    <w:rsid w:val="001F073D"/>
    <w:rsid w:val="002003B2"/>
    <w:rsid w:val="002119B0"/>
    <w:rsid w:val="00212171"/>
    <w:rsid w:val="00227DC4"/>
    <w:rsid w:val="002337B8"/>
    <w:rsid w:val="00241022"/>
    <w:rsid w:val="00242862"/>
    <w:rsid w:val="00246534"/>
    <w:rsid w:val="00246E34"/>
    <w:rsid w:val="00247319"/>
    <w:rsid w:val="002518D9"/>
    <w:rsid w:val="002528E6"/>
    <w:rsid w:val="00256376"/>
    <w:rsid w:val="00256C3C"/>
    <w:rsid w:val="00263346"/>
    <w:rsid w:val="00264724"/>
    <w:rsid w:val="00265D5C"/>
    <w:rsid w:val="00271484"/>
    <w:rsid w:val="00271800"/>
    <w:rsid w:val="00281324"/>
    <w:rsid w:val="002815B8"/>
    <w:rsid w:val="00291170"/>
    <w:rsid w:val="00293AC2"/>
    <w:rsid w:val="002C5362"/>
    <w:rsid w:val="002D01E1"/>
    <w:rsid w:val="002D435A"/>
    <w:rsid w:val="002D75BB"/>
    <w:rsid w:val="002D7BE8"/>
    <w:rsid w:val="002E1B0B"/>
    <w:rsid w:val="002F4F80"/>
    <w:rsid w:val="00300219"/>
    <w:rsid w:val="00300990"/>
    <w:rsid w:val="00301BA9"/>
    <w:rsid w:val="0031427F"/>
    <w:rsid w:val="003268E6"/>
    <w:rsid w:val="003306CA"/>
    <w:rsid w:val="003316BE"/>
    <w:rsid w:val="003363AF"/>
    <w:rsid w:val="003456DB"/>
    <w:rsid w:val="00346A23"/>
    <w:rsid w:val="00354640"/>
    <w:rsid w:val="00372C7A"/>
    <w:rsid w:val="00376119"/>
    <w:rsid w:val="00377CAA"/>
    <w:rsid w:val="0039185A"/>
    <w:rsid w:val="00395E65"/>
    <w:rsid w:val="003A05EF"/>
    <w:rsid w:val="003A21F9"/>
    <w:rsid w:val="003A237D"/>
    <w:rsid w:val="003A2A76"/>
    <w:rsid w:val="003A5FBF"/>
    <w:rsid w:val="003B23AD"/>
    <w:rsid w:val="003B5792"/>
    <w:rsid w:val="003B74FE"/>
    <w:rsid w:val="003C48DD"/>
    <w:rsid w:val="003D2A58"/>
    <w:rsid w:val="003D2DF0"/>
    <w:rsid w:val="003D585A"/>
    <w:rsid w:val="003E3AD7"/>
    <w:rsid w:val="003E52E2"/>
    <w:rsid w:val="003F5DBB"/>
    <w:rsid w:val="003F78F4"/>
    <w:rsid w:val="00401EFB"/>
    <w:rsid w:val="00413E9F"/>
    <w:rsid w:val="0041607E"/>
    <w:rsid w:val="004236D4"/>
    <w:rsid w:val="00426069"/>
    <w:rsid w:val="00433795"/>
    <w:rsid w:val="0044261A"/>
    <w:rsid w:val="00446757"/>
    <w:rsid w:val="00461F79"/>
    <w:rsid w:val="00465B12"/>
    <w:rsid w:val="00466987"/>
    <w:rsid w:val="00491FE9"/>
    <w:rsid w:val="00492CEE"/>
    <w:rsid w:val="004975C8"/>
    <w:rsid w:val="004978DA"/>
    <w:rsid w:val="004A7CEF"/>
    <w:rsid w:val="004B4B1F"/>
    <w:rsid w:val="004C24B6"/>
    <w:rsid w:val="004C59AD"/>
    <w:rsid w:val="004D05D6"/>
    <w:rsid w:val="004D07A1"/>
    <w:rsid w:val="004D3B63"/>
    <w:rsid w:val="004E5BBA"/>
    <w:rsid w:val="004E5F1D"/>
    <w:rsid w:val="004F05B0"/>
    <w:rsid w:val="004F22DD"/>
    <w:rsid w:val="004F27BB"/>
    <w:rsid w:val="004F42B3"/>
    <w:rsid w:val="004F5055"/>
    <w:rsid w:val="00501743"/>
    <w:rsid w:val="00501FD1"/>
    <w:rsid w:val="005069DA"/>
    <w:rsid w:val="00515AF9"/>
    <w:rsid w:val="00516717"/>
    <w:rsid w:val="005214A3"/>
    <w:rsid w:val="00522CE6"/>
    <w:rsid w:val="00526674"/>
    <w:rsid w:val="00532664"/>
    <w:rsid w:val="00541238"/>
    <w:rsid w:val="00542839"/>
    <w:rsid w:val="00542F1E"/>
    <w:rsid w:val="00563D14"/>
    <w:rsid w:val="005656B1"/>
    <w:rsid w:val="00567E56"/>
    <w:rsid w:val="00583395"/>
    <w:rsid w:val="005900BB"/>
    <w:rsid w:val="00595279"/>
    <w:rsid w:val="00597272"/>
    <w:rsid w:val="00597D68"/>
    <w:rsid w:val="005A6509"/>
    <w:rsid w:val="005B1C34"/>
    <w:rsid w:val="005B3654"/>
    <w:rsid w:val="005B69D1"/>
    <w:rsid w:val="005B6BF7"/>
    <w:rsid w:val="005C6410"/>
    <w:rsid w:val="005D0585"/>
    <w:rsid w:val="005E4345"/>
    <w:rsid w:val="005F1DC5"/>
    <w:rsid w:val="00605C9F"/>
    <w:rsid w:val="006100A3"/>
    <w:rsid w:val="00615FEA"/>
    <w:rsid w:val="00617926"/>
    <w:rsid w:val="00620A93"/>
    <w:rsid w:val="006311F0"/>
    <w:rsid w:val="00636F8F"/>
    <w:rsid w:val="00653D81"/>
    <w:rsid w:val="00675893"/>
    <w:rsid w:val="00675B38"/>
    <w:rsid w:val="00680C61"/>
    <w:rsid w:val="00684830"/>
    <w:rsid w:val="00684D18"/>
    <w:rsid w:val="0068513E"/>
    <w:rsid w:val="006909C8"/>
    <w:rsid w:val="006912BA"/>
    <w:rsid w:val="006922F6"/>
    <w:rsid w:val="00693C98"/>
    <w:rsid w:val="006A18BF"/>
    <w:rsid w:val="006B5158"/>
    <w:rsid w:val="006C2754"/>
    <w:rsid w:val="006C67C2"/>
    <w:rsid w:val="006C7813"/>
    <w:rsid w:val="006D00F8"/>
    <w:rsid w:val="006D326B"/>
    <w:rsid w:val="006D3DB5"/>
    <w:rsid w:val="006D482B"/>
    <w:rsid w:val="006D50F6"/>
    <w:rsid w:val="006D7102"/>
    <w:rsid w:val="006E2F3D"/>
    <w:rsid w:val="006F225A"/>
    <w:rsid w:val="006F2C71"/>
    <w:rsid w:val="006F7A7B"/>
    <w:rsid w:val="00704277"/>
    <w:rsid w:val="007065E7"/>
    <w:rsid w:val="00712D93"/>
    <w:rsid w:val="007153E4"/>
    <w:rsid w:val="007211DD"/>
    <w:rsid w:val="00731CD3"/>
    <w:rsid w:val="0073617A"/>
    <w:rsid w:val="00747938"/>
    <w:rsid w:val="0075593F"/>
    <w:rsid w:val="00766265"/>
    <w:rsid w:val="00773C17"/>
    <w:rsid w:val="00784A75"/>
    <w:rsid w:val="00787260"/>
    <w:rsid w:val="00795292"/>
    <w:rsid w:val="00797370"/>
    <w:rsid w:val="007A04D3"/>
    <w:rsid w:val="007A2D4D"/>
    <w:rsid w:val="007A500C"/>
    <w:rsid w:val="007A7ECD"/>
    <w:rsid w:val="007B03C5"/>
    <w:rsid w:val="007B04D7"/>
    <w:rsid w:val="007B1EB2"/>
    <w:rsid w:val="007B371D"/>
    <w:rsid w:val="007B7180"/>
    <w:rsid w:val="007B7F2C"/>
    <w:rsid w:val="007B7F46"/>
    <w:rsid w:val="007C0563"/>
    <w:rsid w:val="007C1C07"/>
    <w:rsid w:val="007C223D"/>
    <w:rsid w:val="007C645D"/>
    <w:rsid w:val="007D3007"/>
    <w:rsid w:val="007D57DF"/>
    <w:rsid w:val="007D5FD5"/>
    <w:rsid w:val="0080733B"/>
    <w:rsid w:val="00837F28"/>
    <w:rsid w:val="00841609"/>
    <w:rsid w:val="00853601"/>
    <w:rsid w:val="008536FB"/>
    <w:rsid w:val="008568D1"/>
    <w:rsid w:val="00857130"/>
    <w:rsid w:val="00857E21"/>
    <w:rsid w:val="00862CE1"/>
    <w:rsid w:val="00864457"/>
    <w:rsid w:val="00874522"/>
    <w:rsid w:val="008802EF"/>
    <w:rsid w:val="00880AFD"/>
    <w:rsid w:val="00891AAE"/>
    <w:rsid w:val="00892B41"/>
    <w:rsid w:val="0089428B"/>
    <w:rsid w:val="00895C94"/>
    <w:rsid w:val="008B1D51"/>
    <w:rsid w:val="008B3736"/>
    <w:rsid w:val="008B4678"/>
    <w:rsid w:val="008B5B7D"/>
    <w:rsid w:val="008C4493"/>
    <w:rsid w:val="008C4580"/>
    <w:rsid w:val="008D016D"/>
    <w:rsid w:val="008D404F"/>
    <w:rsid w:val="008D6933"/>
    <w:rsid w:val="008E5BB5"/>
    <w:rsid w:val="008E798D"/>
    <w:rsid w:val="008F0719"/>
    <w:rsid w:val="008F0BA6"/>
    <w:rsid w:val="008F3315"/>
    <w:rsid w:val="008F6D92"/>
    <w:rsid w:val="009014B1"/>
    <w:rsid w:val="0090588A"/>
    <w:rsid w:val="009075DD"/>
    <w:rsid w:val="00916529"/>
    <w:rsid w:val="0091693E"/>
    <w:rsid w:val="0091737B"/>
    <w:rsid w:val="009179B0"/>
    <w:rsid w:val="00931C5E"/>
    <w:rsid w:val="009333E4"/>
    <w:rsid w:val="009400AA"/>
    <w:rsid w:val="009457C0"/>
    <w:rsid w:val="009479A5"/>
    <w:rsid w:val="00950D84"/>
    <w:rsid w:val="0095219F"/>
    <w:rsid w:val="00952538"/>
    <w:rsid w:val="00960298"/>
    <w:rsid w:val="00964EF8"/>
    <w:rsid w:val="00970042"/>
    <w:rsid w:val="009742AF"/>
    <w:rsid w:val="009770F7"/>
    <w:rsid w:val="0097747F"/>
    <w:rsid w:val="0098434F"/>
    <w:rsid w:val="00995BA3"/>
    <w:rsid w:val="00995E67"/>
    <w:rsid w:val="00997CBE"/>
    <w:rsid w:val="009A1E14"/>
    <w:rsid w:val="009B1842"/>
    <w:rsid w:val="009B7594"/>
    <w:rsid w:val="009C533A"/>
    <w:rsid w:val="009C5AC6"/>
    <w:rsid w:val="009C64F8"/>
    <w:rsid w:val="009D2B52"/>
    <w:rsid w:val="009D33CC"/>
    <w:rsid w:val="009E5AB7"/>
    <w:rsid w:val="009F1969"/>
    <w:rsid w:val="009F1D2B"/>
    <w:rsid w:val="009F36F2"/>
    <w:rsid w:val="009F431B"/>
    <w:rsid w:val="009F67C7"/>
    <w:rsid w:val="009F6C7F"/>
    <w:rsid w:val="00A0521C"/>
    <w:rsid w:val="00A075FD"/>
    <w:rsid w:val="00A118FD"/>
    <w:rsid w:val="00A21660"/>
    <w:rsid w:val="00A25CA1"/>
    <w:rsid w:val="00A25CD2"/>
    <w:rsid w:val="00A305E4"/>
    <w:rsid w:val="00A36FB5"/>
    <w:rsid w:val="00A41EF1"/>
    <w:rsid w:val="00A51D4F"/>
    <w:rsid w:val="00A520D8"/>
    <w:rsid w:val="00A53D54"/>
    <w:rsid w:val="00A53F1C"/>
    <w:rsid w:val="00A65554"/>
    <w:rsid w:val="00A67E78"/>
    <w:rsid w:val="00A716C4"/>
    <w:rsid w:val="00A71943"/>
    <w:rsid w:val="00A725CE"/>
    <w:rsid w:val="00A76C19"/>
    <w:rsid w:val="00A86963"/>
    <w:rsid w:val="00AA16AE"/>
    <w:rsid w:val="00AB0121"/>
    <w:rsid w:val="00AC3077"/>
    <w:rsid w:val="00AC609A"/>
    <w:rsid w:val="00AD2690"/>
    <w:rsid w:val="00AD317F"/>
    <w:rsid w:val="00AD747D"/>
    <w:rsid w:val="00AE090A"/>
    <w:rsid w:val="00AE5CB3"/>
    <w:rsid w:val="00AE64C2"/>
    <w:rsid w:val="00AE79CB"/>
    <w:rsid w:val="00AE7F0E"/>
    <w:rsid w:val="00AF579E"/>
    <w:rsid w:val="00AF583E"/>
    <w:rsid w:val="00AF65DA"/>
    <w:rsid w:val="00AF6834"/>
    <w:rsid w:val="00B14697"/>
    <w:rsid w:val="00B15058"/>
    <w:rsid w:val="00B1661B"/>
    <w:rsid w:val="00B25DDD"/>
    <w:rsid w:val="00B26597"/>
    <w:rsid w:val="00B43A2D"/>
    <w:rsid w:val="00B441AD"/>
    <w:rsid w:val="00B441DA"/>
    <w:rsid w:val="00B47922"/>
    <w:rsid w:val="00B600A1"/>
    <w:rsid w:val="00B62C8A"/>
    <w:rsid w:val="00B64F7E"/>
    <w:rsid w:val="00B652AF"/>
    <w:rsid w:val="00B81450"/>
    <w:rsid w:val="00B94A0E"/>
    <w:rsid w:val="00B94B49"/>
    <w:rsid w:val="00BA5F0E"/>
    <w:rsid w:val="00BA6C7E"/>
    <w:rsid w:val="00BA7D44"/>
    <w:rsid w:val="00BB08F0"/>
    <w:rsid w:val="00BB49F1"/>
    <w:rsid w:val="00BC0F9C"/>
    <w:rsid w:val="00BC41E3"/>
    <w:rsid w:val="00BE4C9E"/>
    <w:rsid w:val="00BF2137"/>
    <w:rsid w:val="00BF3415"/>
    <w:rsid w:val="00BF3F44"/>
    <w:rsid w:val="00BF6FFE"/>
    <w:rsid w:val="00C00CC4"/>
    <w:rsid w:val="00C11683"/>
    <w:rsid w:val="00C204D2"/>
    <w:rsid w:val="00C252C3"/>
    <w:rsid w:val="00C35BF3"/>
    <w:rsid w:val="00C43F53"/>
    <w:rsid w:val="00C5334D"/>
    <w:rsid w:val="00C5660C"/>
    <w:rsid w:val="00C628E6"/>
    <w:rsid w:val="00C646D5"/>
    <w:rsid w:val="00C74463"/>
    <w:rsid w:val="00C87A44"/>
    <w:rsid w:val="00C90B3C"/>
    <w:rsid w:val="00C9140A"/>
    <w:rsid w:val="00C9347F"/>
    <w:rsid w:val="00CA554D"/>
    <w:rsid w:val="00CB0770"/>
    <w:rsid w:val="00CC031C"/>
    <w:rsid w:val="00CC31C5"/>
    <w:rsid w:val="00CC7DC8"/>
    <w:rsid w:val="00CD4759"/>
    <w:rsid w:val="00CD7375"/>
    <w:rsid w:val="00D018A4"/>
    <w:rsid w:val="00D02FF4"/>
    <w:rsid w:val="00D03032"/>
    <w:rsid w:val="00D03E67"/>
    <w:rsid w:val="00D05C09"/>
    <w:rsid w:val="00D17C25"/>
    <w:rsid w:val="00D32A47"/>
    <w:rsid w:val="00D3364E"/>
    <w:rsid w:val="00D33BF4"/>
    <w:rsid w:val="00D35AD8"/>
    <w:rsid w:val="00D55458"/>
    <w:rsid w:val="00D62825"/>
    <w:rsid w:val="00D65442"/>
    <w:rsid w:val="00D664D5"/>
    <w:rsid w:val="00D673EB"/>
    <w:rsid w:val="00D67511"/>
    <w:rsid w:val="00D85141"/>
    <w:rsid w:val="00D852F0"/>
    <w:rsid w:val="00DA24E6"/>
    <w:rsid w:val="00DA2BD2"/>
    <w:rsid w:val="00DA65DD"/>
    <w:rsid w:val="00DA6C6A"/>
    <w:rsid w:val="00DC687B"/>
    <w:rsid w:val="00DD2E69"/>
    <w:rsid w:val="00DE70E0"/>
    <w:rsid w:val="00DF4442"/>
    <w:rsid w:val="00DF5314"/>
    <w:rsid w:val="00E010D3"/>
    <w:rsid w:val="00E06109"/>
    <w:rsid w:val="00E14792"/>
    <w:rsid w:val="00E1498D"/>
    <w:rsid w:val="00E321A8"/>
    <w:rsid w:val="00E43ACF"/>
    <w:rsid w:val="00E5124B"/>
    <w:rsid w:val="00E802FA"/>
    <w:rsid w:val="00E810DF"/>
    <w:rsid w:val="00E87D4C"/>
    <w:rsid w:val="00E912B4"/>
    <w:rsid w:val="00EA1791"/>
    <w:rsid w:val="00EB2F88"/>
    <w:rsid w:val="00EB4CBF"/>
    <w:rsid w:val="00EC59D2"/>
    <w:rsid w:val="00EC7902"/>
    <w:rsid w:val="00EC7B05"/>
    <w:rsid w:val="00ED14E3"/>
    <w:rsid w:val="00ED5FBA"/>
    <w:rsid w:val="00EE5189"/>
    <w:rsid w:val="00EE64AD"/>
    <w:rsid w:val="00EF7CA9"/>
    <w:rsid w:val="00F014CE"/>
    <w:rsid w:val="00F100AC"/>
    <w:rsid w:val="00F12729"/>
    <w:rsid w:val="00F305B0"/>
    <w:rsid w:val="00F33FE1"/>
    <w:rsid w:val="00F418BD"/>
    <w:rsid w:val="00F42955"/>
    <w:rsid w:val="00F45009"/>
    <w:rsid w:val="00F454C0"/>
    <w:rsid w:val="00F515C1"/>
    <w:rsid w:val="00F73FE4"/>
    <w:rsid w:val="00F74749"/>
    <w:rsid w:val="00F76A9C"/>
    <w:rsid w:val="00F772D4"/>
    <w:rsid w:val="00F77D0A"/>
    <w:rsid w:val="00F80E7F"/>
    <w:rsid w:val="00F8396D"/>
    <w:rsid w:val="00F92930"/>
    <w:rsid w:val="00F9737A"/>
    <w:rsid w:val="00FA119A"/>
    <w:rsid w:val="00FB1AC3"/>
    <w:rsid w:val="00FB2C3A"/>
    <w:rsid w:val="00FC2EAA"/>
    <w:rsid w:val="00FC372D"/>
    <w:rsid w:val="00FC5B54"/>
    <w:rsid w:val="00FD1AF2"/>
    <w:rsid w:val="00FD392F"/>
    <w:rsid w:val="00FE0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2497"/>
    <o:shapelayout v:ext="edit">
      <o:idmap v:ext="edit" data="1"/>
    </o:shapelayout>
  </w:shapeDefaults>
  <w:decimalSymbol w:val="."/>
  <w:listSeparator w:val=","/>
  <w14:docId w14:val="4E3D74C4"/>
  <w15:chartTrackingRefBased/>
  <w15:docId w15:val="{6F5CD479-ADC6-4B65-BB3D-FC3474999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345"/>
    <w:pPr>
      <w:spacing w:after="0" w:line="276" w:lineRule="auto"/>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4345"/>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4345"/>
    <w:pPr>
      <w:tabs>
        <w:tab w:val="center" w:pos="4680"/>
        <w:tab w:val="right" w:pos="9360"/>
      </w:tabs>
      <w:spacing w:line="240" w:lineRule="auto"/>
    </w:pPr>
  </w:style>
  <w:style w:type="character" w:customStyle="1" w:styleId="HeaderChar">
    <w:name w:val="Header Char"/>
    <w:basedOn w:val="DefaultParagraphFont"/>
    <w:link w:val="Header"/>
    <w:uiPriority w:val="99"/>
    <w:rsid w:val="005E4345"/>
    <w:rPr>
      <w:sz w:val="24"/>
    </w:rPr>
  </w:style>
  <w:style w:type="paragraph" w:styleId="ListParagraph">
    <w:name w:val="List Paragraph"/>
    <w:basedOn w:val="Normal"/>
    <w:uiPriority w:val="34"/>
    <w:qFormat/>
    <w:rsid w:val="005E4345"/>
    <w:pPr>
      <w:ind w:left="720"/>
      <w:contextualSpacing/>
    </w:pPr>
  </w:style>
  <w:style w:type="paragraph" w:customStyle="1" w:styleId="Default">
    <w:name w:val="Default"/>
    <w:rsid w:val="007153E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E5EC8"/>
    <w:rPr>
      <w:color w:val="0563C1" w:themeColor="hyperlink"/>
      <w:u w:val="single"/>
    </w:rPr>
  </w:style>
  <w:style w:type="paragraph" w:styleId="Footer">
    <w:name w:val="footer"/>
    <w:basedOn w:val="Normal"/>
    <w:link w:val="FooterChar"/>
    <w:uiPriority w:val="99"/>
    <w:unhideWhenUsed/>
    <w:rsid w:val="000E5EC8"/>
    <w:pPr>
      <w:tabs>
        <w:tab w:val="center" w:pos="4680"/>
        <w:tab w:val="right" w:pos="9360"/>
      </w:tabs>
      <w:spacing w:line="240" w:lineRule="auto"/>
    </w:pPr>
  </w:style>
  <w:style w:type="character" w:customStyle="1" w:styleId="FooterChar">
    <w:name w:val="Footer Char"/>
    <w:basedOn w:val="DefaultParagraphFont"/>
    <w:link w:val="Footer"/>
    <w:uiPriority w:val="99"/>
    <w:rsid w:val="000E5EC8"/>
    <w:rPr>
      <w:sz w:val="24"/>
    </w:rPr>
  </w:style>
  <w:style w:type="paragraph" w:styleId="BalloonText">
    <w:name w:val="Balloon Text"/>
    <w:basedOn w:val="Normal"/>
    <w:link w:val="BalloonTextChar"/>
    <w:uiPriority w:val="99"/>
    <w:semiHidden/>
    <w:unhideWhenUsed/>
    <w:rsid w:val="00AC30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77"/>
    <w:rPr>
      <w:rFonts w:ascii="Segoe UI" w:hAnsi="Segoe UI" w:cs="Segoe UI"/>
      <w:sz w:val="18"/>
      <w:szCs w:val="18"/>
    </w:rPr>
  </w:style>
  <w:style w:type="character" w:styleId="UnresolvedMention">
    <w:name w:val="Unresolved Mention"/>
    <w:basedOn w:val="DefaultParagraphFont"/>
    <w:uiPriority w:val="99"/>
    <w:semiHidden/>
    <w:unhideWhenUsed/>
    <w:rsid w:val="001377ED"/>
    <w:rPr>
      <w:color w:val="605E5C"/>
      <w:shd w:val="clear" w:color="auto" w:fill="E1DFDD"/>
    </w:rPr>
  </w:style>
  <w:style w:type="character" w:styleId="CommentReference">
    <w:name w:val="annotation reference"/>
    <w:basedOn w:val="DefaultParagraphFont"/>
    <w:uiPriority w:val="99"/>
    <w:semiHidden/>
    <w:unhideWhenUsed/>
    <w:rsid w:val="00293AC2"/>
    <w:rPr>
      <w:sz w:val="16"/>
      <w:szCs w:val="16"/>
    </w:rPr>
  </w:style>
  <w:style w:type="paragraph" w:styleId="CommentText">
    <w:name w:val="annotation text"/>
    <w:basedOn w:val="Normal"/>
    <w:link w:val="CommentTextChar"/>
    <w:uiPriority w:val="99"/>
    <w:unhideWhenUsed/>
    <w:rsid w:val="00293AC2"/>
    <w:pPr>
      <w:spacing w:line="240" w:lineRule="auto"/>
    </w:pPr>
    <w:rPr>
      <w:sz w:val="20"/>
      <w:szCs w:val="20"/>
    </w:rPr>
  </w:style>
  <w:style w:type="character" w:customStyle="1" w:styleId="CommentTextChar">
    <w:name w:val="Comment Text Char"/>
    <w:basedOn w:val="DefaultParagraphFont"/>
    <w:link w:val="CommentText"/>
    <w:uiPriority w:val="99"/>
    <w:rsid w:val="00293AC2"/>
    <w:rPr>
      <w:sz w:val="20"/>
      <w:szCs w:val="20"/>
    </w:rPr>
  </w:style>
  <w:style w:type="paragraph" w:styleId="CommentSubject">
    <w:name w:val="annotation subject"/>
    <w:basedOn w:val="CommentText"/>
    <w:next w:val="CommentText"/>
    <w:link w:val="CommentSubjectChar"/>
    <w:uiPriority w:val="99"/>
    <w:semiHidden/>
    <w:unhideWhenUsed/>
    <w:rsid w:val="00293AC2"/>
    <w:rPr>
      <w:b/>
      <w:bCs/>
    </w:rPr>
  </w:style>
  <w:style w:type="character" w:customStyle="1" w:styleId="CommentSubjectChar">
    <w:name w:val="Comment Subject Char"/>
    <w:basedOn w:val="CommentTextChar"/>
    <w:link w:val="CommentSubject"/>
    <w:uiPriority w:val="99"/>
    <w:semiHidden/>
    <w:rsid w:val="00293A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3519">
      <w:bodyDiv w:val="1"/>
      <w:marLeft w:val="0"/>
      <w:marRight w:val="0"/>
      <w:marTop w:val="0"/>
      <w:marBottom w:val="0"/>
      <w:divBdr>
        <w:top w:val="none" w:sz="0" w:space="0" w:color="auto"/>
        <w:left w:val="none" w:sz="0" w:space="0" w:color="auto"/>
        <w:bottom w:val="none" w:sz="0" w:space="0" w:color="auto"/>
        <w:right w:val="none" w:sz="0" w:space="0" w:color="auto"/>
      </w:divBdr>
    </w:div>
    <w:div w:id="231353639">
      <w:bodyDiv w:val="1"/>
      <w:marLeft w:val="0"/>
      <w:marRight w:val="0"/>
      <w:marTop w:val="0"/>
      <w:marBottom w:val="0"/>
      <w:divBdr>
        <w:top w:val="none" w:sz="0" w:space="0" w:color="auto"/>
        <w:left w:val="none" w:sz="0" w:space="0" w:color="auto"/>
        <w:bottom w:val="none" w:sz="0" w:space="0" w:color="auto"/>
        <w:right w:val="none" w:sz="0" w:space="0" w:color="auto"/>
      </w:divBdr>
    </w:div>
    <w:div w:id="480850678">
      <w:bodyDiv w:val="1"/>
      <w:marLeft w:val="0"/>
      <w:marRight w:val="0"/>
      <w:marTop w:val="0"/>
      <w:marBottom w:val="0"/>
      <w:divBdr>
        <w:top w:val="none" w:sz="0" w:space="0" w:color="auto"/>
        <w:left w:val="none" w:sz="0" w:space="0" w:color="auto"/>
        <w:bottom w:val="none" w:sz="0" w:space="0" w:color="auto"/>
        <w:right w:val="none" w:sz="0" w:space="0" w:color="auto"/>
      </w:divBdr>
    </w:div>
    <w:div w:id="535392820">
      <w:bodyDiv w:val="1"/>
      <w:marLeft w:val="0"/>
      <w:marRight w:val="0"/>
      <w:marTop w:val="0"/>
      <w:marBottom w:val="0"/>
      <w:divBdr>
        <w:top w:val="none" w:sz="0" w:space="0" w:color="auto"/>
        <w:left w:val="none" w:sz="0" w:space="0" w:color="auto"/>
        <w:bottom w:val="none" w:sz="0" w:space="0" w:color="auto"/>
        <w:right w:val="none" w:sz="0" w:space="0" w:color="auto"/>
      </w:divBdr>
    </w:div>
    <w:div w:id="684982724">
      <w:bodyDiv w:val="1"/>
      <w:marLeft w:val="0"/>
      <w:marRight w:val="0"/>
      <w:marTop w:val="0"/>
      <w:marBottom w:val="0"/>
      <w:divBdr>
        <w:top w:val="none" w:sz="0" w:space="0" w:color="auto"/>
        <w:left w:val="none" w:sz="0" w:space="0" w:color="auto"/>
        <w:bottom w:val="none" w:sz="0" w:space="0" w:color="auto"/>
        <w:right w:val="none" w:sz="0" w:space="0" w:color="auto"/>
      </w:divBdr>
    </w:div>
    <w:div w:id="912928993">
      <w:bodyDiv w:val="1"/>
      <w:marLeft w:val="0"/>
      <w:marRight w:val="0"/>
      <w:marTop w:val="0"/>
      <w:marBottom w:val="0"/>
      <w:divBdr>
        <w:top w:val="none" w:sz="0" w:space="0" w:color="auto"/>
        <w:left w:val="none" w:sz="0" w:space="0" w:color="auto"/>
        <w:bottom w:val="none" w:sz="0" w:space="0" w:color="auto"/>
        <w:right w:val="none" w:sz="0" w:space="0" w:color="auto"/>
      </w:divBdr>
    </w:div>
    <w:div w:id="1122111221">
      <w:bodyDiv w:val="1"/>
      <w:marLeft w:val="0"/>
      <w:marRight w:val="0"/>
      <w:marTop w:val="0"/>
      <w:marBottom w:val="0"/>
      <w:divBdr>
        <w:top w:val="none" w:sz="0" w:space="0" w:color="auto"/>
        <w:left w:val="none" w:sz="0" w:space="0" w:color="auto"/>
        <w:bottom w:val="none" w:sz="0" w:space="0" w:color="auto"/>
        <w:right w:val="none" w:sz="0" w:space="0" w:color="auto"/>
      </w:divBdr>
    </w:div>
    <w:div w:id="1406493812">
      <w:bodyDiv w:val="1"/>
      <w:marLeft w:val="0"/>
      <w:marRight w:val="0"/>
      <w:marTop w:val="0"/>
      <w:marBottom w:val="0"/>
      <w:divBdr>
        <w:top w:val="none" w:sz="0" w:space="0" w:color="auto"/>
        <w:left w:val="none" w:sz="0" w:space="0" w:color="auto"/>
        <w:bottom w:val="none" w:sz="0" w:space="0" w:color="auto"/>
        <w:right w:val="none" w:sz="0" w:space="0" w:color="auto"/>
      </w:divBdr>
    </w:div>
    <w:div w:id="1502160883">
      <w:bodyDiv w:val="1"/>
      <w:marLeft w:val="0"/>
      <w:marRight w:val="0"/>
      <w:marTop w:val="0"/>
      <w:marBottom w:val="0"/>
      <w:divBdr>
        <w:top w:val="none" w:sz="0" w:space="0" w:color="auto"/>
        <w:left w:val="none" w:sz="0" w:space="0" w:color="auto"/>
        <w:bottom w:val="none" w:sz="0" w:space="0" w:color="auto"/>
        <w:right w:val="none" w:sz="0" w:space="0" w:color="auto"/>
      </w:divBdr>
    </w:div>
    <w:div w:id="1554383681">
      <w:bodyDiv w:val="1"/>
      <w:marLeft w:val="0"/>
      <w:marRight w:val="0"/>
      <w:marTop w:val="0"/>
      <w:marBottom w:val="0"/>
      <w:divBdr>
        <w:top w:val="none" w:sz="0" w:space="0" w:color="auto"/>
        <w:left w:val="none" w:sz="0" w:space="0" w:color="auto"/>
        <w:bottom w:val="none" w:sz="0" w:space="0" w:color="auto"/>
        <w:right w:val="none" w:sz="0" w:space="0" w:color="auto"/>
      </w:divBdr>
    </w:div>
    <w:div w:id="1683169677">
      <w:bodyDiv w:val="1"/>
      <w:marLeft w:val="0"/>
      <w:marRight w:val="0"/>
      <w:marTop w:val="0"/>
      <w:marBottom w:val="0"/>
      <w:divBdr>
        <w:top w:val="none" w:sz="0" w:space="0" w:color="auto"/>
        <w:left w:val="none" w:sz="0" w:space="0" w:color="auto"/>
        <w:bottom w:val="none" w:sz="0" w:space="0" w:color="auto"/>
        <w:right w:val="none" w:sz="0" w:space="0" w:color="auto"/>
      </w:divBdr>
    </w:div>
    <w:div w:id="1689286942">
      <w:bodyDiv w:val="1"/>
      <w:marLeft w:val="0"/>
      <w:marRight w:val="0"/>
      <w:marTop w:val="0"/>
      <w:marBottom w:val="0"/>
      <w:divBdr>
        <w:top w:val="none" w:sz="0" w:space="0" w:color="auto"/>
        <w:left w:val="none" w:sz="0" w:space="0" w:color="auto"/>
        <w:bottom w:val="none" w:sz="0" w:space="0" w:color="auto"/>
        <w:right w:val="none" w:sz="0" w:space="0" w:color="auto"/>
      </w:divBdr>
    </w:div>
    <w:div w:id="1690830836">
      <w:bodyDiv w:val="1"/>
      <w:marLeft w:val="0"/>
      <w:marRight w:val="0"/>
      <w:marTop w:val="0"/>
      <w:marBottom w:val="0"/>
      <w:divBdr>
        <w:top w:val="none" w:sz="0" w:space="0" w:color="auto"/>
        <w:left w:val="none" w:sz="0" w:space="0" w:color="auto"/>
        <w:bottom w:val="none" w:sz="0" w:space="0" w:color="auto"/>
        <w:right w:val="none" w:sz="0" w:space="0" w:color="auto"/>
      </w:divBdr>
    </w:div>
    <w:div w:id="1742368864">
      <w:bodyDiv w:val="1"/>
      <w:marLeft w:val="0"/>
      <w:marRight w:val="0"/>
      <w:marTop w:val="0"/>
      <w:marBottom w:val="0"/>
      <w:divBdr>
        <w:top w:val="none" w:sz="0" w:space="0" w:color="auto"/>
        <w:left w:val="none" w:sz="0" w:space="0" w:color="auto"/>
        <w:bottom w:val="none" w:sz="0" w:space="0" w:color="auto"/>
        <w:right w:val="none" w:sz="0" w:space="0" w:color="auto"/>
      </w:divBdr>
    </w:div>
    <w:div w:id="1774476674">
      <w:bodyDiv w:val="1"/>
      <w:marLeft w:val="0"/>
      <w:marRight w:val="0"/>
      <w:marTop w:val="0"/>
      <w:marBottom w:val="0"/>
      <w:divBdr>
        <w:top w:val="none" w:sz="0" w:space="0" w:color="auto"/>
        <w:left w:val="none" w:sz="0" w:space="0" w:color="auto"/>
        <w:bottom w:val="none" w:sz="0" w:space="0" w:color="auto"/>
        <w:right w:val="none" w:sz="0" w:space="0" w:color="auto"/>
      </w:divBdr>
      <w:divsChild>
        <w:div w:id="1567490683">
          <w:marLeft w:val="0"/>
          <w:marRight w:val="0"/>
          <w:marTop w:val="0"/>
          <w:marBottom w:val="0"/>
          <w:divBdr>
            <w:top w:val="none" w:sz="0" w:space="0" w:color="auto"/>
            <w:left w:val="none" w:sz="0" w:space="0" w:color="auto"/>
            <w:bottom w:val="none" w:sz="0" w:space="0" w:color="auto"/>
            <w:right w:val="none" w:sz="0" w:space="0" w:color="auto"/>
          </w:divBdr>
        </w:div>
        <w:div w:id="647520225">
          <w:marLeft w:val="0"/>
          <w:marRight w:val="0"/>
          <w:marTop w:val="0"/>
          <w:marBottom w:val="0"/>
          <w:divBdr>
            <w:top w:val="none" w:sz="0" w:space="0" w:color="auto"/>
            <w:left w:val="none" w:sz="0" w:space="0" w:color="auto"/>
            <w:bottom w:val="none" w:sz="0" w:space="0" w:color="auto"/>
            <w:right w:val="none" w:sz="0" w:space="0" w:color="auto"/>
          </w:divBdr>
        </w:div>
      </w:divsChild>
    </w:div>
    <w:div w:id="1830166983">
      <w:bodyDiv w:val="1"/>
      <w:marLeft w:val="0"/>
      <w:marRight w:val="0"/>
      <w:marTop w:val="0"/>
      <w:marBottom w:val="0"/>
      <w:divBdr>
        <w:top w:val="none" w:sz="0" w:space="0" w:color="auto"/>
        <w:left w:val="none" w:sz="0" w:space="0" w:color="auto"/>
        <w:bottom w:val="none" w:sz="0" w:space="0" w:color="auto"/>
        <w:right w:val="none" w:sz="0" w:space="0" w:color="auto"/>
      </w:divBdr>
    </w:div>
    <w:div w:id="1897861706">
      <w:bodyDiv w:val="1"/>
      <w:marLeft w:val="0"/>
      <w:marRight w:val="0"/>
      <w:marTop w:val="0"/>
      <w:marBottom w:val="0"/>
      <w:divBdr>
        <w:top w:val="none" w:sz="0" w:space="0" w:color="auto"/>
        <w:left w:val="none" w:sz="0" w:space="0" w:color="auto"/>
        <w:bottom w:val="none" w:sz="0" w:space="0" w:color="auto"/>
        <w:right w:val="none" w:sz="0" w:space="0" w:color="auto"/>
      </w:divBdr>
    </w:div>
    <w:div w:id="1957372704">
      <w:bodyDiv w:val="1"/>
      <w:marLeft w:val="0"/>
      <w:marRight w:val="0"/>
      <w:marTop w:val="0"/>
      <w:marBottom w:val="0"/>
      <w:divBdr>
        <w:top w:val="none" w:sz="0" w:space="0" w:color="auto"/>
        <w:left w:val="none" w:sz="0" w:space="0" w:color="auto"/>
        <w:bottom w:val="none" w:sz="0" w:space="0" w:color="auto"/>
        <w:right w:val="none" w:sz="0" w:space="0" w:color="auto"/>
      </w:divBdr>
    </w:div>
    <w:div w:id="2010794012">
      <w:bodyDiv w:val="1"/>
      <w:marLeft w:val="0"/>
      <w:marRight w:val="0"/>
      <w:marTop w:val="0"/>
      <w:marBottom w:val="0"/>
      <w:divBdr>
        <w:top w:val="none" w:sz="0" w:space="0" w:color="auto"/>
        <w:left w:val="none" w:sz="0" w:space="0" w:color="auto"/>
        <w:bottom w:val="none" w:sz="0" w:space="0" w:color="auto"/>
        <w:right w:val="none" w:sz="0" w:space="0" w:color="auto"/>
      </w:divBdr>
    </w:div>
    <w:div w:id="2027633648">
      <w:bodyDiv w:val="1"/>
      <w:marLeft w:val="0"/>
      <w:marRight w:val="0"/>
      <w:marTop w:val="0"/>
      <w:marBottom w:val="0"/>
      <w:divBdr>
        <w:top w:val="none" w:sz="0" w:space="0" w:color="auto"/>
        <w:left w:val="none" w:sz="0" w:space="0" w:color="auto"/>
        <w:bottom w:val="none" w:sz="0" w:space="0" w:color="auto"/>
        <w:right w:val="none" w:sz="0" w:space="0" w:color="auto"/>
      </w:divBdr>
      <w:divsChild>
        <w:div w:id="477039221">
          <w:marLeft w:val="0"/>
          <w:marRight w:val="0"/>
          <w:marTop w:val="0"/>
          <w:marBottom w:val="0"/>
          <w:divBdr>
            <w:top w:val="none" w:sz="0" w:space="0" w:color="auto"/>
            <w:left w:val="none" w:sz="0" w:space="0" w:color="auto"/>
            <w:bottom w:val="none" w:sz="0" w:space="0" w:color="auto"/>
            <w:right w:val="none" w:sz="0" w:space="0" w:color="auto"/>
          </w:divBdr>
        </w:div>
        <w:div w:id="643849386">
          <w:marLeft w:val="0"/>
          <w:marRight w:val="0"/>
          <w:marTop w:val="0"/>
          <w:marBottom w:val="0"/>
          <w:divBdr>
            <w:top w:val="none" w:sz="0" w:space="0" w:color="auto"/>
            <w:left w:val="none" w:sz="0" w:space="0" w:color="auto"/>
            <w:bottom w:val="none" w:sz="0" w:space="0" w:color="auto"/>
            <w:right w:val="none" w:sz="0" w:space="0" w:color="auto"/>
          </w:divBdr>
        </w:div>
        <w:div w:id="2002930079">
          <w:marLeft w:val="0"/>
          <w:marRight w:val="0"/>
          <w:marTop w:val="0"/>
          <w:marBottom w:val="0"/>
          <w:divBdr>
            <w:top w:val="none" w:sz="0" w:space="0" w:color="auto"/>
            <w:left w:val="none" w:sz="0" w:space="0" w:color="auto"/>
            <w:bottom w:val="none" w:sz="0" w:space="0" w:color="auto"/>
            <w:right w:val="none" w:sz="0" w:space="0" w:color="auto"/>
          </w:divBdr>
        </w:div>
      </w:divsChild>
    </w:div>
    <w:div w:id="2059166769">
      <w:bodyDiv w:val="1"/>
      <w:marLeft w:val="0"/>
      <w:marRight w:val="0"/>
      <w:marTop w:val="0"/>
      <w:marBottom w:val="0"/>
      <w:divBdr>
        <w:top w:val="none" w:sz="0" w:space="0" w:color="auto"/>
        <w:left w:val="none" w:sz="0" w:space="0" w:color="auto"/>
        <w:bottom w:val="none" w:sz="0" w:space="0" w:color="auto"/>
        <w:right w:val="none" w:sz="0" w:space="0" w:color="auto"/>
      </w:divBdr>
    </w:div>
    <w:div w:id="2097290246">
      <w:bodyDiv w:val="1"/>
      <w:marLeft w:val="0"/>
      <w:marRight w:val="0"/>
      <w:marTop w:val="0"/>
      <w:marBottom w:val="0"/>
      <w:divBdr>
        <w:top w:val="none" w:sz="0" w:space="0" w:color="auto"/>
        <w:left w:val="none" w:sz="0" w:space="0" w:color="auto"/>
        <w:bottom w:val="none" w:sz="0" w:space="0" w:color="auto"/>
        <w:right w:val="none" w:sz="0" w:space="0" w:color="auto"/>
      </w:divBdr>
    </w:div>
    <w:div w:id="2098668011">
      <w:bodyDiv w:val="1"/>
      <w:marLeft w:val="0"/>
      <w:marRight w:val="0"/>
      <w:marTop w:val="0"/>
      <w:marBottom w:val="0"/>
      <w:divBdr>
        <w:top w:val="none" w:sz="0" w:space="0" w:color="auto"/>
        <w:left w:val="none" w:sz="0" w:space="0" w:color="auto"/>
        <w:bottom w:val="none" w:sz="0" w:space="0" w:color="auto"/>
        <w:right w:val="none" w:sz="0" w:space="0" w:color="auto"/>
      </w:divBdr>
      <w:divsChild>
        <w:div w:id="1455059420">
          <w:marLeft w:val="0"/>
          <w:marRight w:val="0"/>
          <w:marTop w:val="0"/>
          <w:marBottom w:val="0"/>
          <w:divBdr>
            <w:top w:val="none" w:sz="0" w:space="0" w:color="auto"/>
            <w:left w:val="none" w:sz="0" w:space="0" w:color="auto"/>
            <w:bottom w:val="none" w:sz="0" w:space="0" w:color="auto"/>
            <w:right w:val="none" w:sz="0" w:space="0" w:color="auto"/>
          </w:divBdr>
        </w:div>
        <w:div w:id="730350852">
          <w:marLeft w:val="0"/>
          <w:marRight w:val="0"/>
          <w:marTop w:val="0"/>
          <w:marBottom w:val="0"/>
          <w:divBdr>
            <w:top w:val="none" w:sz="0" w:space="0" w:color="auto"/>
            <w:left w:val="none" w:sz="0" w:space="0" w:color="auto"/>
            <w:bottom w:val="none" w:sz="0" w:space="0" w:color="auto"/>
            <w:right w:val="none" w:sz="0" w:space="0" w:color="auto"/>
          </w:divBdr>
        </w:div>
        <w:div w:id="1261642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gbcnv-edu.zoom.us/j/82221590511?pwd%3DNbLJJWZfsMid2EK0nBasguHM44obwj.1&amp;sa=D&amp;source=calendar&amp;ust=1780529771567967&amp;usg=AOvVaw2ziBntt4Zq2aYSz_ELBQ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otice.nv.gov/"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432E1-9DF4-4495-B116-851299876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3945</TotalTime>
  <Pages>5</Pages>
  <Words>1256</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GBC</dc:creator>
  <cp:keywords/>
  <dc:description/>
  <cp:lastModifiedBy>Sadelle Crabb</cp:lastModifiedBy>
  <cp:revision>10</cp:revision>
  <cp:lastPrinted>2026-05-29T23:44:00Z</cp:lastPrinted>
  <dcterms:created xsi:type="dcterms:W3CDTF">2026-05-19T22:33:00Z</dcterms:created>
  <dcterms:modified xsi:type="dcterms:W3CDTF">2026-06-01T15:56:00Z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b30ce9148007ee0fb1618f23297dd344827f6c22bab82b6e941dcb9af60bbab7</vt:lpwstr>
  </property>
</Properties>
</file>