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56" w:rsidRPr="00186056" w:rsidRDefault="00A437C4" w:rsidP="00186056">
      <w:pPr>
        <w:pStyle w:val="NoSpacing"/>
        <w:jc w:val="center"/>
        <w:rPr>
          <w:sz w:val="28"/>
          <w:szCs w:val="28"/>
        </w:rPr>
      </w:pPr>
      <w:r w:rsidRPr="00186056">
        <w:rPr>
          <w:sz w:val="28"/>
          <w:szCs w:val="28"/>
        </w:rPr>
        <w:t>Campus Safety Committee Minutes</w:t>
      </w:r>
    </w:p>
    <w:p w:rsidR="00A437C4" w:rsidRPr="00186056" w:rsidRDefault="00FF7324" w:rsidP="00186056">
      <w:pPr>
        <w:pStyle w:val="NoSpacing"/>
        <w:jc w:val="center"/>
        <w:rPr>
          <w:sz w:val="28"/>
          <w:szCs w:val="28"/>
        </w:rPr>
      </w:pPr>
      <w:r w:rsidRPr="00186056">
        <w:rPr>
          <w:sz w:val="28"/>
          <w:szCs w:val="28"/>
        </w:rPr>
        <w:t>Meeting Date 1/21/11</w:t>
      </w:r>
    </w:p>
    <w:p w:rsidR="00A437C4" w:rsidRDefault="00A437C4" w:rsidP="005F2B3A">
      <w:pPr>
        <w:spacing w:line="240" w:lineRule="auto"/>
        <w:jc w:val="center"/>
        <w:rPr>
          <w:sz w:val="28"/>
          <w:szCs w:val="28"/>
        </w:rPr>
      </w:pPr>
    </w:p>
    <w:p w:rsidR="00C13AE0" w:rsidRPr="000652D5" w:rsidRDefault="00A437C4" w:rsidP="000652D5">
      <w:pPr>
        <w:pStyle w:val="NoSpacing"/>
        <w:rPr>
          <w:sz w:val="24"/>
          <w:szCs w:val="24"/>
        </w:rPr>
      </w:pPr>
      <w:r w:rsidRPr="000652D5">
        <w:rPr>
          <w:sz w:val="24"/>
          <w:szCs w:val="24"/>
        </w:rPr>
        <w:t xml:space="preserve">Attending:   </w:t>
      </w:r>
    </w:p>
    <w:p w:rsidR="00A437C4" w:rsidRPr="000652D5" w:rsidRDefault="00A437C4" w:rsidP="000652D5">
      <w:pPr>
        <w:pStyle w:val="NoSpacing"/>
        <w:rPr>
          <w:sz w:val="24"/>
          <w:szCs w:val="24"/>
        </w:rPr>
      </w:pPr>
      <w:r w:rsidRPr="000652D5">
        <w:rPr>
          <w:sz w:val="24"/>
          <w:szCs w:val="24"/>
        </w:rPr>
        <w:t xml:space="preserve"> </w:t>
      </w:r>
      <w:proofErr w:type="gramStart"/>
      <w:r w:rsidRPr="000652D5">
        <w:rPr>
          <w:sz w:val="24"/>
          <w:szCs w:val="24"/>
        </w:rPr>
        <w:t xml:space="preserve">Bret Murphy, Ken Pope, Steve Garcia, </w:t>
      </w:r>
      <w:r w:rsidR="0000093C" w:rsidRPr="000652D5">
        <w:rPr>
          <w:sz w:val="24"/>
          <w:szCs w:val="24"/>
        </w:rPr>
        <w:t>Pat Anderson,</w:t>
      </w:r>
      <w:r w:rsidRPr="000652D5">
        <w:rPr>
          <w:sz w:val="24"/>
          <w:szCs w:val="24"/>
        </w:rPr>
        <w:t xml:space="preserve"> Heidi Johnston</w:t>
      </w:r>
      <w:r w:rsidR="0000093C" w:rsidRPr="000652D5">
        <w:rPr>
          <w:sz w:val="24"/>
          <w:szCs w:val="24"/>
        </w:rPr>
        <w:t>,</w:t>
      </w:r>
      <w:r w:rsidR="00C13AE0" w:rsidRPr="000652D5">
        <w:rPr>
          <w:sz w:val="24"/>
          <w:szCs w:val="24"/>
        </w:rPr>
        <w:t xml:space="preserve"> </w:t>
      </w:r>
      <w:r w:rsidR="0000093C" w:rsidRPr="000652D5">
        <w:rPr>
          <w:sz w:val="24"/>
          <w:szCs w:val="24"/>
        </w:rPr>
        <w:t>Adriana Mendez and Kara Coates</w:t>
      </w:r>
      <w:r w:rsidR="00C13AE0" w:rsidRPr="000652D5">
        <w:rPr>
          <w:sz w:val="24"/>
          <w:szCs w:val="24"/>
        </w:rPr>
        <w:t>.</w:t>
      </w:r>
      <w:proofErr w:type="gramEnd"/>
    </w:p>
    <w:p w:rsidR="0000093C" w:rsidRPr="000652D5" w:rsidRDefault="0000093C" w:rsidP="000652D5">
      <w:pPr>
        <w:pStyle w:val="NoSpacing"/>
        <w:rPr>
          <w:sz w:val="24"/>
          <w:szCs w:val="24"/>
        </w:rPr>
      </w:pPr>
      <w:r w:rsidRPr="000652D5">
        <w:rPr>
          <w:sz w:val="24"/>
          <w:szCs w:val="24"/>
        </w:rPr>
        <w:t xml:space="preserve">Excused: </w:t>
      </w:r>
      <w:r w:rsidR="000652D5">
        <w:rPr>
          <w:sz w:val="24"/>
          <w:szCs w:val="24"/>
        </w:rPr>
        <w:t xml:space="preserve"> </w:t>
      </w:r>
      <w:r w:rsidRPr="000652D5">
        <w:rPr>
          <w:sz w:val="24"/>
          <w:szCs w:val="24"/>
        </w:rPr>
        <w:t>Tom Bruns, Heather Steel, Mary Ray</w:t>
      </w:r>
    </w:p>
    <w:p w:rsidR="005F2B3A" w:rsidRPr="000652D5" w:rsidRDefault="005F2B3A" w:rsidP="000652D5">
      <w:pPr>
        <w:pStyle w:val="NoSpacing"/>
        <w:rPr>
          <w:sz w:val="24"/>
          <w:szCs w:val="24"/>
        </w:rPr>
      </w:pPr>
      <w:r w:rsidRPr="000652D5">
        <w:rPr>
          <w:sz w:val="24"/>
          <w:szCs w:val="24"/>
        </w:rPr>
        <w:t>Absent:</w:t>
      </w:r>
      <w:r w:rsidR="000652D5">
        <w:rPr>
          <w:sz w:val="24"/>
          <w:szCs w:val="24"/>
        </w:rPr>
        <w:t xml:space="preserve"> </w:t>
      </w:r>
      <w:r w:rsidR="0000093C" w:rsidRPr="000652D5">
        <w:rPr>
          <w:sz w:val="24"/>
          <w:szCs w:val="24"/>
        </w:rPr>
        <w:t xml:space="preserve">Bob Byram </w:t>
      </w:r>
    </w:p>
    <w:p w:rsidR="000652D5" w:rsidRDefault="000652D5" w:rsidP="00A437C4">
      <w:pPr>
        <w:rPr>
          <w:sz w:val="28"/>
          <w:szCs w:val="28"/>
          <w:u w:val="single"/>
        </w:rPr>
      </w:pPr>
    </w:p>
    <w:p w:rsidR="00A437C4" w:rsidRDefault="00A437C4" w:rsidP="00A437C4">
      <w:pPr>
        <w:rPr>
          <w:sz w:val="28"/>
          <w:szCs w:val="28"/>
          <w:u w:val="single"/>
        </w:rPr>
      </w:pPr>
      <w:r w:rsidRPr="005F2B3A">
        <w:rPr>
          <w:sz w:val="28"/>
          <w:szCs w:val="28"/>
          <w:u w:val="single"/>
        </w:rPr>
        <w:t>Topics Discussed:</w:t>
      </w:r>
    </w:p>
    <w:p w:rsidR="0000093C" w:rsidRDefault="0000093C" w:rsidP="0000093C">
      <w:pPr>
        <w:pStyle w:val="NoSpacing"/>
        <w:rPr>
          <w:sz w:val="24"/>
          <w:szCs w:val="24"/>
        </w:rPr>
      </w:pPr>
      <w:r w:rsidRPr="0000093C">
        <w:rPr>
          <w:sz w:val="24"/>
          <w:szCs w:val="24"/>
        </w:rPr>
        <w:t>The committee</w:t>
      </w:r>
      <w:r>
        <w:rPr>
          <w:sz w:val="24"/>
          <w:szCs w:val="24"/>
        </w:rPr>
        <w:t xml:space="preserve"> reviewed two new topics to </w:t>
      </w:r>
      <w:proofErr w:type="gramStart"/>
      <w:r>
        <w:rPr>
          <w:sz w:val="24"/>
          <w:szCs w:val="24"/>
        </w:rPr>
        <w:t>be submitted</w:t>
      </w:r>
      <w:proofErr w:type="gramEnd"/>
      <w:r>
        <w:rPr>
          <w:sz w:val="24"/>
          <w:szCs w:val="24"/>
        </w:rPr>
        <w:t xml:space="preserve"> for inclusion into the GBC Policy and Procedures</w:t>
      </w:r>
      <w:r w:rsidR="00216E0A">
        <w:rPr>
          <w:sz w:val="24"/>
          <w:szCs w:val="24"/>
        </w:rPr>
        <w:t xml:space="preserve"> Manual, emergency</w:t>
      </w:r>
      <w:r>
        <w:rPr>
          <w:sz w:val="24"/>
          <w:szCs w:val="24"/>
        </w:rPr>
        <w:t xml:space="preserve"> procedures</w:t>
      </w:r>
      <w:r w:rsidR="00216E0A">
        <w:rPr>
          <w:sz w:val="24"/>
          <w:szCs w:val="24"/>
        </w:rPr>
        <w:t xml:space="preserve"> section</w:t>
      </w:r>
      <w:r>
        <w:rPr>
          <w:sz w:val="24"/>
          <w:szCs w:val="24"/>
        </w:rPr>
        <w:t xml:space="preserve">.  Topic one, </w:t>
      </w:r>
      <w:r w:rsidRPr="0000093C">
        <w:rPr>
          <w:i/>
          <w:sz w:val="24"/>
          <w:szCs w:val="24"/>
        </w:rPr>
        <w:t>Person with a Weapon</w:t>
      </w:r>
      <w:r w:rsidR="00216E0A">
        <w:rPr>
          <w:i/>
          <w:sz w:val="24"/>
          <w:szCs w:val="24"/>
        </w:rPr>
        <w:t>,</w:t>
      </w:r>
      <w:r>
        <w:rPr>
          <w:sz w:val="24"/>
          <w:szCs w:val="24"/>
        </w:rPr>
        <w:t xml:space="preserve"> was approved for submission to the full senate for approval with two minor changes.  Topic </w:t>
      </w:r>
      <w:proofErr w:type="gramStart"/>
      <w:r>
        <w:rPr>
          <w:sz w:val="24"/>
          <w:szCs w:val="24"/>
        </w:rPr>
        <w:t>two</w:t>
      </w:r>
      <w:proofErr w:type="gramEnd"/>
      <w:r>
        <w:rPr>
          <w:sz w:val="24"/>
          <w:szCs w:val="24"/>
        </w:rPr>
        <w:t xml:space="preserve">, </w:t>
      </w:r>
      <w:r w:rsidR="00216E0A">
        <w:rPr>
          <w:i/>
          <w:sz w:val="24"/>
          <w:szCs w:val="24"/>
        </w:rPr>
        <w:t>Timely W</w:t>
      </w:r>
      <w:r w:rsidRPr="0000093C">
        <w:rPr>
          <w:i/>
          <w:sz w:val="24"/>
          <w:szCs w:val="24"/>
        </w:rPr>
        <w:t>arning Notices</w:t>
      </w:r>
      <w:r w:rsidR="00216E0A">
        <w:rPr>
          <w:i/>
          <w:sz w:val="24"/>
          <w:szCs w:val="24"/>
        </w:rPr>
        <w:t>,</w:t>
      </w:r>
      <w:r>
        <w:rPr>
          <w:i/>
          <w:sz w:val="24"/>
          <w:szCs w:val="24"/>
        </w:rPr>
        <w:t xml:space="preserve"> </w:t>
      </w:r>
      <w:r>
        <w:rPr>
          <w:sz w:val="24"/>
          <w:szCs w:val="24"/>
        </w:rPr>
        <w:t xml:space="preserve">was approved for submission to the full senate for approval as written.  The committee </w:t>
      </w:r>
      <w:r w:rsidR="00216E0A">
        <w:rPr>
          <w:sz w:val="24"/>
          <w:szCs w:val="24"/>
        </w:rPr>
        <w:t>discussed both</w:t>
      </w:r>
      <w:r>
        <w:rPr>
          <w:sz w:val="24"/>
          <w:szCs w:val="24"/>
        </w:rPr>
        <w:t xml:space="preserve"> topics and the findings after</w:t>
      </w:r>
      <w:r w:rsidR="00216E0A">
        <w:rPr>
          <w:sz w:val="24"/>
          <w:szCs w:val="24"/>
        </w:rPr>
        <w:t xml:space="preserve"> the last several incidents nationally.  Pat Anderson advised the committee she was obtaining pricing for different types of campus notification systems and would let the committee know as the project progressed.  She also explained the phone notification system GBC paid for, similar to the ECSD system, had been discontinued because it was $10,000 per year.  Bret advised the Fire Department has a similar system that does not have that type of cost.  Bret will have the person handling their system contact Pat.</w:t>
      </w:r>
    </w:p>
    <w:p w:rsidR="00216E0A" w:rsidRDefault="00216E0A" w:rsidP="0000093C">
      <w:pPr>
        <w:pStyle w:val="NoSpacing"/>
        <w:rPr>
          <w:sz w:val="24"/>
          <w:szCs w:val="24"/>
        </w:rPr>
      </w:pPr>
    </w:p>
    <w:p w:rsidR="00216E0A" w:rsidRDefault="00216E0A" w:rsidP="0000093C">
      <w:pPr>
        <w:pStyle w:val="NoSpacing"/>
        <w:rPr>
          <w:sz w:val="24"/>
          <w:szCs w:val="24"/>
        </w:rPr>
      </w:pPr>
      <w:r>
        <w:rPr>
          <w:sz w:val="24"/>
          <w:szCs w:val="24"/>
        </w:rPr>
        <w:t xml:space="preserve">The committee discussed the project they had agreed to work on last semester, comparing and consolidating departmental safety plans.  It was agreed everyone would submit their </w:t>
      </w:r>
      <w:proofErr w:type="gramStart"/>
      <w:r>
        <w:rPr>
          <w:sz w:val="24"/>
          <w:szCs w:val="24"/>
        </w:rPr>
        <w:t>departments</w:t>
      </w:r>
      <w:proofErr w:type="gramEnd"/>
      <w:r>
        <w:rPr>
          <w:sz w:val="24"/>
          <w:szCs w:val="24"/>
        </w:rPr>
        <w:t xml:space="preserve"> plans to Pat and she would distribute them </w:t>
      </w:r>
      <w:r w:rsidR="0089302C">
        <w:rPr>
          <w:sz w:val="24"/>
          <w:szCs w:val="24"/>
        </w:rPr>
        <w:t>plus the campus safety plan.  The next meeting would be to review all the plans and begin work on a consolidated plan.</w:t>
      </w:r>
    </w:p>
    <w:p w:rsidR="0089302C" w:rsidRDefault="0089302C" w:rsidP="0000093C">
      <w:pPr>
        <w:pStyle w:val="NoSpacing"/>
        <w:rPr>
          <w:sz w:val="24"/>
          <w:szCs w:val="24"/>
        </w:rPr>
      </w:pPr>
    </w:p>
    <w:p w:rsidR="0089302C" w:rsidRDefault="007A5F04" w:rsidP="0000093C">
      <w:pPr>
        <w:pStyle w:val="NoSpacing"/>
        <w:rPr>
          <w:sz w:val="24"/>
          <w:szCs w:val="24"/>
        </w:rPr>
      </w:pPr>
      <w:r>
        <w:rPr>
          <w:sz w:val="24"/>
          <w:szCs w:val="24"/>
        </w:rPr>
        <w:t xml:space="preserve">Steve brought forward his concerns regarding the new regulations concerning Arc Fault Protection.  Steve advised the committee the electrical code section 70E required considerably more safety equipment than the average person could reasonably work in.  Per </w:t>
      </w:r>
      <w:proofErr w:type="gramStart"/>
      <w:r>
        <w:rPr>
          <w:sz w:val="24"/>
          <w:szCs w:val="24"/>
        </w:rPr>
        <w:t>Steve</w:t>
      </w:r>
      <w:proofErr w:type="gramEnd"/>
      <w:r>
        <w:rPr>
          <w:sz w:val="24"/>
          <w:szCs w:val="24"/>
        </w:rPr>
        <w:t xml:space="preserve"> the mines were</w:t>
      </w:r>
      <w:r w:rsidR="000652D5">
        <w:rPr>
          <w:sz w:val="24"/>
          <w:szCs w:val="24"/>
        </w:rPr>
        <w:t xml:space="preserve"> discussing and debating how to comply as well.  The committee agreed we would invite Rich Bochman, OSHA Scats, to the next meeting to discuss this topic. </w:t>
      </w:r>
    </w:p>
    <w:p w:rsidR="00543F62" w:rsidRDefault="00543F62" w:rsidP="0000093C">
      <w:pPr>
        <w:pStyle w:val="NoSpacing"/>
        <w:rPr>
          <w:sz w:val="24"/>
          <w:szCs w:val="24"/>
        </w:rPr>
      </w:pPr>
    </w:p>
    <w:p w:rsidR="00543F62" w:rsidRDefault="00543F62" w:rsidP="0000093C">
      <w:pPr>
        <w:pStyle w:val="NoSpacing"/>
        <w:rPr>
          <w:sz w:val="24"/>
          <w:szCs w:val="24"/>
        </w:rPr>
      </w:pPr>
      <w:r>
        <w:rPr>
          <w:sz w:val="24"/>
          <w:szCs w:val="24"/>
        </w:rPr>
        <w:t>Kara noted that unlike the chemical storage in Elko, the Pahrump science prep room does not have</w:t>
      </w:r>
      <w:r w:rsidR="00186056">
        <w:rPr>
          <w:sz w:val="24"/>
          <w:szCs w:val="24"/>
        </w:rPr>
        <w:t xml:space="preserve"> NFPA signage.  Pat will</w:t>
      </w:r>
      <w:r>
        <w:rPr>
          <w:sz w:val="24"/>
          <w:szCs w:val="24"/>
        </w:rPr>
        <w:t xml:space="preserve"> obtain</w:t>
      </w:r>
      <w:r w:rsidR="00186056">
        <w:rPr>
          <w:sz w:val="24"/>
          <w:szCs w:val="24"/>
        </w:rPr>
        <w:t xml:space="preserve"> the correct signage for installation.</w:t>
      </w:r>
    </w:p>
    <w:p w:rsidR="00186056" w:rsidRDefault="00186056" w:rsidP="0000093C">
      <w:pPr>
        <w:pStyle w:val="NoSpacing"/>
        <w:rPr>
          <w:sz w:val="24"/>
          <w:szCs w:val="24"/>
        </w:rPr>
      </w:pPr>
    </w:p>
    <w:p w:rsidR="00186056" w:rsidRDefault="00186056" w:rsidP="0000093C">
      <w:pPr>
        <w:pStyle w:val="NoSpacing"/>
        <w:rPr>
          <w:sz w:val="24"/>
          <w:szCs w:val="24"/>
        </w:rPr>
      </w:pPr>
      <w:r>
        <w:rPr>
          <w:sz w:val="24"/>
          <w:szCs w:val="24"/>
        </w:rPr>
        <w:t>Meeting ended with no further discussions.</w:t>
      </w:r>
    </w:p>
    <w:p w:rsidR="000652D5" w:rsidRDefault="000652D5" w:rsidP="0000093C">
      <w:pPr>
        <w:pStyle w:val="NoSpacing"/>
        <w:rPr>
          <w:sz w:val="24"/>
          <w:szCs w:val="24"/>
        </w:rPr>
      </w:pPr>
    </w:p>
    <w:p w:rsidR="00A437C4" w:rsidRPr="0000093C" w:rsidRDefault="00A437C4" w:rsidP="00A437C4">
      <w:pPr>
        <w:rPr>
          <w:sz w:val="24"/>
          <w:szCs w:val="24"/>
        </w:rPr>
      </w:pPr>
    </w:p>
    <w:sectPr w:rsidR="00A437C4" w:rsidRPr="0000093C" w:rsidSect="006A7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43B5"/>
    <w:multiLevelType w:val="hybridMultilevel"/>
    <w:tmpl w:val="8F8C69B4"/>
    <w:lvl w:ilvl="0" w:tplc="6C9ADB8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72945F15"/>
    <w:multiLevelType w:val="hybridMultilevel"/>
    <w:tmpl w:val="EE5AB9D4"/>
    <w:lvl w:ilvl="0" w:tplc="140A241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7C4"/>
    <w:rsid w:val="0000093C"/>
    <w:rsid w:val="000652D5"/>
    <w:rsid w:val="000673CE"/>
    <w:rsid w:val="000B593C"/>
    <w:rsid w:val="00186056"/>
    <w:rsid w:val="001A4881"/>
    <w:rsid w:val="00216E0A"/>
    <w:rsid w:val="003A5CBD"/>
    <w:rsid w:val="003F4B7A"/>
    <w:rsid w:val="004834AE"/>
    <w:rsid w:val="00543F62"/>
    <w:rsid w:val="005F2B3A"/>
    <w:rsid w:val="00674AFE"/>
    <w:rsid w:val="006A7535"/>
    <w:rsid w:val="00706805"/>
    <w:rsid w:val="007A5F04"/>
    <w:rsid w:val="00884909"/>
    <w:rsid w:val="0089302C"/>
    <w:rsid w:val="008B5BDE"/>
    <w:rsid w:val="00956F97"/>
    <w:rsid w:val="00A437C4"/>
    <w:rsid w:val="00BB0A4A"/>
    <w:rsid w:val="00BD7E21"/>
    <w:rsid w:val="00C13AE0"/>
    <w:rsid w:val="00E07F13"/>
    <w:rsid w:val="00E71489"/>
    <w:rsid w:val="00FF7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FE"/>
    <w:pPr>
      <w:ind w:left="720"/>
      <w:contextualSpacing/>
    </w:pPr>
  </w:style>
  <w:style w:type="paragraph" w:styleId="NoSpacing">
    <w:name w:val="No Spacing"/>
    <w:uiPriority w:val="1"/>
    <w:qFormat/>
    <w:rsid w:val="000009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4</cp:revision>
  <dcterms:created xsi:type="dcterms:W3CDTF">2011-01-24T17:00:00Z</dcterms:created>
  <dcterms:modified xsi:type="dcterms:W3CDTF">2011-01-24T17:57:00Z</dcterms:modified>
</cp:coreProperties>
</file>