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C551" w14:textId="77777777" w:rsidR="00F76A64" w:rsidRDefault="00F76A64">
      <w:pPr>
        <w:rPr>
          <w:rFonts w:ascii="Times New Roman" w:hAnsi="Times New Roman" w:cs="Times New Roman"/>
          <w:sz w:val="24"/>
          <w:szCs w:val="24"/>
        </w:rPr>
      </w:pPr>
      <w:r>
        <w:rPr>
          <w:rFonts w:ascii="Times New Roman" w:hAnsi="Times New Roman" w:cs="Times New Roman"/>
          <w:sz w:val="24"/>
          <w:szCs w:val="24"/>
        </w:rPr>
        <w:t>Library Committee – Email meeting (9/23/14 – 10/3/13).</w:t>
      </w:r>
    </w:p>
    <w:p w14:paraId="14136F87" w14:textId="77777777" w:rsidR="00F76A64" w:rsidRDefault="00F76A64">
      <w:pPr>
        <w:rPr>
          <w:rFonts w:ascii="Times New Roman" w:hAnsi="Times New Roman" w:cs="Times New Roman"/>
          <w:sz w:val="24"/>
          <w:szCs w:val="24"/>
        </w:rPr>
      </w:pPr>
      <w:r>
        <w:rPr>
          <w:rFonts w:ascii="Times New Roman" w:hAnsi="Times New Roman" w:cs="Times New Roman"/>
          <w:sz w:val="24"/>
          <w:szCs w:val="24"/>
        </w:rPr>
        <w:t>Members responding –</w:t>
      </w:r>
      <w:r w:rsidR="00E638B4">
        <w:rPr>
          <w:rFonts w:ascii="Times New Roman" w:hAnsi="Times New Roman" w:cs="Times New Roman"/>
          <w:sz w:val="24"/>
          <w:szCs w:val="24"/>
        </w:rPr>
        <w:t xml:space="preserve"> Russ Orr (chair) </w:t>
      </w:r>
      <w:r>
        <w:rPr>
          <w:rFonts w:ascii="Times New Roman" w:hAnsi="Times New Roman" w:cs="Times New Roman"/>
          <w:sz w:val="24"/>
          <w:szCs w:val="24"/>
        </w:rPr>
        <w:t xml:space="preserve">Eric Walsh, </w:t>
      </w: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Griffis</w:t>
      </w:r>
      <w:proofErr w:type="spellEnd"/>
      <w:r>
        <w:rPr>
          <w:rFonts w:ascii="Times New Roman" w:hAnsi="Times New Roman" w:cs="Times New Roman"/>
          <w:sz w:val="24"/>
          <w:szCs w:val="24"/>
        </w:rPr>
        <w:t xml:space="preserve">, Greg </w:t>
      </w:r>
      <w:proofErr w:type="spellStart"/>
      <w:r>
        <w:rPr>
          <w:rFonts w:ascii="Times New Roman" w:hAnsi="Times New Roman" w:cs="Times New Roman"/>
          <w:sz w:val="24"/>
          <w:szCs w:val="24"/>
        </w:rPr>
        <w:t>Molyneux</w:t>
      </w:r>
      <w:proofErr w:type="spellEnd"/>
      <w:r>
        <w:rPr>
          <w:rFonts w:ascii="Times New Roman" w:hAnsi="Times New Roman" w:cs="Times New Roman"/>
          <w:sz w:val="24"/>
          <w:szCs w:val="24"/>
        </w:rPr>
        <w:t xml:space="preserve">, Patty Fox, and Gary </w:t>
      </w:r>
      <w:proofErr w:type="spellStart"/>
      <w:r>
        <w:rPr>
          <w:rFonts w:ascii="Times New Roman" w:hAnsi="Times New Roman" w:cs="Times New Roman"/>
          <w:sz w:val="24"/>
          <w:szCs w:val="24"/>
        </w:rPr>
        <w:t>Hanington</w:t>
      </w:r>
      <w:proofErr w:type="spellEnd"/>
    </w:p>
    <w:p w14:paraId="48AA556E" w14:textId="77777777" w:rsidR="00F76A64" w:rsidRDefault="00F76A64">
      <w:pPr>
        <w:rPr>
          <w:rFonts w:ascii="Times New Roman" w:hAnsi="Times New Roman" w:cs="Times New Roman"/>
          <w:sz w:val="24"/>
          <w:szCs w:val="24"/>
        </w:rPr>
      </w:pPr>
    </w:p>
    <w:p w14:paraId="499C429F" w14:textId="77777777" w:rsidR="00675E5C" w:rsidRPr="004F5556" w:rsidRDefault="0075729A">
      <w:pPr>
        <w:rPr>
          <w:rFonts w:ascii="Times New Roman" w:hAnsi="Times New Roman" w:cs="Times New Roman"/>
          <w:sz w:val="24"/>
          <w:szCs w:val="24"/>
        </w:rPr>
      </w:pPr>
      <w:r w:rsidRPr="004F5556">
        <w:rPr>
          <w:rFonts w:ascii="Times New Roman" w:hAnsi="Times New Roman" w:cs="Times New Roman"/>
          <w:sz w:val="24"/>
          <w:szCs w:val="24"/>
        </w:rPr>
        <w:t>After discussions with Eric</w:t>
      </w:r>
      <w:r w:rsidR="00F76A64">
        <w:rPr>
          <w:rFonts w:ascii="Times New Roman" w:hAnsi="Times New Roman" w:cs="Times New Roman"/>
          <w:sz w:val="24"/>
          <w:szCs w:val="24"/>
        </w:rPr>
        <w:t xml:space="preserve"> Walsh</w:t>
      </w:r>
      <w:r w:rsidR="00E638B4">
        <w:rPr>
          <w:rFonts w:ascii="Times New Roman" w:hAnsi="Times New Roman" w:cs="Times New Roman"/>
          <w:sz w:val="24"/>
          <w:szCs w:val="24"/>
        </w:rPr>
        <w:t xml:space="preserve">, it was </w:t>
      </w:r>
      <w:r w:rsidRPr="004F5556">
        <w:rPr>
          <w:rFonts w:ascii="Times New Roman" w:hAnsi="Times New Roman" w:cs="Times New Roman"/>
          <w:sz w:val="24"/>
          <w:szCs w:val="24"/>
        </w:rPr>
        <w:t xml:space="preserve">decided </w:t>
      </w:r>
      <w:r w:rsidR="00E638B4">
        <w:rPr>
          <w:rFonts w:ascii="Times New Roman" w:hAnsi="Times New Roman" w:cs="Times New Roman"/>
          <w:sz w:val="24"/>
          <w:szCs w:val="24"/>
        </w:rPr>
        <w:t xml:space="preserve">that </w:t>
      </w:r>
      <w:r w:rsidRPr="004F5556">
        <w:rPr>
          <w:rFonts w:ascii="Times New Roman" w:hAnsi="Times New Roman" w:cs="Times New Roman"/>
          <w:sz w:val="24"/>
          <w:szCs w:val="24"/>
        </w:rPr>
        <w:t xml:space="preserve">the best approach for the Faculty Senate Library Committee </w:t>
      </w:r>
      <w:r w:rsidR="00F76A64">
        <w:rPr>
          <w:rFonts w:ascii="Times New Roman" w:hAnsi="Times New Roman" w:cs="Times New Roman"/>
          <w:sz w:val="24"/>
          <w:szCs w:val="24"/>
        </w:rPr>
        <w:t>is</w:t>
      </w:r>
      <w:r w:rsidR="00E638B4">
        <w:rPr>
          <w:rFonts w:ascii="Times New Roman" w:hAnsi="Times New Roman" w:cs="Times New Roman"/>
          <w:sz w:val="24"/>
          <w:szCs w:val="24"/>
        </w:rPr>
        <w:t xml:space="preserve"> to address any </w:t>
      </w:r>
      <w:r w:rsidRPr="004F5556">
        <w:rPr>
          <w:rFonts w:ascii="Times New Roman" w:hAnsi="Times New Roman" w:cs="Times New Roman"/>
          <w:sz w:val="24"/>
          <w:szCs w:val="24"/>
        </w:rPr>
        <w:t>concerns</w:t>
      </w:r>
      <w:r w:rsidR="00F76A64">
        <w:rPr>
          <w:rFonts w:ascii="Times New Roman" w:hAnsi="Times New Roman" w:cs="Times New Roman"/>
          <w:sz w:val="24"/>
          <w:szCs w:val="24"/>
        </w:rPr>
        <w:t xml:space="preserve"> (students and faculty)</w:t>
      </w:r>
      <w:r w:rsidR="00E638B4">
        <w:rPr>
          <w:rFonts w:ascii="Times New Roman" w:hAnsi="Times New Roman" w:cs="Times New Roman"/>
          <w:sz w:val="24"/>
          <w:szCs w:val="24"/>
        </w:rPr>
        <w:t xml:space="preserve"> with current library operations</w:t>
      </w:r>
      <w:r w:rsidR="00F76A64">
        <w:rPr>
          <w:rFonts w:ascii="Times New Roman" w:hAnsi="Times New Roman" w:cs="Times New Roman"/>
          <w:sz w:val="24"/>
          <w:szCs w:val="24"/>
        </w:rPr>
        <w:t>. The first step in this process is to create a list of concerns. This will b</w:t>
      </w:r>
      <w:r w:rsidR="00E638B4">
        <w:rPr>
          <w:rFonts w:ascii="Times New Roman" w:hAnsi="Times New Roman" w:cs="Times New Roman"/>
          <w:sz w:val="24"/>
          <w:szCs w:val="24"/>
        </w:rPr>
        <w:t>e followed by prioritization then</w:t>
      </w:r>
      <w:r w:rsidR="00F76A64">
        <w:rPr>
          <w:rFonts w:ascii="Times New Roman" w:hAnsi="Times New Roman" w:cs="Times New Roman"/>
          <w:sz w:val="24"/>
          <w:szCs w:val="24"/>
        </w:rPr>
        <w:t xml:space="preserve"> recommendations for resolution. To begin the list, concerns from the accreditation review were used.</w:t>
      </w:r>
    </w:p>
    <w:p w14:paraId="0AB49BC4" w14:textId="77777777" w:rsidR="0075729A" w:rsidRPr="004F5556" w:rsidRDefault="0075729A" w:rsidP="004F555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556">
        <w:rPr>
          <w:rFonts w:ascii="Times New Roman" w:eastAsia="Times New Roman" w:hAnsi="Times New Roman" w:cs="Times New Roman"/>
          <w:b/>
          <w:bCs/>
          <w:sz w:val="24"/>
          <w:szCs w:val="24"/>
        </w:rPr>
        <w:t xml:space="preserve">Concern:  </w:t>
      </w:r>
      <w:r w:rsidRPr="004F5556">
        <w:rPr>
          <w:rFonts w:ascii="Times New Roman" w:eastAsia="Times New Roman" w:hAnsi="Times New Roman" w:cs="Times New Roman"/>
          <w:sz w:val="24"/>
          <w:szCs w:val="24"/>
        </w:rPr>
        <w:t xml:space="preserve">Information Literacy (IL) is part of the library’s mission.  The Committee encourages the Library to create an “Information Literacy Plan” with intentional strategies to promote IL across the curriculum and benchmarks for assessment of achievement.  </w:t>
      </w:r>
    </w:p>
    <w:p w14:paraId="4DC8650D" w14:textId="77777777" w:rsidR="0075729A" w:rsidRPr="004F5556" w:rsidRDefault="0075729A" w:rsidP="004F555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556">
        <w:rPr>
          <w:rFonts w:ascii="Times New Roman" w:eastAsia="Times New Roman" w:hAnsi="Times New Roman" w:cs="Times New Roman"/>
          <w:b/>
          <w:bCs/>
          <w:sz w:val="24"/>
          <w:szCs w:val="24"/>
        </w:rPr>
        <w:t xml:space="preserve">Concern:  </w:t>
      </w:r>
      <w:r w:rsidRPr="004F5556">
        <w:rPr>
          <w:rFonts w:ascii="Times New Roman" w:eastAsia="Times New Roman" w:hAnsi="Times New Roman" w:cs="Times New Roman"/>
          <w:sz w:val="24"/>
          <w:szCs w:val="24"/>
        </w:rPr>
        <w:t>As indicated by faculty, the current library website is difficult to navigate.  The Committee encourages a redesign of the library website with input from students and faculty for easy and efficient access to information, effective and meaningful organization of contents and links for more helpful information access for students and faculty.  </w:t>
      </w:r>
    </w:p>
    <w:p w14:paraId="1BD97C11" w14:textId="77777777" w:rsidR="0075729A" w:rsidRPr="004F5556" w:rsidRDefault="0075729A" w:rsidP="004F555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556">
        <w:rPr>
          <w:rFonts w:ascii="Times New Roman" w:eastAsia="Times New Roman" w:hAnsi="Times New Roman" w:cs="Times New Roman"/>
          <w:b/>
          <w:bCs/>
          <w:sz w:val="24"/>
          <w:szCs w:val="24"/>
        </w:rPr>
        <w:t xml:space="preserve">Concern:  </w:t>
      </w:r>
      <w:r w:rsidRPr="004F5556">
        <w:rPr>
          <w:rFonts w:ascii="Times New Roman" w:eastAsia="Times New Roman" w:hAnsi="Times New Roman" w:cs="Times New Roman"/>
          <w:sz w:val="24"/>
          <w:szCs w:val="24"/>
        </w:rPr>
        <w:t>Faculty members from baccalaureate programs have expressed the lack of adequate and current information resources to support their teaching and student learning with some expressing their desire for more current resources.  The Committee is concerned that the library has not provided appropriate level of information resources to support bachelor degree level courses.  </w:t>
      </w:r>
    </w:p>
    <w:p w14:paraId="01795193" w14:textId="77777777" w:rsidR="0075729A" w:rsidRDefault="00F76A64" w:rsidP="00757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 were asked to submit</w:t>
      </w:r>
      <w:r w:rsidR="0075729A">
        <w:rPr>
          <w:rFonts w:ascii="Times New Roman" w:eastAsia="Times New Roman" w:hAnsi="Times New Roman" w:cs="Times New Roman"/>
          <w:sz w:val="24"/>
          <w:szCs w:val="24"/>
        </w:rPr>
        <w:t xml:space="preserve"> any additional concerns</w:t>
      </w:r>
      <w:r>
        <w:rPr>
          <w:rFonts w:ascii="Times New Roman" w:eastAsia="Times New Roman" w:hAnsi="Times New Roman" w:cs="Times New Roman"/>
          <w:sz w:val="24"/>
          <w:szCs w:val="24"/>
        </w:rPr>
        <w:t>.</w:t>
      </w:r>
      <w:r w:rsidR="0075729A">
        <w:rPr>
          <w:rFonts w:ascii="Times New Roman" w:eastAsia="Times New Roman" w:hAnsi="Times New Roman" w:cs="Times New Roman"/>
          <w:sz w:val="24"/>
          <w:szCs w:val="24"/>
        </w:rPr>
        <w:t xml:space="preserve"> </w:t>
      </w:r>
    </w:p>
    <w:p w14:paraId="263B2D20" w14:textId="77777777" w:rsidR="00F76A64" w:rsidRDefault="00F76A64" w:rsidP="00757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additional concern was voiced during this first meeting: </w:t>
      </w:r>
      <w:r w:rsidRPr="00E638B4">
        <w:rPr>
          <w:rFonts w:ascii="Times New Roman" w:eastAsia="Times New Roman" w:hAnsi="Times New Roman" w:cs="Times New Roman"/>
          <w:b/>
          <w:sz w:val="24"/>
          <w:szCs w:val="24"/>
        </w:rPr>
        <w:t>hours of operation</w:t>
      </w:r>
      <w:r>
        <w:rPr>
          <w:rFonts w:ascii="Times New Roman" w:eastAsia="Times New Roman" w:hAnsi="Times New Roman" w:cs="Times New Roman"/>
          <w:sz w:val="24"/>
          <w:szCs w:val="24"/>
        </w:rPr>
        <w:t>.</w:t>
      </w:r>
    </w:p>
    <w:p w14:paraId="473EEB5C" w14:textId="740628EF" w:rsidR="00E638B4" w:rsidRDefault="009C465C" w:rsidP="00757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 are</w:t>
      </w:r>
      <w:r w:rsidR="00E638B4">
        <w:rPr>
          <w:rFonts w:ascii="Times New Roman" w:eastAsia="Times New Roman" w:hAnsi="Times New Roman" w:cs="Times New Roman"/>
          <w:sz w:val="24"/>
          <w:szCs w:val="24"/>
        </w:rPr>
        <w:t xml:space="preserve"> to discuss this within departments, so the final list is comprehensive. </w:t>
      </w:r>
      <w:r>
        <w:rPr>
          <w:rFonts w:ascii="Times New Roman" w:eastAsia="Times New Roman" w:hAnsi="Times New Roman" w:cs="Times New Roman"/>
          <w:sz w:val="24"/>
          <w:szCs w:val="24"/>
        </w:rPr>
        <w:t xml:space="preserve">We will also accept any additions to the list by email </w:t>
      </w:r>
      <w:r w:rsidR="007A0FA3">
        <w:rPr>
          <w:rFonts w:ascii="Times New Roman" w:eastAsia="Times New Roman" w:hAnsi="Times New Roman" w:cs="Times New Roman"/>
          <w:sz w:val="24"/>
          <w:szCs w:val="24"/>
        </w:rPr>
        <w:t>to Russ Orr</w:t>
      </w:r>
      <w:bookmarkStart w:id="0" w:name="_GoBack"/>
      <w:bookmarkEnd w:id="0"/>
      <w:r>
        <w:rPr>
          <w:rFonts w:ascii="Times New Roman" w:eastAsia="Times New Roman" w:hAnsi="Times New Roman" w:cs="Times New Roman"/>
          <w:sz w:val="24"/>
          <w:szCs w:val="24"/>
        </w:rPr>
        <w:t xml:space="preserve">. The committee can </w:t>
      </w:r>
      <w:r w:rsidR="00E638B4">
        <w:rPr>
          <w:rFonts w:ascii="Times New Roman" w:eastAsia="Times New Roman" w:hAnsi="Times New Roman" w:cs="Times New Roman"/>
          <w:sz w:val="24"/>
          <w:szCs w:val="24"/>
        </w:rPr>
        <w:t>then begin the proc</w:t>
      </w:r>
      <w:r>
        <w:rPr>
          <w:rFonts w:ascii="Times New Roman" w:eastAsia="Times New Roman" w:hAnsi="Times New Roman" w:cs="Times New Roman"/>
          <w:sz w:val="24"/>
          <w:szCs w:val="24"/>
        </w:rPr>
        <w:t>ess of prioritizing</w:t>
      </w:r>
      <w:r w:rsidR="00E638B4">
        <w:rPr>
          <w:rFonts w:ascii="Times New Roman" w:eastAsia="Times New Roman" w:hAnsi="Times New Roman" w:cs="Times New Roman"/>
          <w:sz w:val="24"/>
          <w:szCs w:val="24"/>
        </w:rPr>
        <w:t>.</w:t>
      </w:r>
    </w:p>
    <w:p w14:paraId="53D7F962" w14:textId="77777777" w:rsidR="004F5556" w:rsidRPr="0075729A" w:rsidRDefault="004F5556" w:rsidP="0075729A">
      <w:pPr>
        <w:spacing w:before="100" w:beforeAutospacing="1" w:after="100" w:afterAutospacing="1" w:line="240" w:lineRule="auto"/>
        <w:rPr>
          <w:rFonts w:ascii="Times New Roman" w:eastAsia="Times New Roman" w:hAnsi="Times New Roman" w:cs="Times New Roman"/>
          <w:sz w:val="24"/>
          <w:szCs w:val="24"/>
        </w:rPr>
      </w:pPr>
    </w:p>
    <w:p w14:paraId="1F86F560" w14:textId="77777777" w:rsidR="0075729A" w:rsidRDefault="0075729A"/>
    <w:sectPr w:rsidR="0075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73868"/>
    <w:multiLevelType w:val="hybridMultilevel"/>
    <w:tmpl w:val="51E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9A"/>
    <w:rsid w:val="004F5556"/>
    <w:rsid w:val="00675E5C"/>
    <w:rsid w:val="0075729A"/>
    <w:rsid w:val="007A0FA3"/>
    <w:rsid w:val="009C465C"/>
    <w:rsid w:val="00E638B4"/>
    <w:rsid w:val="00F7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56"/>
    <w:pPr>
      <w:ind w:left="720"/>
      <w:contextualSpacing/>
    </w:pPr>
  </w:style>
  <w:style w:type="character" w:styleId="Hyperlink">
    <w:name w:val="Hyperlink"/>
    <w:basedOn w:val="DefaultParagraphFont"/>
    <w:uiPriority w:val="99"/>
    <w:unhideWhenUsed/>
    <w:rsid w:val="009C465C"/>
    <w:rPr>
      <w:color w:val="0563C1" w:themeColor="hyperlink"/>
      <w:u w:val="single"/>
    </w:rPr>
  </w:style>
  <w:style w:type="character" w:styleId="FollowedHyperlink">
    <w:name w:val="FollowedHyperlink"/>
    <w:basedOn w:val="DefaultParagraphFont"/>
    <w:uiPriority w:val="99"/>
    <w:semiHidden/>
    <w:unhideWhenUsed/>
    <w:rsid w:val="007A0FA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56"/>
    <w:pPr>
      <w:ind w:left="720"/>
      <w:contextualSpacing/>
    </w:pPr>
  </w:style>
  <w:style w:type="character" w:styleId="Hyperlink">
    <w:name w:val="Hyperlink"/>
    <w:basedOn w:val="DefaultParagraphFont"/>
    <w:uiPriority w:val="99"/>
    <w:unhideWhenUsed/>
    <w:rsid w:val="009C465C"/>
    <w:rPr>
      <w:color w:val="0563C1" w:themeColor="hyperlink"/>
      <w:u w:val="single"/>
    </w:rPr>
  </w:style>
  <w:style w:type="character" w:styleId="FollowedHyperlink">
    <w:name w:val="FollowedHyperlink"/>
    <w:basedOn w:val="DefaultParagraphFont"/>
    <w:uiPriority w:val="99"/>
    <w:semiHidden/>
    <w:unhideWhenUsed/>
    <w:rsid w:val="007A0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97207">
      <w:bodyDiv w:val="1"/>
      <w:marLeft w:val="0"/>
      <w:marRight w:val="0"/>
      <w:marTop w:val="0"/>
      <w:marBottom w:val="0"/>
      <w:divBdr>
        <w:top w:val="none" w:sz="0" w:space="0" w:color="auto"/>
        <w:left w:val="none" w:sz="0" w:space="0" w:color="auto"/>
        <w:bottom w:val="none" w:sz="0" w:space="0" w:color="auto"/>
        <w:right w:val="none" w:sz="0" w:space="0" w:color="auto"/>
      </w:divBdr>
      <w:divsChild>
        <w:div w:id="84240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John Orr</cp:lastModifiedBy>
  <cp:revision>3</cp:revision>
  <dcterms:created xsi:type="dcterms:W3CDTF">2014-09-23T17:10:00Z</dcterms:created>
  <dcterms:modified xsi:type="dcterms:W3CDTF">2014-10-14T03:26:00Z</dcterms:modified>
</cp:coreProperties>
</file>