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E95" w14:textId="66004D78" w:rsidR="00672FC9"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General Education Committee Meeting Notes:</w:t>
      </w:r>
    </w:p>
    <w:p w14:paraId="3D089176" w14:textId="580311D0"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September 13,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1PM</w:t>
      </w:r>
    </w:p>
    <w:p w14:paraId="08CF3182" w14:textId="07950A97" w:rsidR="00891288" w:rsidRDefault="00891288" w:rsidP="00891288">
      <w:pPr>
        <w:spacing w:line="240" w:lineRule="auto"/>
        <w:rPr>
          <w:rFonts w:ascii="Times New Roman" w:hAnsi="Times New Roman" w:cs="Times New Roman"/>
          <w:sz w:val="24"/>
          <w:szCs w:val="24"/>
        </w:rPr>
      </w:pPr>
    </w:p>
    <w:p w14:paraId="7BC3E612" w14:textId="6DF7E6B8"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met via </w:t>
      </w:r>
      <w:proofErr w:type="spellStart"/>
      <w:r>
        <w:rPr>
          <w:rFonts w:ascii="Times New Roman" w:hAnsi="Times New Roman" w:cs="Times New Roman"/>
          <w:sz w:val="24"/>
          <w:szCs w:val="24"/>
        </w:rPr>
        <w:t>BlueJeans</w:t>
      </w:r>
      <w:proofErr w:type="spellEnd"/>
      <w:r>
        <w:rPr>
          <w:rFonts w:ascii="Times New Roman" w:hAnsi="Times New Roman" w:cs="Times New Roman"/>
          <w:sz w:val="24"/>
          <w:szCs w:val="24"/>
        </w:rPr>
        <w:t xml:space="preserve"> to discuss the goals of the committee for the academic year. The committee is waiting for the Strategic Planning Committee to determine if any changes will need to be made to the current general education requirements for upper-division BAS programs. </w:t>
      </w:r>
    </w:p>
    <w:p w14:paraId="1466C08F" w14:textId="2C0295CA"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academic year, the committee worked on a form to be completed for reviewing new general education courses for approval. </w:t>
      </w:r>
    </w:p>
    <w:p w14:paraId="7A391E93" w14:textId="28742553" w:rsid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The committee voted and agreed there will be a deadline for new general education courses to coincide with changes or additions to the catalog for the next academic year, which is typically in December.</w:t>
      </w:r>
    </w:p>
    <w:p w14:paraId="0AC8A378" w14:textId="7275FEEF" w:rsidR="00891288" w:rsidRPr="00891288" w:rsidRDefault="00891288" w:rsidP="00891288">
      <w:pPr>
        <w:spacing w:line="240" w:lineRule="auto"/>
        <w:rPr>
          <w:rFonts w:ascii="Times New Roman" w:hAnsi="Times New Roman" w:cs="Times New Roman"/>
          <w:sz w:val="24"/>
          <w:szCs w:val="24"/>
        </w:rPr>
      </w:pPr>
      <w:r>
        <w:rPr>
          <w:rFonts w:ascii="Times New Roman" w:hAnsi="Times New Roman" w:cs="Times New Roman"/>
          <w:sz w:val="24"/>
          <w:szCs w:val="24"/>
        </w:rPr>
        <w:t>Last academic year, bylaws had began working on a workflow chart for developing new courses. Follow up on the status of the chart for the next scheduled in October.</w:t>
      </w:r>
    </w:p>
    <w:sectPr w:rsidR="00891288" w:rsidRPr="0089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8"/>
    <w:rsid w:val="00672FC9"/>
    <w:rsid w:val="00891288"/>
    <w:rsid w:val="00AD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FC80"/>
  <w15:chartTrackingRefBased/>
  <w15:docId w15:val="{DFABC416-26CD-4057-A80D-6BD3F5F3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692</Characters>
  <Application>Microsoft Office Word</Application>
  <DocSecurity>0</DocSecurity>
  <Lines>17</Lines>
  <Paragraphs>4</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nielsen</dc:creator>
  <cp:keywords/>
  <dc:description/>
  <cp:lastModifiedBy>justus nielsen</cp:lastModifiedBy>
  <cp:revision>1</cp:revision>
  <dcterms:created xsi:type="dcterms:W3CDTF">2021-09-14T23:41:00Z</dcterms:created>
  <dcterms:modified xsi:type="dcterms:W3CDTF">2021-09-14T23:50:00Z</dcterms:modified>
</cp:coreProperties>
</file>