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66D7" w14:textId="77777777" w:rsidR="007F729C" w:rsidRPr="007F729C" w:rsidRDefault="001851BD" w:rsidP="007F729C">
      <w:pPr>
        <w:jc w:val="center"/>
        <w:rPr>
          <w:b/>
          <w:bCs/>
        </w:rPr>
      </w:pPr>
      <w:r w:rsidRPr="007F729C">
        <w:rPr>
          <w:b/>
          <w:bCs/>
        </w:rPr>
        <w:t>General Education Committee</w:t>
      </w:r>
      <w:r w:rsidR="007F729C" w:rsidRPr="007F729C">
        <w:rPr>
          <w:b/>
          <w:bCs/>
        </w:rPr>
        <w:t xml:space="preserve"> Report</w:t>
      </w:r>
      <w:r w:rsidRPr="007F729C">
        <w:rPr>
          <w:b/>
          <w:bCs/>
        </w:rPr>
        <w:br/>
        <w:t xml:space="preserve">4/12/21 </w:t>
      </w:r>
      <w:r w:rsidR="007F729C" w:rsidRPr="007F729C">
        <w:rPr>
          <w:b/>
          <w:bCs/>
        </w:rPr>
        <w:t xml:space="preserve">Blue Jeans </w:t>
      </w:r>
      <w:r w:rsidRPr="007F729C">
        <w:rPr>
          <w:b/>
          <w:bCs/>
        </w:rPr>
        <w:t>Meeting</w:t>
      </w:r>
    </w:p>
    <w:p w14:paraId="5150B671" w14:textId="509B8B63" w:rsidR="00A34BAA" w:rsidRDefault="001851BD" w:rsidP="007F729C">
      <w:r>
        <w:br/>
      </w:r>
      <w:r w:rsidRPr="00321C9D">
        <w:rPr>
          <w:b/>
          <w:bCs/>
        </w:rPr>
        <w:t>Attendees:</w:t>
      </w:r>
      <w:r>
        <w:t xml:space="preserve">  N. Cooley, E. </w:t>
      </w:r>
      <w:proofErr w:type="spellStart"/>
      <w:r>
        <w:t>Hawkle</w:t>
      </w:r>
      <w:r w:rsidR="007F729C">
        <w:t>y</w:t>
      </w:r>
      <w:proofErr w:type="spellEnd"/>
      <w:r>
        <w:t>, D. Murphree, B. Nielsen, D. Padilla,</w:t>
      </w:r>
      <w:r w:rsidR="007F729C">
        <w:t xml:space="preserve"> and</w:t>
      </w:r>
      <w:r>
        <w:t xml:space="preserve"> L. Walsh</w:t>
      </w:r>
      <w:r w:rsidR="007F729C">
        <w:t xml:space="preserve"> (chair)</w:t>
      </w:r>
    </w:p>
    <w:p w14:paraId="3E45C662" w14:textId="77777777" w:rsidR="00321C9D" w:rsidRDefault="001851BD">
      <w:r>
        <w:t>The committee worked on editing a new submission form for new lower-division general education courses and for existing courses that are being revised to be general education courses.</w:t>
      </w:r>
      <w:r w:rsidR="007F729C">
        <w:t xml:space="preserve">  A sample form will be included in the May Faculty Senate</w:t>
      </w:r>
      <w:r w:rsidR="00321C9D">
        <w:t xml:space="preserve"> packet.  </w:t>
      </w:r>
    </w:p>
    <w:p w14:paraId="309E37DD" w14:textId="7F215EFB" w:rsidR="001851BD" w:rsidRDefault="007F729C">
      <w:r>
        <w:t>A few elements of the submission process are worth noting.</w:t>
      </w:r>
    </w:p>
    <w:p w14:paraId="08CA9DF4" w14:textId="3348BE15" w:rsidR="001851BD" w:rsidRDefault="001851BD">
      <w:r>
        <w:t>The committee agreed that submitters need to be full-time teaching faculty (rather than part-time) as these staff members are trained in articulating course objectives, general education objectives and assessment</w:t>
      </w:r>
      <w:r w:rsidR="00321C9D">
        <w:t xml:space="preserve"> and have a long-term perspective for department needs</w:t>
      </w:r>
      <w:r>
        <w:t xml:space="preserve">.  As well, it is by far simpler for the committee to communicate with full-time employees.  Part-time faculty are often quite busy with other obligations and are difficult to reach in a timely fashion.  While a full-time faculty member would be responsible for developing a general education course, </w:t>
      </w:r>
      <w:r w:rsidR="007F729C">
        <w:t>who teaches such courses remains a department decision</w:t>
      </w:r>
      <w:r>
        <w:t>.</w:t>
      </w:r>
    </w:p>
    <w:p w14:paraId="5492BF30" w14:textId="0D77846F" w:rsidR="001851BD" w:rsidRDefault="001851BD">
      <w:r>
        <w:t xml:space="preserve">The committee also agrees that </w:t>
      </w:r>
      <w:r w:rsidR="007F729C">
        <w:t xml:space="preserve">prior to submission to the committee </w:t>
      </w:r>
      <w:r>
        <w:t xml:space="preserve">department faculty should review general education course syllabi to ensure </w:t>
      </w:r>
      <w:r w:rsidR="007F729C">
        <w:t xml:space="preserve">a </w:t>
      </w:r>
      <w:r>
        <w:t>course meet the needs of the general education objectives for a given area and that syllabi are complete</w:t>
      </w:r>
      <w:r w:rsidR="007F729C">
        <w:t xml:space="preserve"> in this regard.  </w:t>
      </w:r>
      <w:r w:rsidR="00321C9D">
        <w:t xml:space="preserve">After this review process the department chair would approve the course for submission.  </w:t>
      </w:r>
      <w:r w:rsidR="007F729C">
        <w:t>There is considerable expertise in departments and ideally this expertise should be engaged for producing course learner objectives, corresponding general education objectives and assessments for new general education courses.</w:t>
      </w:r>
      <w:r>
        <w:t xml:space="preserve">  </w:t>
      </w:r>
      <w:r w:rsidR="007F729C">
        <w:t>Syllabi that are not complete will be returned for revision.</w:t>
      </w:r>
    </w:p>
    <w:p w14:paraId="531DA4DB" w14:textId="286F05DB" w:rsidR="007F729C" w:rsidRDefault="007F729C">
      <w:r>
        <w:t xml:space="preserve">The committee is also asking for </w:t>
      </w:r>
      <w:proofErr w:type="gramStart"/>
      <w:r>
        <w:t>a brief summary</w:t>
      </w:r>
      <w:proofErr w:type="gramEnd"/>
      <w:r>
        <w:t xml:space="preserve"> of why the courses should be general education</w:t>
      </w:r>
      <w:r w:rsidR="00321C9D">
        <w:t xml:space="preserve"> program</w:t>
      </w:r>
      <w:r>
        <w:t xml:space="preserve"> along with a short explanation of how course content will address </w:t>
      </w:r>
      <w:r w:rsidR="00321C9D">
        <w:t>course/</w:t>
      </w:r>
      <w:r>
        <w:t xml:space="preserve">general education learning objectives.  The idea here is to provide some context for the course and avoid asking faculty to meet with the committee to explain the addition of a course as has been done in the past.  </w:t>
      </w:r>
      <w:r w:rsidR="00321C9D">
        <w:t xml:space="preserve">Few </w:t>
      </w:r>
      <w:proofErr w:type="gramStart"/>
      <w:r w:rsidR="00321C9D">
        <w:t>faculty</w:t>
      </w:r>
      <w:proofErr w:type="gramEnd"/>
      <w:r w:rsidR="00321C9D">
        <w:t xml:space="preserve"> have the time to appear in committee to explain/support their courses.</w:t>
      </w:r>
    </w:p>
    <w:p w14:paraId="4D1915F5" w14:textId="77777777" w:rsidR="001851BD" w:rsidRDefault="001851BD"/>
    <w:sectPr w:rsidR="0018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BD"/>
    <w:rsid w:val="001851BD"/>
    <w:rsid w:val="002243D3"/>
    <w:rsid w:val="00321C9D"/>
    <w:rsid w:val="007F729C"/>
    <w:rsid w:val="00B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C8C0"/>
  <w15:chartTrackingRefBased/>
  <w15:docId w15:val="{2E30C872-CAFB-491E-8510-8118DF0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drwal</dc:creator>
  <cp:keywords/>
  <dc:description/>
  <cp:lastModifiedBy> </cp:lastModifiedBy>
  <cp:revision>1</cp:revision>
  <dcterms:created xsi:type="dcterms:W3CDTF">2021-04-13T21:54:00Z</dcterms:created>
  <dcterms:modified xsi:type="dcterms:W3CDTF">2021-04-13T22:18:00Z</dcterms:modified>
</cp:coreProperties>
</file>