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CAC" w14:textId="6523ACF3"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b/>
          <w:bCs/>
          <w:color w:val="000000"/>
          <w:sz w:val="28"/>
          <w:szCs w:val="28"/>
        </w:rPr>
        <w:t xml:space="preserve">Curriculum Review Committee </w:t>
      </w:r>
      <w:r w:rsidR="005654C2">
        <w:rPr>
          <w:rFonts w:ascii="Arial" w:eastAsia="Times New Roman" w:hAnsi="Arial" w:cs="Arial"/>
          <w:b/>
          <w:bCs/>
          <w:color w:val="000000"/>
          <w:sz w:val="28"/>
          <w:szCs w:val="28"/>
        </w:rPr>
        <w:t>Minutes</w:t>
      </w:r>
    </w:p>
    <w:p w14:paraId="3009C469" w14:textId="27955CE7" w:rsidR="001E590D" w:rsidRPr="001E590D" w:rsidRDefault="00451FFA" w:rsidP="001E590D">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December 7</w:t>
      </w:r>
      <w:r w:rsidR="001E590D" w:rsidRPr="001E590D">
        <w:rPr>
          <w:rFonts w:ascii="Arial" w:eastAsia="Times New Roman" w:hAnsi="Arial" w:cs="Arial"/>
          <w:b/>
          <w:bCs/>
          <w:color w:val="000000"/>
          <w:sz w:val="28"/>
          <w:szCs w:val="28"/>
        </w:rPr>
        <w:t>, 2023, 3:45 p.m. via Zoom</w:t>
      </w:r>
      <w:r w:rsidR="001E590D" w:rsidRPr="001E590D">
        <w:rPr>
          <w:rFonts w:ascii="Arial" w:eastAsia="Times New Roman" w:hAnsi="Arial" w:cs="Arial"/>
          <w:color w:val="000000"/>
          <w:sz w:val="28"/>
          <w:szCs w:val="28"/>
        </w:rPr>
        <w:t> </w:t>
      </w:r>
    </w:p>
    <w:p w14:paraId="01C0C8CA"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tbl>
      <w:tblPr>
        <w:tblW w:w="0" w:type="auto"/>
        <w:tblInd w:w="1895" w:type="dxa"/>
        <w:tblCellMar>
          <w:top w:w="15" w:type="dxa"/>
          <w:left w:w="15" w:type="dxa"/>
          <w:bottom w:w="15" w:type="dxa"/>
          <w:right w:w="15" w:type="dxa"/>
        </w:tblCellMar>
        <w:tblLook w:val="04A0" w:firstRow="1" w:lastRow="0" w:firstColumn="1" w:lastColumn="0" w:noHBand="0" w:noVBand="1"/>
      </w:tblPr>
      <w:tblGrid>
        <w:gridCol w:w="3312"/>
        <w:gridCol w:w="553"/>
        <w:gridCol w:w="3330"/>
        <w:gridCol w:w="630"/>
      </w:tblGrid>
      <w:tr w:rsidR="001E590D" w:rsidRPr="001E590D" w14:paraId="0E80D13C"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BE39C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Dorothy Callander, Chair </w:t>
            </w:r>
          </w:p>
        </w:tc>
        <w:tc>
          <w:tcPr>
            <w:tcW w:w="553" w:type="dxa"/>
            <w:tcBorders>
              <w:top w:val="single" w:sz="4" w:space="0" w:color="000000"/>
              <w:left w:val="single" w:sz="4" w:space="0" w:color="000000"/>
              <w:bottom w:val="single" w:sz="4" w:space="0" w:color="000000"/>
              <w:right w:val="single" w:sz="4" w:space="0" w:color="000000"/>
            </w:tcBorders>
          </w:tcPr>
          <w:p w14:paraId="45EF917C" w14:textId="6A3208B0"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2AD21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Sam Lackey </w:t>
            </w:r>
          </w:p>
        </w:tc>
        <w:tc>
          <w:tcPr>
            <w:tcW w:w="630" w:type="dxa"/>
            <w:tcBorders>
              <w:top w:val="single" w:sz="4" w:space="0" w:color="000000"/>
              <w:left w:val="single" w:sz="4" w:space="0" w:color="000000"/>
              <w:bottom w:val="single" w:sz="4" w:space="0" w:color="000000"/>
              <w:right w:val="single" w:sz="4" w:space="0" w:color="000000"/>
            </w:tcBorders>
          </w:tcPr>
          <w:p w14:paraId="16E29BD4" w14:textId="55139B21"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24ED9062"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EE7ADA1"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Antonini </w:t>
            </w:r>
          </w:p>
        </w:tc>
        <w:tc>
          <w:tcPr>
            <w:tcW w:w="553" w:type="dxa"/>
            <w:tcBorders>
              <w:top w:val="single" w:sz="4" w:space="0" w:color="000000"/>
              <w:left w:val="single" w:sz="4" w:space="0" w:color="000000"/>
              <w:bottom w:val="single" w:sz="4" w:space="0" w:color="000000"/>
              <w:right w:val="single" w:sz="4" w:space="0" w:color="000000"/>
            </w:tcBorders>
          </w:tcPr>
          <w:p w14:paraId="18FCFA98" w14:textId="51D51165"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hideMark/>
          </w:tcPr>
          <w:p w14:paraId="3C264B7F"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Di Li </w:t>
            </w:r>
          </w:p>
        </w:tc>
        <w:tc>
          <w:tcPr>
            <w:tcW w:w="630" w:type="dxa"/>
            <w:tcBorders>
              <w:top w:val="single" w:sz="4" w:space="0" w:color="000000"/>
              <w:left w:val="single" w:sz="4" w:space="0" w:color="000000"/>
              <w:bottom w:val="single" w:sz="4" w:space="0" w:color="000000"/>
              <w:right w:val="single" w:sz="4" w:space="0" w:color="000000"/>
            </w:tcBorders>
          </w:tcPr>
          <w:p w14:paraId="242B1C68" w14:textId="6C3318A7"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44C49750"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8C8C7D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Jamie Carlson </w:t>
            </w:r>
          </w:p>
        </w:tc>
        <w:tc>
          <w:tcPr>
            <w:tcW w:w="553" w:type="dxa"/>
            <w:tcBorders>
              <w:top w:val="single" w:sz="4" w:space="0" w:color="000000"/>
              <w:left w:val="single" w:sz="4" w:space="0" w:color="000000"/>
              <w:bottom w:val="single" w:sz="4" w:space="0" w:color="000000"/>
              <w:right w:val="single" w:sz="4" w:space="0" w:color="000000"/>
            </w:tcBorders>
          </w:tcPr>
          <w:p w14:paraId="59A7141D" w14:textId="1C842B98"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79BB7F4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Adriana Mendez </w:t>
            </w:r>
          </w:p>
        </w:tc>
        <w:tc>
          <w:tcPr>
            <w:tcW w:w="630" w:type="dxa"/>
            <w:tcBorders>
              <w:top w:val="single" w:sz="4" w:space="0" w:color="000000"/>
              <w:left w:val="single" w:sz="4" w:space="0" w:color="000000"/>
              <w:bottom w:val="single" w:sz="4" w:space="0" w:color="000000"/>
              <w:right w:val="single" w:sz="4" w:space="0" w:color="000000"/>
            </w:tcBorders>
          </w:tcPr>
          <w:p w14:paraId="290F2329" w14:textId="23C631C2"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r w:rsidR="001E590D" w:rsidRPr="001E590D" w14:paraId="6C8DE7C7"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4EDB37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Brian Dankowski </w:t>
            </w:r>
          </w:p>
        </w:tc>
        <w:tc>
          <w:tcPr>
            <w:tcW w:w="553" w:type="dxa"/>
            <w:tcBorders>
              <w:top w:val="single" w:sz="4" w:space="0" w:color="000000"/>
              <w:left w:val="single" w:sz="4" w:space="0" w:color="000000"/>
              <w:bottom w:val="single" w:sz="4" w:space="0" w:color="000000"/>
              <w:right w:val="single" w:sz="4" w:space="0" w:color="000000"/>
            </w:tcBorders>
          </w:tcPr>
          <w:p w14:paraId="6E0B19DF" w14:textId="15893007"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AEC75F3"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Krishna Subedi </w:t>
            </w:r>
          </w:p>
        </w:tc>
        <w:tc>
          <w:tcPr>
            <w:tcW w:w="630" w:type="dxa"/>
            <w:tcBorders>
              <w:top w:val="single" w:sz="4" w:space="0" w:color="000000"/>
              <w:left w:val="single" w:sz="4" w:space="0" w:color="000000"/>
              <w:bottom w:val="single" w:sz="4" w:space="0" w:color="000000"/>
              <w:right w:val="single" w:sz="4" w:space="0" w:color="000000"/>
            </w:tcBorders>
          </w:tcPr>
          <w:p w14:paraId="1C75C186" w14:textId="0D3C2BCF"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6379F0F6"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1B019CAE" w14:textId="14C7FA83"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Amber Don</w:t>
            </w:r>
            <w:r w:rsidR="008B14E0">
              <w:rPr>
                <w:rFonts w:ascii="Arial" w:eastAsia="Times New Roman" w:hAnsi="Arial" w:cs="Arial"/>
                <w:color w:val="000000"/>
                <w:sz w:val="24"/>
                <w:szCs w:val="24"/>
              </w:rPr>
              <w:t>n</w:t>
            </w:r>
            <w:r w:rsidRPr="001E590D">
              <w:rPr>
                <w:rFonts w:ascii="Arial" w:eastAsia="Times New Roman" w:hAnsi="Arial" w:cs="Arial"/>
                <w:color w:val="000000"/>
                <w:sz w:val="24"/>
                <w:szCs w:val="24"/>
              </w:rPr>
              <w:t>elli (ex-officio) </w:t>
            </w:r>
          </w:p>
        </w:tc>
        <w:tc>
          <w:tcPr>
            <w:tcW w:w="553" w:type="dxa"/>
            <w:tcBorders>
              <w:top w:val="single" w:sz="4" w:space="0" w:color="000000"/>
              <w:left w:val="single" w:sz="4" w:space="0" w:color="000000"/>
              <w:bottom w:val="single" w:sz="4" w:space="0" w:color="000000"/>
              <w:right w:val="single" w:sz="4" w:space="0" w:color="000000"/>
            </w:tcBorders>
          </w:tcPr>
          <w:p w14:paraId="27E47B88" w14:textId="4B042CCC"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0363CC5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Cheyenne Stocks (ex-officio) </w:t>
            </w:r>
          </w:p>
        </w:tc>
        <w:tc>
          <w:tcPr>
            <w:tcW w:w="630" w:type="dxa"/>
            <w:tcBorders>
              <w:top w:val="single" w:sz="4" w:space="0" w:color="000000"/>
              <w:left w:val="single" w:sz="4" w:space="0" w:color="000000"/>
              <w:bottom w:val="single" w:sz="4" w:space="0" w:color="000000"/>
              <w:right w:val="single" w:sz="4" w:space="0" w:color="000000"/>
            </w:tcBorders>
          </w:tcPr>
          <w:p w14:paraId="26A35829" w14:textId="586965D6"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2F7D5142"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81E05ED"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Freistroffer </w:t>
            </w:r>
          </w:p>
        </w:tc>
        <w:tc>
          <w:tcPr>
            <w:tcW w:w="553" w:type="dxa"/>
            <w:tcBorders>
              <w:top w:val="single" w:sz="4" w:space="0" w:color="000000"/>
              <w:left w:val="single" w:sz="4" w:space="0" w:color="000000"/>
              <w:bottom w:val="single" w:sz="4" w:space="0" w:color="000000"/>
              <w:right w:val="single" w:sz="4" w:space="0" w:color="000000"/>
            </w:tcBorders>
          </w:tcPr>
          <w:p w14:paraId="12D638E8" w14:textId="7A37670C"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F51CDA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Gerardo Wence-Munoz </w:t>
            </w:r>
          </w:p>
        </w:tc>
        <w:tc>
          <w:tcPr>
            <w:tcW w:w="630" w:type="dxa"/>
            <w:tcBorders>
              <w:top w:val="single" w:sz="4" w:space="0" w:color="000000"/>
              <w:left w:val="single" w:sz="4" w:space="0" w:color="000000"/>
              <w:bottom w:val="single" w:sz="4" w:space="0" w:color="000000"/>
              <w:right w:val="single" w:sz="4" w:space="0" w:color="000000"/>
            </w:tcBorders>
          </w:tcPr>
          <w:p w14:paraId="404B9AC5" w14:textId="5E74A113"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7652965C"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5A314B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Deanna Hamilton (ex-officio) </w:t>
            </w:r>
          </w:p>
        </w:tc>
        <w:tc>
          <w:tcPr>
            <w:tcW w:w="553" w:type="dxa"/>
            <w:tcBorders>
              <w:top w:val="single" w:sz="4" w:space="0" w:color="000000"/>
              <w:left w:val="single" w:sz="4" w:space="0" w:color="000000"/>
              <w:bottom w:val="single" w:sz="4" w:space="0" w:color="000000"/>
              <w:right w:val="single" w:sz="4" w:space="0" w:color="000000"/>
            </w:tcBorders>
          </w:tcPr>
          <w:p w14:paraId="0C5E6BC1" w14:textId="3A792880" w:rsidR="001E590D" w:rsidRPr="001E590D" w:rsidRDefault="00A33521"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D58724E"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tcPr>
          <w:p w14:paraId="6525CDBC" w14:textId="4B430D43"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bl>
    <w:p w14:paraId="595F4B4B"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rPr>
        <w:t> </w:t>
      </w:r>
    </w:p>
    <w:p w14:paraId="415EBE4A" w14:textId="444864E6" w:rsidR="00963390"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Guest(s): </w:t>
      </w:r>
      <w:r w:rsidR="00A33521">
        <w:rPr>
          <w:rFonts w:ascii="Arial" w:eastAsia="Times New Roman" w:hAnsi="Arial" w:cs="Arial"/>
          <w:color w:val="000000"/>
          <w:sz w:val="24"/>
          <w:szCs w:val="24"/>
        </w:rPr>
        <w:t>Denise Padilla</w:t>
      </w:r>
      <w:r w:rsidR="00D07F28">
        <w:rPr>
          <w:rFonts w:ascii="Arial" w:eastAsia="Times New Roman" w:hAnsi="Arial" w:cs="Arial"/>
          <w:color w:val="000000"/>
          <w:sz w:val="24"/>
          <w:szCs w:val="24"/>
        </w:rPr>
        <w:t xml:space="preserve">, Ethan Hawkley, </w:t>
      </w:r>
      <w:r w:rsidR="00813160">
        <w:rPr>
          <w:rFonts w:ascii="Arial" w:eastAsia="Times New Roman" w:hAnsi="Arial" w:cs="Arial"/>
          <w:color w:val="000000"/>
          <w:sz w:val="24"/>
          <w:szCs w:val="24"/>
        </w:rPr>
        <w:t xml:space="preserve">Josh Webster, </w:t>
      </w:r>
      <w:r w:rsidR="00A33521">
        <w:rPr>
          <w:rFonts w:ascii="Arial" w:eastAsia="Times New Roman" w:hAnsi="Arial" w:cs="Arial"/>
          <w:color w:val="000000"/>
          <w:sz w:val="24"/>
          <w:szCs w:val="24"/>
        </w:rPr>
        <w:t>Staci Warnert</w:t>
      </w:r>
    </w:p>
    <w:p w14:paraId="055F2E25"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2F79FBA9"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Agenda Items: </w:t>
      </w:r>
    </w:p>
    <w:p w14:paraId="75B86167"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18BD6A98" w14:textId="2853B0B6"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Roll call </w:t>
      </w:r>
      <w:r w:rsidR="00A33521">
        <w:rPr>
          <w:rFonts w:ascii="Arial" w:eastAsia="Times New Roman" w:hAnsi="Arial" w:cs="Arial"/>
          <w:color w:val="000000"/>
          <w:sz w:val="24"/>
          <w:szCs w:val="24"/>
        </w:rPr>
        <w:t>– Meeting called to order a 3:45 pm.</w:t>
      </w:r>
    </w:p>
    <w:p w14:paraId="2DAEF1D6" w14:textId="3B8E764F" w:rsidR="00A33521" w:rsidRDefault="00A33521" w:rsidP="00A33521">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David F. let us know he would be on sabbatical next semester.</w:t>
      </w:r>
    </w:p>
    <w:p w14:paraId="55C2029A" w14:textId="77777777" w:rsidR="00AC4EF5" w:rsidRDefault="00AC4EF5" w:rsidP="00AC4EF5">
      <w:pPr>
        <w:pStyle w:val="ListParagraph"/>
        <w:spacing w:after="0" w:line="240" w:lineRule="auto"/>
        <w:textAlignment w:val="baseline"/>
        <w:rPr>
          <w:rFonts w:ascii="Arial" w:eastAsia="Times New Roman" w:hAnsi="Arial" w:cs="Arial"/>
          <w:color w:val="000000"/>
          <w:sz w:val="24"/>
          <w:szCs w:val="24"/>
        </w:rPr>
      </w:pPr>
    </w:p>
    <w:p w14:paraId="56A44879" w14:textId="2B5900DB" w:rsidR="001E590D" w:rsidRDefault="001E590D" w:rsidP="001E590D">
      <w:pPr>
        <w:pStyle w:val="ListParagraph"/>
        <w:numPr>
          <w:ilvl w:val="0"/>
          <w:numId w:val="6"/>
        </w:numPr>
        <w:spacing w:after="0" w:line="240" w:lineRule="auto"/>
        <w:textAlignment w:val="baseline"/>
        <w:rPr>
          <w:rFonts w:ascii="Arial" w:eastAsia="Times New Roman" w:hAnsi="Arial" w:cs="Arial"/>
          <w:color w:val="000000"/>
          <w:sz w:val="24"/>
          <w:szCs w:val="24"/>
        </w:rPr>
      </w:pPr>
      <w:r w:rsidRPr="001E590D">
        <w:rPr>
          <w:rFonts w:ascii="Arial" w:eastAsia="Times New Roman" w:hAnsi="Arial" w:cs="Arial"/>
          <w:color w:val="000000"/>
          <w:sz w:val="24"/>
          <w:szCs w:val="24"/>
        </w:rPr>
        <w:t xml:space="preserve">Approval of minutes from meeting </w:t>
      </w:r>
      <w:r w:rsidR="00416201">
        <w:rPr>
          <w:rFonts w:ascii="Arial" w:eastAsia="Times New Roman" w:hAnsi="Arial" w:cs="Arial"/>
          <w:color w:val="000000"/>
          <w:sz w:val="24"/>
          <w:szCs w:val="24"/>
        </w:rPr>
        <w:t xml:space="preserve">November </w:t>
      </w:r>
      <w:r w:rsidR="00451FFA">
        <w:rPr>
          <w:rFonts w:ascii="Arial" w:eastAsia="Times New Roman" w:hAnsi="Arial" w:cs="Arial"/>
          <w:color w:val="000000"/>
          <w:sz w:val="24"/>
          <w:szCs w:val="24"/>
        </w:rPr>
        <w:t>30</w:t>
      </w:r>
      <w:r w:rsidR="00255699">
        <w:rPr>
          <w:rFonts w:ascii="Arial" w:eastAsia="Times New Roman" w:hAnsi="Arial" w:cs="Arial"/>
          <w:color w:val="000000"/>
          <w:sz w:val="24"/>
          <w:szCs w:val="24"/>
        </w:rPr>
        <w:t xml:space="preserve">, </w:t>
      </w:r>
      <w:r w:rsidR="00541A54">
        <w:rPr>
          <w:rFonts w:ascii="Arial" w:eastAsia="Times New Roman" w:hAnsi="Arial" w:cs="Arial"/>
          <w:color w:val="000000"/>
          <w:sz w:val="24"/>
          <w:szCs w:val="24"/>
        </w:rPr>
        <w:t>2023</w:t>
      </w:r>
      <w:r w:rsidR="00451FFA">
        <w:rPr>
          <w:rFonts w:ascii="Arial" w:eastAsia="Times New Roman" w:hAnsi="Arial" w:cs="Arial"/>
          <w:color w:val="000000"/>
          <w:sz w:val="24"/>
          <w:szCs w:val="24"/>
        </w:rPr>
        <w:t>.</w:t>
      </w:r>
      <w:r w:rsidR="00A33521">
        <w:rPr>
          <w:rFonts w:ascii="Arial" w:eastAsia="Times New Roman" w:hAnsi="Arial" w:cs="Arial"/>
          <w:color w:val="000000"/>
          <w:sz w:val="24"/>
          <w:szCs w:val="24"/>
        </w:rPr>
        <w:t>Moved by Davis F and seconded by Brian the minutes were approved as read.</w:t>
      </w:r>
    </w:p>
    <w:p w14:paraId="375175FB" w14:textId="77777777" w:rsidR="00AC4EF5" w:rsidRDefault="00AC4EF5" w:rsidP="00AC4EF5">
      <w:pPr>
        <w:pStyle w:val="ListParagraph"/>
        <w:spacing w:after="0" w:line="240" w:lineRule="auto"/>
        <w:textAlignment w:val="baseline"/>
        <w:rPr>
          <w:rFonts w:ascii="Arial" w:eastAsia="Times New Roman" w:hAnsi="Arial" w:cs="Arial"/>
          <w:color w:val="000000"/>
          <w:sz w:val="24"/>
          <w:szCs w:val="24"/>
        </w:rPr>
      </w:pPr>
    </w:p>
    <w:p w14:paraId="2E578EEE" w14:textId="1F46E067" w:rsidR="00416201" w:rsidRDefault="00416201" w:rsidP="00416201">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Change </w:t>
      </w:r>
      <w:r w:rsidR="00451FFA">
        <w:rPr>
          <w:rFonts w:ascii="Arial" w:eastAsia="Times New Roman" w:hAnsi="Arial" w:cs="Arial"/>
          <w:color w:val="000000"/>
          <w:sz w:val="24"/>
          <w:szCs w:val="24"/>
        </w:rPr>
        <w:t>Course</w:t>
      </w:r>
    </w:p>
    <w:p w14:paraId="7B24DD9F" w14:textId="1082A050" w:rsidR="00451FFA" w:rsidRDefault="00451FFA" w:rsidP="00451FFA">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MATH181 – Change prerequisites from “Must have completed [(MATH 126 or MATH 126E) and MATH 127] or MATH 128 with a grade of “C” or better” to “Must have completed [(MATH 126 or MATH 126E) and MATH 127] or MATH 128 with a grade of “C” or better or earned a satisfactory score on the placement test, ACT or SAT”</w:t>
      </w:r>
    </w:p>
    <w:p w14:paraId="7E4CCCDD" w14:textId="7FA742F3" w:rsidR="00A33521" w:rsidRDefault="00A33521" w:rsidP="00A33521">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Moved by </w:t>
      </w:r>
      <w:r w:rsidR="00BA7962">
        <w:rPr>
          <w:rFonts w:ascii="Arial" w:eastAsia="Times New Roman" w:hAnsi="Arial" w:cs="Arial"/>
          <w:color w:val="000000"/>
          <w:sz w:val="24"/>
          <w:szCs w:val="24"/>
        </w:rPr>
        <w:t>D</w:t>
      </w:r>
      <w:r>
        <w:rPr>
          <w:rFonts w:ascii="Arial" w:eastAsia="Times New Roman" w:hAnsi="Arial" w:cs="Arial"/>
          <w:color w:val="000000"/>
          <w:sz w:val="24"/>
          <w:szCs w:val="24"/>
        </w:rPr>
        <w:t>avid F. and seconded by Jamie, the course changed was</w:t>
      </w:r>
      <w:r w:rsidR="00BA7962">
        <w:rPr>
          <w:rFonts w:ascii="Arial" w:eastAsia="Times New Roman" w:hAnsi="Arial" w:cs="Arial"/>
          <w:color w:val="000000"/>
          <w:sz w:val="24"/>
          <w:szCs w:val="24"/>
        </w:rPr>
        <w:t xml:space="preserve"> recommended for </w:t>
      </w:r>
      <w:r>
        <w:rPr>
          <w:rFonts w:ascii="Arial" w:eastAsia="Times New Roman" w:hAnsi="Arial" w:cs="Arial"/>
          <w:color w:val="000000"/>
          <w:sz w:val="24"/>
          <w:szCs w:val="24"/>
        </w:rPr>
        <w:t>approv</w:t>
      </w:r>
      <w:r w:rsidR="00BA7962">
        <w:rPr>
          <w:rFonts w:ascii="Arial" w:eastAsia="Times New Roman" w:hAnsi="Arial" w:cs="Arial"/>
          <w:color w:val="000000"/>
          <w:sz w:val="24"/>
          <w:szCs w:val="24"/>
        </w:rPr>
        <w:t xml:space="preserve">al </w:t>
      </w:r>
      <w:r>
        <w:rPr>
          <w:rFonts w:ascii="Arial" w:eastAsia="Times New Roman" w:hAnsi="Arial" w:cs="Arial"/>
          <w:color w:val="000000"/>
          <w:sz w:val="24"/>
          <w:szCs w:val="24"/>
        </w:rPr>
        <w:t xml:space="preserve">with the edit of </w:t>
      </w:r>
      <w:r w:rsidR="00BA7962">
        <w:rPr>
          <w:rFonts w:ascii="Arial" w:eastAsia="Times New Roman" w:hAnsi="Arial" w:cs="Arial"/>
          <w:color w:val="000000"/>
          <w:sz w:val="24"/>
          <w:szCs w:val="24"/>
        </w:rPr>
        <w:t xml:space="preserve">“Course consent required – New” – edited since both yes and no were checked (edited to </w:t>
      </w:r>
      <w:proofErr w:type="gramStart"/>
      <w:r w:rsidR="00BA7962">
        <w:rPr>
          <w:rFonts w:ascii="Arial" w:eastAsia="Times New Roman" w:hAnsi="Arial" w:cs="Arial"/>
          <w:color w:val="000000"/>
          <w:sz w:val="24"/>
          <w:szCs w:val="24"/>
        </w:rPr>
        <w:t>no</w:t>
      </w:r>
      <w:proofErr w:type="gramEnd"/>
      <w:r w:rsidR="00BA7962">
        <w:rPr>
          <w:rFonts w:ascii="Arial" w:eastAsia="Times New Roman" w:hAnsi="Arial" w:cs="Arial"/>
          <w:color w:val="000000"/>
          <w:sz w:val="24"/>
          <w:szCs w:val="24"/>
        </w:rPr>
        <w:t xml:space="preserve"> only)</w:t>
      </w:r>
    </w:p>
    <w:p w14:paraId="4DA57E48" w14:textId="60EA6B31" w:rsidR="00BA7962" w:rsidRDefault="00BA7962" w:rsidP="00A33521">
      <w:pPr>
        <w:spacing w:after="0" w:line="240" w:lineRule="auto"/>
        <w:textAlignment w:val="baseline"/>
        <w:rPr>
          <w:rFonts w:ascii="Arial" w:eastAsia="Times New Roman" w:hAnsi="Arial" w:cs="Arial"/>
          <w:color w:val="000000"/>
          <w:sz w:val="24"/>
          <w:szCs w:val="24"/>
        </w:rPr>
      </w:pPr>
    </w:p>
    <w:p w14:paraId="1C1F2B3E" w14:textId="46DB68D8" w:rsidR="00BA7962" w:rsidRPr="00A33521" w:rsidRDefault="00BA7962" w:rsidP="00A33521">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Deanna discussed the need for prerequisites on all upper-level new courses.</w:t>
      </w:r>
    </w:p>
    <w:p w14:paraId="52817BE0" w14:textId="77777777" w:rsidR="00D07F28" w:rsidRPr="00D07F28" w:rsidRDefault="00D07F28" w:rsidP="00D07F28">
      <w:pPr>
        <w:spacing w:after="0" w:line="240" w:lineRule="auto"/>
        <w:textAlignment w:val="baseline"/>
        <w:rPr>
          <w:rFonts w:ascii="Arial" w:eastAsia="Times New Roman" w:hAnsi="Arial" w:cs="Arial"/>
          <w:color w:val="000000"/>
          <w:sz w:val="24"/>
          <w:szCs w:val="24"/>
        </w:rPr>
      </w:pPr>
    </w:p>
    <w:p w14:paraId="7D614168" w14:textId="307A12C2" w:rsidR="00D07F28" w:rsidRDefault="00D07F28" w:rsidP="00451FFA">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HIST 312 - </w:t>
      </w:r>
      <w:r w:rsidRPr="00D07F28">
        <w:rPr>
          <w:rFonts w:ascii="Arial" w:eastAsia="Times New Roman" w:hAnsi="Arial" w:cs="Arial"/>
          <w:color w:val="000000"/>
          <w:sz w:val="24"/>
          <w:szCs w:val="24"/>
        </w:rPr>
        <w:t>The Expansion of the United States</w:t>
      </w:r>
      <w:r>
        <w:rPr>
          <w:rFonts w:ascii="Arial" w:eastAsia="Times New Roman" w:hAnsi="Arial" w:cs="Arial"/>
          <w:color w:val="000000"/>
          <w:sz w:val="24"/>
          <w:szCs w:val="24"/>
        </w:rPr>
        <w:t xml:space="preserve"> – Gen Ed approval 11/28/2023 to substitute for INT349</w:t>
      </w:r>
    </w:p>
    <w:p w14:paraId="562E7A49" w14:textId="44891185" w:rsidR="00BA7962" w:rsidRPr="00BA7962" w:rsidRDefault="00BA7962" w:rsidP="00BA796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Moved by Jamie and recommended by David F, the course change was recommended for approval.</w:t>
      </w:r>
    </w:p>
    <w:p w14:paraId="7D1B8B95" w14:textId="7CB4AAEC" w:rsidR="00451FFA" w:rsidRPr="00451FFA" w:rsidRDefault="00451FFA" w:rsidP="00451FFA">
      <w:pPr>
        <w:pStyle w:val="ListParagraph"/>
        <w:spacing w:after="0" w:line="240" w:lineRule="auto"/>
        <w:ind w:left="1440"/>
        <w:textAlignment w:val="baseline"/>
        <w:rPr>
          <w:rFonts w:ascii="Arial" w:eastAsia="Times New Roman" w:hAnsi="Arial" w:cs="Arial"/>
          <w:color w:val="000000"/>
          <w:sz w:val="24"/>
          <w:szCs w:val="24"/>
        </w:rPr>
      </w:pPr>
    </w:p>
    <w:p w14:paraId="649A9DD4" w14:textId="2764315E" w:rsidR="0087215B" w:rsidRDefault="00451FFA" w:rsidP="0096195D">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Change Program</w:t>
      </w:r>
    </w:p>
    <w:p w14:paraId="49C6A4C9" w14:textId="6A5210B7" w:rsidR="00451FFA" w:rsidRPr="00BA7962" w:rsidRDefault="00451FFA" w:rsidP="00451FFA">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hAnsi="Arial" w:cs="Arial"/>
          <w:sz w:val="24"/>
          <w:szCs w:val="24"/>
        </w:rPr>
        <w:t xml:space="preserve">EDSEBU-BA </w:t>
      </w:r>
      <w:r w:rsidR="00D07F28">
        <w:rPr>
          <w:rFonts w:ascii="Arial" w:hAnsi="Arial" w:cs="Arial"/>
          <w:sz w:val="24"/>
          <w:szCs w:val="24"/>
        </w:rPr>
        <w:t xml:space="preserve">- </w:t>
      </w:r>
      <w:r w:rsidRPr="00451FFA">
        <w:rPr>
          <w:rFonts w:ascii="Arial" w:hAnsi="Arial" w:cs="Arial"/>
          <w:sz w:val="24"/>
          <w:szCs w:val="24"/>
        </w:rPr>
        <w:t>MATH 120, 120E, 126, 126E, 127, or 128" will replace the current "MATH 126, 126E, 127, 128, or STAT 152."</w:t>
      </w:r>
      <w:r w:rsidRPr="00451FFA">
        <w:rPr>
          <w:rFonts w:ascii="Arial" w:hAnsi="Arial" w:cs="Arial"/>
          <w:spacing w:val="40"/>
          <w:sz w:val="24"/>
          <w:szCs w:val="24"/>
        </w:rPr>
        <w:t xml:space="preserve"> </w:t>
      </w:r>
      <w:r w:rsidRPr="00451FFA">
        <w:rPr>
          <w:rFonts w:ascii="Arial" w:hAnsi="Arial" w:cs="Arial"/>
          <w:sz w:val="24"/>
          <w:szCs w:val="24"/>
        </w:rPr>
        <w:t>Students will be advised to take MATH 120 OR MATH</w:t>
      </w:r>
      <w:r w:rsidRPr="00451FFA">
        <w:rPr>
          <w:rFonts w:ascii="Arial" w:hAnsi="Arial" w:cs="Arial"/>
          <w:spacing w:val="-1"/>
          <w:sz w:val="24"/>
          <w:szCs w:val="24"/>
        </w:rPr>
        <w:t xml:space="preserve"> </w:t>
      </w:r>
      <w:r w:rsidRPr="00451FFA">
        <w:rPr>
          <w:rFonts w:ascii="Arial" w:hAnsi="Arial" w:cs="Arial"/>
          <w:sz w:val="24"/>
          <w:szCs w:val="24"/>
        </w:rPr>
        <w:t>120E.</w:t>
      </w:r>
      <w:r w:rsidRPr="00451FFA">
        <w:rPr>
          <w:rFonts w:ascii="Arial" w:hAnsi="Arial" w:cs="Arial"/>
          <w:spacing w:val="40"/>
          <w:sz w:val="24"/>
          <w:szCs w:val="24"/>
        </w:rPr>
        <w:t xml:space="preserve"> </w:t>
      </w:r>
      <w:r w:rsidRPr="00451FFA">
        <w:rPr>
          <w:rFonts w:ascii="Arial" w:hAnsi="Arial" w:cs="Arial"/>
          <w:sz w:val="24"/>
          <w:szCs w:val="24"/>
        </w:rPr>
        <w:t>MATH</w:t>
      </w:r>
      <w:r w:rsidRPr="00451FFA">
        <w:rPr>
          <w:rFonts w:ascii="Arial" w:hAnsi="Arial" w:cs="Arial"/>
          <w:spacing w:val="-1"/>
          <w:sz w:val="24"/>
          <w:szCs w:val="24"/>
        </w:rPr>
        <w:t xml:space="preserve"> </w:t>
      </w:r>
      <w:r w:rsidRPr="00451FFA">
        <w:rPr>
          <w:rFonts w:ascii="Arial" w:hAnsi="Arial" w:cs="Arial"/>
          <w:sz w:val="24"/>
          <w:szCs w:val="24"/>
        </w:rPr>
        <w:t>120</w:t>
      </w:r>
      <w:r w:rsidRPr="00451FFA">
        <w:rPr>
          <w:rFonts w:ascii="Arial" w:hAnsi="Arial" w:cs="Arial"/>
          <w:spacing w:val="-1"/>
          <w:sz w:val="24"/>
          <w:szCs w:val="24"/>
        </w:rPr>
        <w:t xml:space="preserve"> </w:t>
      </w:r>
      <w:r w:rsidRPr="00451FFA">
        <w:rPr>
          <w:rFonts w:ascii="Arial" w:hAnsi="Arial" w:cs="Arial"/>
          <w:sz w:val="24"/>
          <w:szCs w:val="24"/>
        </w:rPr>
        <w:t>and</w:t>
      </w:r>
      <w:r w:rsidRPr="00451FFA">
        <w:rPr>
          <w:rFonts w:ascii="Arial" w:hAnsi="Arial" w:cs="Arial"/>
          <w:spacing w:val="-1"/>
          <w:sz w:val="24"/>
          <w:szCs w:val="24"/>
        </w:rPr>
        <w:t xml:space="preserve"> </w:t>
      </w:r>
      <w:r w:rsidRPr="00451FFA">
        <w:rPr>
          <w:rFonts w:ascii="Arial" w:hAnsi="Arial" w:cs="Arial"/>
          <w:sz w:val="24"/>
          <w:szCs w:val="24"/>
        </w:rPr>
        <w:t>120E</w:t>
      </w:r>
      <w:r w:rsidRPr="00451FFA">
        <w:rPr>
          <w:rFonts w:ascii="Arial" w:hAnsi="Arial" w:cs="Arial"/>
          <w:spacing w:val="-1"/>
          <w:sz w:val="24"/>
          <w:szCs w:val="24"/>
        </w:rPr>
        <w:t xml:space="preserve"> </w:t>
      </w:r>
      <w:r w:rsidRPr="00451FFA">
        <w:rPr>
          <w:rFonts w:ascii="Arial" w:hAnsi="Arial" w:cs="Arial"/>
          <w:sz w:val="24"/>
          <w:szCs w:val="24"/>
        </w:rPr>
        <w:t>are</w:t>
      </w:r>
      <w:r w:rsidRPr="00451FFA">
        <w:rPr>
          <w:rFonts w:ascii="Arial" w:hAnsi="Arial" w:cs="Arial"/>
          <w:spacing w:val="-1"/>
          <w:sz w:val="24"/>
          <w:szCs w:val="24"/>
        </w:rPr>
        <w:t xml:space="preserve"> </w:t>
      </w:r>
      <w:r w:rsidRPr="00451FFA">
        <w:rPr>
          <w:rFonts w:ascii="Arial" w:hAnsi="Arial" w:cs="Arial"/>
          <w:sz w:val="24"/>
          <w:szCs w:val="24"/>
        </w:rPr>
        <w:t>better</w:t>
      </w:r>
      <w:r w:rsidRPr="00451FFA">
        <w:rPr>
          <w:rFonts w:ascii="Arial" w:hAnsi="Arial" w:cs="Arial"/>
          <w:spacing w:val="-1"/>
          <w:sz w:val="24"/>
          <w:szCs w:val="24"/>
        </w:rPr>
        <w:t xml:space="preserve"> </w:t>
      </w:r>
      <w:r w:rsidRPr="00451FFA">
        <w:rPr>
          <w:rFonts w:ascii="Arial" w:hAnsi="Arial" w:cs="Arial"/>
          <w:sz w:val="24"/>
          <w:szCs w:val="24"/>
        </w:rPr>
        <w:t>aligned</w:t>
      </w:r>
      <w:r w:rsidRPr="00451FFA">
        <w:rPr>
          <w:rFonts w:ascii="Arial" w:hAnsi="Arial" w:cs="Arial"/>
          <w:spacing w:val="-1"/>
          <w:sz w:val="24"/>
          <w:szCs w:val="24"/>
        </w:rPr>
        <w:t xml:space="preserve"> </w:t>
      </w:r>
      <w:r w:rsidRPr="00451FFA">
        <w:rPr>
          <w:rFonts w:ascii="Arial" w:hAnsi="Arial" w:cs="Arial"/>
          <w:sz w:val="24"/>
          <w:szCs w:val="24"/>
        </w:rPr>
        <w:t>with</w:t>
      </w:r>
      <w:r w:rsidRPr="00451FFA">
        <w:rPr>
          <w:rFonts w:ascii="Arial" w:hAnsi="Arial" w:cs="Arial"/>
          <w:spacing w:val="-1"/>
          <w:sz w:val="24"/>
          <w:szCs w:val="24"/>
        </w:rPr>
        <w:t xml:space="preserve"> </w:t>
      </w:r>
      <w:r w:rsidRPr="00451FFA">
        <w:rPr>
          <w:rFonts w:ascii="Arial" w:hAnsi="Arial" w:cs="Arial"/>
          <w:sz w:val="24"/>
          <w:szCs w:val="24"/>
        </w:rPr>
        <w:t>the</w:t>
      </w:r>
      <w:r w:rsidRPr="00451FFA">
        <w:rPr>
          <w:rFonts w:ascii="Arial" w:hAnsi="Arial" w:cs="Arial"/>
          <w:spacing w:val="-1"/>
          <w:sz w:val="24"/>
          <w:szCs w:val="24"/>
        </w:rPr>
        <w:t xml:space="preserve"> </w:t>
      </w:r>
      <w:r w:rsidRPr="00451FFA">
        <w:rPr>
          <w:rFonts w:ascii="Arial" w:hAnsi="Arial" w:cs="Arial"/>
          <w:sz w:val="24"/>
          <w:szCs w:val="24"/>
        </w:rPr>
        <w:t>content</w:t>
      </w:r>
      <w:r w:rsidRPr="00451FFA">
        <w:rPr>
          <w:rFonts w:ascii="Arial" w:hAnsi="Arial" w:cs="Arial"/>
          <w:spacing w:val="-1"/>
          <w:sz w:val="24"/>
          <w:szCs w:val="24"/>
        </w:rPr>
        <w:t xml:space="preserve"> </w:t>
      </w:r>
      <w:r w:rsidRPr="00451FFA">
        <w:rPr>
          <w:rFonts w:ascii="Arial" w:hAnsi="Arial" w:cs="Arial"/>
          <w:sz w:val="24"/>
          <w:szCs w:val="24"/>
        </w:rPr>
        <w:t>of</w:t>
      </w:r>
      <w:r w:rsidRPr="00451FFA">
        <w:rPr>
          <w:rFonts w:ascii="Arial" w:hAnsi="Arial" w:cs="Arial"/>
          <w:spacing w:val="-1"/>
          <w:sz w:val="24"/>
          <w:szCs w:val="24"/>
        </w:rPr>
        <w:t xml:space="preserve"> </w:t>
      </w:r>
      <w:r w:rsidRPr="00451FFA">
        <w:rPr>
          <w:rFonts w:ascii="Arial" w:hAnsi="Arial" w:cs="Arial"/>
          <w:sz w:val="24"/>
          <w:szCs w:val="24"/>
        </w:rPr>
        <w:t>the</w:t>
      </w:r>
      <w:r w:rsidRPr="00451FFA">
        <w:rPr>
          <w:rFonts w:ascii="Arial" w:hAnsi="Arial" w:cs="Arial"/>
          <w:spacing w:val="-1"/>
          <w:sz w:val="24"/>
          <w:szCs w:val="24"/>
        </w:rPr>
        <w:t xml:space="preserve"> </w:t>
      </w:r>
      <w:r w:rsidRPr="00451FFA">
        <w:rPr>
          <w:rFonts w:ascii="Arial" w:hAnsi="Arial" w:cs="Arial"/>
          <w:sz w:val="24"/>
          <w:szCs w:val="24"/>
        </w:rPr>
        <w:t>Praxis</w:t>
      </w:r>
      <w:r w:rsidRPr="00451FFA">
        <w:rPr>
          <w:rFonts w:ascii="Arial" w:hAnsi="Arial" w:cs="Arial"/>
          <w:spacing w:val="-1"/>
          <w:sz w:val="24"/>
          <w:szCs w:val="24"/>
        </w:rPr>
        <w:t xml:space="preserve"> </w:t>
      </w:r>
      <w:r w:rsidRPr="00451FFA">
        <w:rPr>
          <w:rFonts w:ascii="Arial" w:hAnsi="Arial" w:cs="Arial"/>
          <w:sz w:val="24"/>
          <w:szCs w:val="24"/>
        </w:rPr>
        <w:t>Core</w:t>
      </w:r>
      <w:r w:rsidRPr="00451FFA">
        <w:rPr>
          <w:rFonts w:ascii="Arial" w:hAnsi="Arial" w:cs="Arial"/>
          <w:spacing w:val="-1"/>
          <w:sz w:val="24"/>
          <w:szCs w:val="24"/>
        </w:rPr>
        <w:t xml:space="preserve"> </w:t>
      </w:r>
      <w:r w:rsidRPr="00451FFA">
        <w:rPr>
          <w:rFonts w:ascii="Arial" w:hAnsi="Arial" w:cs="Arial"/>
          <w:sz w:val="24"/>
          <w:szCs w:val="24"/>
        </w:rPr>
        <w:t>Math</w:t>
      </w:r>
      <w:r w:rsidRPr="00451FFA">
        <w:rPr>
          <w:rFonts w:ascii="Arial" w:hAnsi="Arial" w:cs="Arial"/>
          <w:spacing w:val="-1"/>
          <w:sz w:val="24"/>
          <w:szCs w:val="24"/>
        </w:rPr>
        <w:t xml:space="preserve"> </w:t>
      </w:r>
      <w:r w:rsidRPr="00451FFA">
        <w:rPr>
          <w:rFonts w:ascii="Arial" w:hAnsi="Arial" w:cs="Arial"/>
          <w:sz w:val="24"/>
          <w:szCs w:val="24"/>
        </w:rPr>
        <w:t>Exam.</w:t>
      </w:r>
      <w:r w:rsidRPr="00451FFA">
        <w:rPr>
          <w:rFonts w:ascii="Arial" w:hAnsi="Arial" w:cs="Arial"/>
          <w:spacing w:val="-1"/>
          <w:sz w:val="24"/>
          <w:szCs w:val="24"/>
        </w:rPr>
        <w:t xml:space="preserve"> </w:t>
      </w:r>
      <w:hyperlink r:id="rId5">
        <w:r w:rsidRPr="00451FFA">
          <w:rPr>
            <w:rFonts w:ascii="Arial" w:hAnsi="Arial" w:cs="Arial"/>
            <w:sz w:val="24"/>
            <w:szCs w:val="24"/>
          </w:rPr>
          <w:t>https://www.ets.org/praxis/site/test-takers/resources/prep-</w:t>
        </w:r>
      </w:hyperlink>
      <w:r w:rsidRPr="00451FFA">
        <w:rPr>
          <w:rFonts w:ascii="Arial" w:hAnsi="Arial" w:cs="Arial"/>
          <w:sz w:val="24"/>
          <w:szCs w:val="24"/>
        </w:rPr>
        <w:t xml:space="preserve"> materials.html?examId=5733</w:t>
      </w:r>
      <w:r w:rsidRPr="00451FFA">
        <w:rPr>
          <w:rFonts w:ascii="Arial" w:hAnsi="Arial" w:cs="Arial"/>
          <w:spacing w:val="80"/>
          <w:sz w:val="24"/>
          <w:szCs w:val="24"/>
        </w:rPr>
        <w:t xml:space="preserve"> </w:t>
      </w:r>
      <w:r w:rsidRPr="00451FFA">
        <w:rPr>
          <w:rFonts w:ascii="Arial" w:hAnsi="Arial" w:cs="Arial"/>
          <w:sz w:val="24"/>
          <w:szCs w:val="24"/>
        </w:rPr>
        <w:t>The inclusion of the MATH courses above the 120 level allows for transfer credits to be brought into a student's program.</w:t>
      </w:r>
      <w:r w:rsidRPr="00451FFA">
        <w:rPr>
          <w:rFonts w:ascii="Arial" w:hAnsi="Arial" w:cs="Arial"/>
          <w:spacing w:val="40"/>
          <w:sz w:val="24"/>
          <w:szCs w:val="24"/>
        </w:rPr>
        <w:t xml:space="preserve"> </w:t>
      </w:r>
      <w:r w:rsidRPr="00451FFA">
        <w:rPr>
          <w:rFonts w:ascii="Arial" w:hAnsi="Arial" w:cs="Arial"/>
          <w:sz w:val="24"/>
          <w:szCs w:val="24"/>
        </w:rPr>
        <w:t xml:space="preserve">The new language aligns with the Gen Ed grid offerings for </w:t>
      </w:r>
      <w:proofErr w:type="gramStart"/>
      <w:r w:rsidRPr="00451FFA">
        <w:rPr>
          <w:rFonts w:ascii="Arial" w:hAnsi="Arial" w:cs="Arial"/>
          <w:sz w:val="24"/>
          <w:szCs w:val="24"/>
        </w:rPr>
        <w:t>bachelor</w:t>
      </w:r>
      <w:proofErr w:type="gramEnd"/>
      <w:r w:rsidRPr="00451FFA">
        <w:rPr>
          <w:rFonts w:ascii="Arial" w:hAnsi="Arial" w:cs="Arial"/>
          <w:sz w:val="24"/>
          <w:szCs w:val="24"/>
        </w:rPr>
        <w:t xml:space="preserve"> degrees.</w:t>
      </w:r>
      <w:r w:rsidRPr="00451FFA">
        <w:rPr>
          <w:rFonts w:ascii="Arial" w:hAnsi="Arial" w:cs="Arial"/>
          <w:spacing w:val="40"/>
          <w:sz w:val="24"/>
          <w:szCs w:val="24"/>
        </w:rPr>
        <w:t xml:space="preserve"> </w:t>
      </w:r>
      <w:r w:rsidRPr="00451FFA">
        <w:rPr>
          <w:rFonts w:ascii="Arial" w:hAnsi="Arial" w:cs="Arial"/>
          <w:sz w:val="24"/>
          <w:szCs w:val="24"/>
        </w:rPr>
        <w:t>STAT 152 was deleted since its content is a very minor aspect of the licensing exam.</w:t>
      </w:r>
    </w:p>
    <w:p w14:paraId="69582C0C" w14:textId="2AB01A33" w:rsidR="00BA7962" w:rsidRPr="00BA7962" w:rsidRDefault="00BA7962" w:rsidP="00BA796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Moved by Jamie and recommended by </w:t>
      </w:r>
      <w:r>
        <w:rPr>
          <w:rFonts w:ascii="Arial" w:eastAsia="Times New Roman" w:hAnsi="Arial" w:cs="Arial"/>
          <w:color w:val="000000"/>
          <w:sz w:val="24"/>
          <w:szCs w:val="24"/>
        </w:rPr>
        <w:t>Brian</w:t>
      </w:r>
      <w:r>
        <w:rPr>
          <w:rFonts w:ascii="Arial" w:eastAsia="Times New Roman" w:hAnsi="Arial" w:cs="Arial"/>
          <w:color w:val="000000"/>
          <w:sz w:val="24"/>
          <w:szCs w:val="24"/>
        </w:rPr>
        <w:t xml:space="preserve">, the </w:t>
      </w:r>
      <w:r>
        <w:rPr>
          <w:rFonts w:ascii="Arial" w:eastAsia="Times New Roman" w:hAnsi="Arial" w:cs="Arial"/>
          <w:color w:val="000000"/>
          <w:sz w:val="24"/>
          <w:szCs w:val="24"/>
        </w:rPr>
        <w:t>program change</w:t>
      </w:r>
      <w:r>
        <w:rPr>
          <w:rFonts w:ascii="Arial" w:eastAsia="Times New Roman" w:hAnsi="Arial" w:cs="Arial"/>
          <w:color w:val="000000"/>
          <w:sz w:val="24"/>
          <w:szCs w:val="24"/>
        </w:rPr>
        <w:t xml:space="preserve"> was recommended for approval</w:t>
      </w:r>
    </w:p>
    <w:p w14:paraId="18628BCB" w14:textId="77777777" w:rsidR="0041207F" w:rsidRDefault="0041207F" w:rsidP="0041207F">
      <w:pPr>
        <w:pStyle w:val="ListParagraph"/>
        <w:spacing w:after="0" w:line="240" w:lineRule="auto"/>
        <w:textAlignment w:val="baseline"/>
        <w:rPr>
          <w:rFonts w:ascii="Arial" w:eastAsia="Times New Roman" w:hAnsi="Arial" w:cs="Arial"/>
          <w:color w:val="000000"/>
          <w:sz w:val="24"/>
          <w:szCs w:val="24"/>
        </w:rPr>
      </w:pPr>
    </w:p>
    <w:p w14:paraId="7E1A2866" w14:textId="6E763E9B" w:rsidR="0041207F" w:rsidRDefault="00D07F28" w:rsidP="0096195D">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New</w:t>
      </w:r>
      <w:r w:rsidR="0041207F">
        <w:rPr>
          <w:rFonts w:ascii="Arial" w:eastAsia="Times New Roman" w:hAnsi="Arial" w:cs="Arial"/>
          <w:color w:val="000000"/>
          <w:sz w:val="24"/>
          <w:szCs w:val="24"/>
        </w:rPr>
        <w:t xml:space="preserve"> Course</w:t>
      </w:r>
    </w:p>
    <w:p w14:paraId="494C9FB1" w14:textId="40E9E2CE" w:rsidR="00D07F28" w:rsidRDefault="00D07F28" w:rsidP="00D07F28">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HUM 301 – Studies in Humanities</w:t>
      </w:r>
    </w:p>
    <w:p w14:paraId="67AECF3A" w14:textId="6888740D" w:rsidR="00BA7962" w:rsidRDefault="00BA7962" w:rsidP="00BA796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After questions and discussion, it was moved by Brian and seconded by David F. to recommend the new program for approval with the addition of “Meets requirements for INT339” to the catalog description.</w:t>
      </w:r>
    </w:p>
    <w:p w14:paraId="188CF24E" w14:textId="77777777" w:rsidR="00BA7962" w:rsidRPr="00BA7962" w:rsidRDefault="00BA7962" w:rsidP="00BA7962">
      <w:pPr>
        <w:spacing w:after="0" w:line="240" w:lineRule="auto"/>
        <w:textAlignment w:val="baseline"/>
        <w:rPr>
          <w:rFonts w:ascii="Arial" w:eastAsia="Times New Roman" w:hAnsi="Arial" w:cs="Arial"/>
          <w:color w:val="000000"/>
          <w:sz w:val="24"/>
          <w:szCs w:val="24"/>
        </w:rPr>
      </w:pPr>
    </w:p>
    <w:p w14:paraId="5BF916E1" w14:textId="7238639D" w:rsidR="00D07F28" w:rsidRDefault="00D07F28" w:rsidP="00D07F28">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NURS 185 – Paramedic/LPN </w:t>
      </w:r>
      <w:r w:rsidR="00813160">
        <w:rPr>
          <w:rFonts w:ascii="Arial" w:eastAsia="Times New Roman" w:hAnsi="Arial" w:cs="Arial"/>
          <w:color w:val="000000"/>
          <w:sz w:val="24"/>
          <w:szCs w:val="24"/>
        </w:rPr>
        <w:t>B</w:t>
      </w:r>
      <w:r>
        <w:rPr>
          <w:rFonts w:ascii="Arial" w:eastAsia="Times New Roman" w:hAnsi="Arial" w:cs="Arial"/>
          <w:color w:val="000000"/>
          <w:sz w:val="24"/>
          <w:szCs w:val="24"/>
        </w:rPr>
        <w:t>ridge to Registered Nursing</w:t>
      </w:r>
    </w:p>
    <w:p w14:paraId="2BE2262F" w14:textId="2C90F832" w:rsidR="00BA7962" w:rsidRPr="00BA7962" w:rsidRDefault="00BA7962" w:rsidP="00BA7962">
      <w:pPr>
        <w:pStyle w:val="ListParagraph"/>
        <w:numPr>
          <w:ilvl w:val="0"/>
          <w:numId w:val="6"/>
        </w:numPr>
        <w:spacing w:after="0" w:line="240" w:lineRule="auto"/>
        <w:textAlignment w:val="baseline"/>
        <w:rPr>
          <w:rFonts w:ascii="Arial" w:eastAsia="Times New Roman" w:hAnsi="Arial" w:cs="Arial"/>
          <w:color w:val="000000"/>
          <w:sz w:val="24"/>
          <w:szCs w:val="24"/>
        </w:rPr>
      </w:pPr>
      <w:r w:rsidRPr="00BA7962">
        <w:rPr>
          <w:rFonts w:ascii="Arial" w:eastAsia="Times New Roman" w:hAnsi="Arial" w:cs="Arial"/>
          <w:color w:val="000000"/>
          <w:sz w:val="24"/>
          <w:szCs w:val="24"/>
        </w:rPr>
        <w:t xml:space="preserve">After questions and discussion, it was moved by </w:t>
      </w:r>
      <w:r>
        <w:rPr>
          <w:rFonts w:ascii="Arial" w:eastAsia="Times New Roman" w:hAnsi="Arial" w:cs="Arial"/>
          <w:color w:val="000000"/>
          <w:sz w:val="24"/>
          <w:szCs w:val="24"/>
        </w:rPr>
        <w:t>Sam</w:t>
      </w:r>
      <w:r w:rsidRPr="00BA7962">
        <w:rPr>
          <w:rFonts w:ascii="Arial" w:eastAsia="Times New Roman" w:hAnsi="Arial" w:cs="Arial"/>
          <w:color w:val="000000"/>
          <w:sz w:val="24"/>
          <w:szCs w:val="24"/>
        </w:rPr>
        <w:t xml:space="preserve"> and seconded by </w:t>
      </w:r>
      <w:r>
        <w:rPr>
          <w:rFonts w:ascii="Arial" w:eastAsia="Times New Roman" w:hAnsi="Arial" w:cs="Arial"/>
          <w:color w:val="000000"/>
          <w:sz w:val="24"/>
          <w:szCs w:val="24"/>
        </w:rPr>
        <w:t>Brian</w:t>
      </w:r>
      <w:r w:rsidRPr="00BA7962">
        <w:rPr>
          <w:rFonts w:ascii="Arial" w:eastAsia="Times New Roman" w:hAnsi="Arial" w:cs="Arial"/>
          <w:color w:val="000000"/>
          <w:sz w:val="24"/>
          <w:szCs w:val="24"/>
        </w:rPr>
        <w:t xml:space="preserve">. to recommend the new program </w:t>
      </w:r>
      <w:r>
        <w:rPr>
          <w:rFonts w:ascii="Arial" w:eastAsia="Times New Roman" w:hAnsi="Arial" w:cs="Arial"/>
          <w:color w:val="000000"/>
          <w:sz w:val="24"/>
          <w:szCs w:val="24"/>
        </w:rPr>
        <w:t>for approval. Dodi abstained.</w:t>
      </w:r>
    </w:p>
    <w:p w14:paraId="3A2D2DC7" w14:textId="7092BE39" w:rsidR="00AC4EF5" w:rsidRDefault="00AC4EF5" w:rsidP="00AC4EF5">
      <w:pPr>
        <w:pStyle w:val="ListParagraph"/>
        <w:spacing w:after="0" w:line="240" w:lineRule="auto"/>
        <w:textAlignment w:val="baseline"/>
        <w:rPr>
          <w:rFonts w:ascii="Arial" w:eastAsia="Times New Roman" w:hAnsi="Arial" w:cs="Arial"/>
          <w:color w:val="000000"/>
          <w:sz w:val="24"/>
          <w:szCs w:val="24"/>
        </w:rPr>
      </w:pPr>
    </w:p>
    <w:p w14:paraId="2AB40D69" w14:textId="6C86A297" w:rsidR="002F5984" w:rsidRPr="00BA7962" w:rsidRDefault="00C85D0C" w:rsidP="00FE6AD4">
      <w:pPr>
        <w:pStyle w:val="ListParagraph"/>
        <w:numPr>
          <w:ilvl w:val="0"/>
          <w:numId w:val="6"/>
        </w:numPr>
        <w:spacing w:after="0" w:line="240" w:lineRule="auto"/>
        <w:textAlignment w:val="baseline"/>
        <w:rPr>
          <w:sz w:val="24"/>
          <w:szCs w:val="24"/>
        </w:rPr>
      </w:pPr>
      <w:r w:rsidRPr="00E33408">
        <w:rPr>
          <w:rFonts w:ascii="Arial" w:eastAsia="Times New Roman" w:hAnsi="Arial" w:cs="Arial"/>
          <w:color w:val="000000"/>
          <w:sz w:val="24"/>
          <w:szCs w:val="24"/>
        </w:rPr>
        <w:t>Adjournment</w:t>
      </w:r>
      <w:r w:rsidR="001E590D" w:rsidRPr="00E33408">
        <w:rPr>
          <w:rFonts w:ascii="Arial" w:eastAsia="Times New Roman" w:hAnsi="Arial" w:cs="Arial"/>
          <w:color w:val="000000"/>
          <w:sz w:val="28"/>
          <w:szCs w:val="28"/>
        </w:rPr>
        <w:t> </w:t>
      </w:r>
      <w:r w:rsidR="00BA7962">
        <w:rPr>
          <w:rFonts w:ascii="Arial" w:eastAsia="Times New Roman" w:hAnsi="Arial" w:cs="Arial"/>
          <w:color w:val="000000"/>
          <w:sz w:val="28"/>
          <w:szCs w:val="28"/>
        </w:rPr>
        <w:t xml:space="preserve">– </w:t>
      </w:r>
      <w:r w:rsidR="00BA7962" w:rsidRPr="00BA7962">
        <w:rPr>
          <w:rFonts w:ascii="Arial" w:eastAsia="Times New Roman" w:hAnsi="Arial" w:cs="Arial"/>
          <w:color w:val="000000"/>
          <w:sz w:val="24"/>
          <w:szCs w:val="24"/>
        </w:rPr>
        <w:t>Moved by Brian, seconded by Jamie, the meeting was adjourned at 4:09 pm.</w:t>
      </w:r>
    </w:p>
    <w:sectPr w:rsidR="002F5984" w:rsidRPr="00BA7962" w:rsidSect="00412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2C"/>
    <w:multiLevelType w:val="multilevel"/>
    <w:tmpl w:val="6A8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B8F"/>
    <w:multiLevelType w:val="multilevel"/>
    <w:tmpl w:val="1FE03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A5BF2"/>
    <w:multiLevelType w:val="hybridMultilevel"/>
    <w:tmpl w:val="D660D234"/>
    <w:lvl w:ilvl="0" w:tplc="0409000F">
      <w:start w:val="1"/>
      <w:numFmt w:val="decimal"/>
      <w:lvlText w:val="%1."/>
      <w:lvlJc w:val="left"/>
      <w:pPr>
        <w:ind w:left="720" w:hanging="360"/>
      </w:pPr>
      <w:rPr>
        <w:rFonts w:hint="default"/>
      </w:rPr>
    </w:lvl>
    <w:lvl w:ilvl="1" w:tplc="6DA851A8">
      <w:start w:val="1"/>
      <w:numFmt w:val="lowerLetter"/>
      <w:lvlText w:val="%2."/>
      <w:lvlJc w:val="left"/>
      <w:pPr>
        <w:ind w:left="1440" w:hanging="360"/>
      </w:pPr>
      <w:rPr>
        <w:sz w:val="24"/>
        <w:szCs w:val="24"/>
      </w:rPr>
    </w:lvl>
    <w:lvl w:ilvl="2" w:tplc="29FC3516">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05CE"/>
    <w:multiLevelType w:val="multilevel"/>
    <w:tmpl w:val="DE3E8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E67D6"/>
    <w:multiLevelType w:val="hybridMultilevel"/>
    <w:tmpl w:val="7294F3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E636810"/>
    <w:multiLevelType w:val="hybridMultilevel"/>
    <w:tmpl w:val="64DEF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E62265"/>
    <w:multiLevelType w:val="multilevel"/>
    <w:tmpl w:val="822A1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8F1205"/>
    <w:multiLevelType w:val="multilevel"/>
    <w:tmpl w:val="136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681633">
    <w:abstractNumId w:val="0"/>
  </w:num>
  <w:num w:numId="2" w16cid:durableId="489835196">
    <w:abstractNumId w:val="1"/>
    <w:lvlOverride w:ilvl="0">
      <w:lvl w:ilvl="0">
        <w:numFmt w:val="decimal"/>
        <w:lvlText w:val="%1."/>
        <w:lvlJc w:val="left"/>
      </w:lvl>
    </w:lvlOverride>
  </w:num>
  <w:num w:numId="3" w16cid:durableId="2124836430">
    <w:abstractNumId w:val="3"/>
    <w:lvlOverride w:ilvl="0">
      <w:lvl w:ilvl="0">
        <w:numFmt w:val="decimal"/>
        <w:lvlText w:val="%1."/>
        <w:lvlJc w:val="left"/>
      </w:lvl>
    </w:lvlOverride>
  </w:num>
  <w:num w:numId="4" w16cid:durableId="1949122688">
    <w:abstractNumId w:val="7"/>
    <w:lvlOverride w:ilvl="0">
      <w:lvl w:ilvl="0">
        <w:numFmt w:val="lowerLetter"/>
        <w:lvlText w:val="%1."/>
        <w:lvlJc w:val="left"/>
      </w:lvl>
    </w:lvlOverride>
  </w:num>
  <w:num w:numId="5" w16cid:durableId="588390477">
    <w:abstractNumId w:val="6"/>
    <w:lvlOverride w:ilvl="0">
      <w:lvl w:ilvl="0">
        <w:numFmt w:val="decimal"/>
        <w:lvlText w:val="%1."/>
        <w:lvlJc w:val="left"/>
      </w:lvl>
    </w:lvlOverride>
  </w:num>
  <w:num w:numId="6" w16cid:durableId="606349045">
    <w:abstractNumId w:val="2"/>
  </w:num>
  <w:num w:numId="7" w16cid:durableId="1681466911">
    <w:abstractNumId w:val="4"/>
  </w:num>
  <w:num w:numId="8" w16cid:durableId="172768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D"/>
    <w:rsid w:val="00194A79"/>
    <w:rsid w:val="001E590D"/>
    <w:rsid w:val="00255699"/>
    <w:rsid w:val="002F5984"/>
    <w:rsid w:val="003F6F47"/>
    <w:rsid w:val="0041207F"/>
    <w:rsid w:val="00416201"/>
    <w:rsid w:val="00451FFA"/>
    <w:rsid w:val="00472355"/>
    <w:rsid w:val="00541A54"/>
    <w:rsid w:val="005654C2"/>
    <w:rsid w:val="006545D1"/>
    <w:rsid w:val="00686E35"/>
    <w:rsid w:val="00813160"/>
    <w:rsid w:val="0087215B"/>
    <w:rsid w:val="008B14E0"/>
    <w:rsid w:val="00937E54"/>
    <w:rsid w:val="0096195D"/>
    <w:rsid w:val="00963390"/>
    <w:rsid w:val="00973238"/>
    <w:rsid w:val="00A33521"/>
    <w:rsid w:val="00AC4EF5"/>
    <w:rsid w:val="00B50AAB"/>
    <w:rsid w:val="00BA7962"/>
    <w:rsid w:val="00C85D0C"/>
    <w:rsid w:val="00C90A08"/>
    <w:rsid w:val="00D07F28"/>
    <w:rsid w:val="00E33408"/>
    <w:rsid w:val="00EE1846"/>
    <w:rsid w:val="00F9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487"/>
  <w15:chartTrackingRefBased/>
  <w15:docId w15:val="{869F187F-257F-40F3-8BE7-E04B449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90D"/>
    <w:pPr>
      <w:ind w:left="720"/>
      <w:contextualSpacing/>
    </w:pPr>
  </w:style>
  <w:style w:type="paragraph" w:customStyle="1" w:styleId="Default">
    <w:name w:val="Default"/>
    <w:rsid w:val="004162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325">
      <w:bodyDiv w:val="1"/>
      <w:marLeft w:val="0"/>
      <w:marRight w:val="0"/>
      <w:marTop w:val="0"/>
      <w:marBottom w:val="0"/>
      <w:divBdr>
        <w:top w:val="none" w:sz="0" w:space="0" w:color="auto"/>
        <w:left w:val="none" w:sz="0" w:space="0" w:color="auto"/>
        <w:bottom w:val="none" w:sz="0" w:space="0" w:color="auto"/>
        <w:right w:val="none" w:sz="0" w:space="0" w:color="auto"/>
      </w:divBdr>
      <w:divsChild>
        <w:div w:id="807551437">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s.org/praxis/site/test-takers/resources/pr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Callander</dc:creator>
  <cp:keywords/>
  <dc:description/>
  <cp:lastModifiedBy>Dorothy Callander</cp:lastModifiedBy>
  <cp:revision>4</cp:revision>
  <cp:lastPrinted>2023-11-15T17:11:00Z</cp:lastPrinted>
  <dcterms:created xsi:type="dcterms:W3CDTF">2023-12-08T16:38:00Z</dcterms:created>
  <dcterms:modified xsi:type="dcterms:W3CDTF">2023-12-08T16:48:00Z</dcterms:modified>
</cp:coreProperties>
</file>