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EE81F" w14:textId="77777777" w:rsidR="00550C09" w:rsidRPr="00550C09" w:rsidRDefault="00550C09" w:rsidP="00550C09">
      <w:pPr>
        <w:rPr>
          <w:b/>
        </w:rPr>
      </w:pPr>
      <w:r w:rsidRPr="00550C09">
        <w:rPr>
          <w:b/>
        </w:rPr>
        <w:t>GBC Presidents Council Meeting Minutes</w:t>
      </w:r>
    </w:p>
    <w:p w14:paraId="22CBF329" w14:textId="69F2D831" w:rsidR="00550C09" w:rsidRPr="00550C09" w:rsidRDefault="00550C09" w:rsidP="00550C09">
      <w:pPr>
        <w:rPr>
          <w:lang w:val="en"/>
        </w:rPr>
      </w:pPr>
      <w:r w:rsidRPr="00550C09">
        <w:rPr>
          <w:b/>
          <w:lang w:val="en"/>
        </w:rPr>
        <w:t>Date:</w:t>
      </w:r>
      <w:r w:rsidRPr="00550C09">
        <w:rPr>
          <w:lang w:val="en"/>
        </w:rPr>
        <w:t xml:space="preserve"> </w:t>
      </w:r>
      <w:r w:rsidR="00F633D2">
        <w:rPr>
          <w:lang w:val="en"/>
        </w:rPr>
        <w:t>10/20</w:t>
      </w:r>
      <w:r w:rsidRPr="00550C09">
        <w:rPr>
          <w:lang w:val="en"/>
        </w:rPr>
        <w:t>/2025</w:t>
      </w:r>
      <w:r w:rsidRPr="00550C09">
        <w:rPr>
          <w:lang w:val="en"/>
        </w:rPr>
        <w:br/>
      </w:r>
      <w:r w:rsidRPr="00550C09">
        <w:rPr>
          <w:b/>
          <w:lang w:val="en"/>
        </w:rPr>
        <w:t>Location:</w:t>
      </w:r>
      <w:r w:rsidRPr="00550C09">
        <w:rPr>
          <w:lang w:val="en"/>
        </w:rPr>
        <w:t xml:space="preserve"> MH102 Room and Zoom</w:t>
      </w:r>
    </w:p>
    <w:p w14:paraId="053C3627" w14:textId="77777777" w:rsidR="00550C09" w:rsidRPr="00550C09" w:rsidRDefault="003244F1" w:rsidP="00550C09">
      <w:pPr>
        <w:rPr>
          <w:lang w:val="en"/>
        </w:rPr>
      </w:pPr>
      <w:r>
        <w:rPr>
          <w:lang w:val="en"/>
        </w:rPr>
        <w:pict w14:anchorId="70A4CD8F">
          <v:rect id="_x0000_i1025" style="width:0;height:1.5pt" o:hralign="center" o:hrstd="t" o:hr="t" fillcolor="#a0a0a0" stroked="f"/>
        </w:pict>
      </w:r>
    </w:p>
    <w:p w14:paraId="448843F7" w14:textId="77777777" w:rsidR="00550C09" w:rsidRPr="00550C09" w:rsidRDefault="00550C09" w:rsidP="00550C09">
      <w:pPr>
        <w:rPr>
          <w:b/>
          <w:bCs/>
          <w:lang w:val="en"/>
        </w:rPr>
      </w:pPr>
      <w:r w:rsidRPr="00550C09">
        <w:rPr>
          <w:b/>
          <w:bCs/>
          <w:lang w:val="en"/>
        </w:rPr>
        <w:t xml:space="preserve">Present: </w:t>
      </w:r>
    </w:p>
    <w:p w14:paraId="30F6FE4A" w14:textId="77777777" w:rsidR="00550C09" w:rsidRDefault="00550C09" w:rsidP="00550C09">
      <w:pPr>
        <w:rPr>
          <w:lang w:val="en"/>
        </w:rPr>
        <w:sectPr w:rsidR="00550C09" w:rsidSect="00491DD4">
          <w:footerReference w:type="default" r:id="rId7"/>
          <w:pgSz w:w="12240" w:h="15840"/>
          <w:pgMar w:top="1008" w:right="1440" w:bottom="720" w:left="1440" w:header="144" w:footer="720" w:gutter="0"/>
          <w:cols w:space="720"/>
          <w:docGrid w:linePitch="360"/>
        </w:sectPr>
      </w:pPr>
    </w:p>
    <w:p w14:paraId="2D13C19F" w14:textId="69F7CC2C" w:rsidR="00550C09" w:rsidRDefault="00550C09" w:rsidP="00550C09">
      <w:pPr>
        <w:rPr>
          <w:lang w:val="en"/>
        </w:rPr>
      </w:pPr>
      <w:r w:rsidRPr="00550C09">
        <w:rPr>
          <w:lang w:val="en"/>
        </w:rPr>
        <w:t>Amber Donnelli</w:t>
      </w:r>
    </w:p>
    <w:p w14:paraId="7608C67F" w14:textId="20C7D3C4" w:rsidR="00550C09" w:rsidRDefault="00550C09" w:rsidP="00550C09">
      <w:pPr>
        <w:rPr>
          <w:lang w:val="en"/>
        </w:rPr>
      </w:pPr>
      <w:r>
        <w:rPr>
          <w:lang w:val="en"/>
        </w:rPr>
        <w:t>John Evans</w:t>
      </w:r>
    </w:p>
    <w:p w14:paraId="75254164" w14:textId="384D5DD4" w:rsidR="00550C09" w:rsidRDefault="00550C09" w:rsidP="00550C09">
      <w:pPr>
        <w:rPr>
          <w:lang w:val="en"/>
        </w:rPr>
      </w:pPr>
      <w:r>
        <w:rPr>
          <w:lang w:val="en"/>
        </w:rPr>
        <w:t>Sarah Negrete</w:t>
      </w:r>
    </w:p>
    <w:p w14:paraId="4FC52827" w14:textId="4D532496" w:rsidR="00550C09" w:rsidRDefault="00550C09" w:rsidP="00550C09">
      <w:pPr>
        <w:rPr>
          <w:lang w:val="en"/>
        </w:rPr>
      </w:pPr>
      <w:r>
        <w:rPr>
          <w:lang w:val="en"/>
        </w:rPr>
        <w:t>Mary Doucette</w:t>
      </w:r>
    </w:p>
    <w:p w14:paraId="2CB4CED9" w14:textId="4368FAE2" w:rsidR="00550C09" w:rsidRDefault="00550C09" w:rsidP="00550C09">
      <w:pPr>
        <w:rPr>
          <w:lang w:val="en"/>
        </w:rPr>
      </w:pPr>
      <w:r>
        <w:rPr>
          <w:lang w:val="en"/>
        </w:rPr>
        <w:t>Karl Stevens</w:t>
      </w:r>
    </w:p>
    <w:p w14:paraId="37E2FED7" w14:textId="77777777" w:rsidR="00550C09" w:rsidRDefault="00550C09" w:rsidP="00550C09">
      <w:pPr>
        <w:rPr>
          <w:lang w:val="en"/>
        </w:rPr>
      </w:pPr>
      <w:r>
        <w:rPr>
          <w:lang w:val="en"/>
        </w:rPr>
        <w:t>David Stoddard</w:t>
      </w:r>
    </w:p>
    <w:p w14:paraId="64E0BD26" w14:textId="182E00D7" w:rsidR="00550C09" w:rsidRDefault="00550C09" w:rsidP="00550C09">
      <w:pPr>
        <w:rPr>
          <w:lang w:val="en"/>
        </w:rPr>
      </w:pPr>
      <w:r>
        <w:rPr>
          <w:lang w:val="en"/>
        </w:rPr>
        <w:t>Stacy Warnert</w:t>
      </w:r>
    </w:p>
    <w:p w14:paraId="61B26D7D" w14:textId="68CBEFE6" w:rsidR="00550C09" w:rsidRDefault="00550C09" w:rsidP="00550C09">
      <w:pPr>
        <w:rPr>
          <w:lang w:val="en"/>
        </w:rPr>
      </w:pPr>
      <w:r w:rsidRPr="00550C09">
        <w:rPr>
          <w:lang w:val="en"/>
        </w:rPr>
        <w:t xml:space="preserve">Erendira </w:t>
      </w:r>
      <w:r>
        <w:rPr>
          <w:lang w:val="en"/>
        </w:rPr>
        <w:t>Monroy</w:t>
      </w:r>
      <w:r w:rsidRPr="00550C09">
        <w:rPr>
          <w:lang w:val="en"/>
        </w:rPr>
        <w:t xml:space="preserve"> </w:t>
      </w:r>
    </w:p>
    <w:p w14:paraId="2E8D5A13" w14:textId="0E4C51E7" w:rsidR="00550C09" w:rsidRDefault="00550C09" w:rsidP="00550C09">
      <w:pPr>
        <w:rPr>
          <w:lang w:val="en"/>
        </w:rPr>
      </w:pPr>
      <w:r>
        <w:rPr>
          <w:lang w:val="en"/>
        </w:rPr>
        <w:t>Dean Straight</w:t>
      </w:r>
    </w:p>
    <w:p w14:paraId="49F33D58" w14:textId="13852CD1" w:rsidR="00550C09" w:rsidRDefault="00550C09" w:rsidP="00550C09">
      <w:pPr>
        <w:rPr>
          <w:lang w:val="en"/>
        </w:rPr>
      </w:pPr>
      <w:r w:rsidRPr="00550C09">
        <w:rPr>
          <w:lang w:val="en"/>
        </w:rPr>
        <w:t xml:space="preserve">Arysta Sweat </w:t>
      </w:r>
    </w:p>
    <w:p w14:paraId="011F0434" w14:textId="77777777" w:rsidR="00550C09" w:rsidRDefault="00550C09" w:rsidP="00550C09">
      <w:pPr>
        <w:rPr>
          <w:lang w:val="en"/>
        </w:rPr>
      </w:pPr>
      <w:r w:rsidRPr="00550C09">
        <w:rPr>
          <w:lang w:val="en"/>
        </w:rPr>
        <w:t>Jeff Winrod</w:t>
      </w:r>
    </w:p>
    <w:p w14:paraId="543CE17F" w14:textId="15C42AF9" w:rsidR="00550C09" w:rsidRDefault="00550C09" w:rsidP="00550C09">
      <w:pPr>
        <w:rPr>
          <w:lang w:val="en"/>
        </w:rPr>
      </w:pPr>
      <w:r>
        <w:rPr>
          <w:lang w:val="en"/>
        </w:rPr>
        <w:t>Mack Robinson</w:t>
      </w:r>
      <w:r w:rsidRPr="00550C09">
        <w:rPr>
          <w:lang w:val="en"/>
        </w:rPr>
        <w:t xml:space="preserve"> </w:t>
      </w:r>
    </w:p>
    <w:p w14:paraId="270263E4" w14:textId="0B4AA31B" w:rsidR="00550C09" w:rsidRDefault="00550C09" w:rsidP="00550C09">
      <w:pPr>
        <w:rPr>
          <w:lang w:val="en"/>
        </w:rPr>
      </w:pPr>
      <w:r w:rsidRPr="00550C09">
        <w:rPr>
          <w:lang w:val="en"/>
        </w:rPr>
        <w:t xml:space="preserve">Carrie Meisner </w:t>
      </w:r>
    </w:p>
    <w:p w14:paraId="6362E7E7" w14:textId="77777777" w:rsidR="00550C09" w:rsidRDefault="00550C09" w:rsidP="00550C09">
      <w:pPr>
        <w:rPr>
          <w:lang w:val="en"/>
        </w:rPr>
      </w:pPr>
      <w:r w:rsidRPr="00550C09">
        <w:rPr>
          <w:lang w:val="en"/>
        </w:rPr>
        <w:t>Gail Rappa</w:t>
      </w:r>
    </w:p>
    <w:p w14:paraId="0757BA70" w14:textId="68570AFE" w:rsidR="00813224" w:rsidRDefault="00813224" w:rsidP="00550C09">
      <w:pPr>
        <w:rPr>
          <w:lang w:val="en"/>
        </w:rPr>
      </w:pPr>
      <w:r>
        <w:rPr>
          <w:lang w:val="en"/>
        </w:rPr>
        <w:t>Sharon Butterfield</w:t>
      </w:r>
    </w:p>
    <w:p w14:paraId="0521AF4C" w14:textId="4CAB8044" w:rsidR="00491DD4" w:rsidRDefault="00491DD4" w:rsidP="00550C09">
      <w:pPr>
        <w:rPr>
          <w:lang w:val="en"/>
        </w:rPr>
      </w:pPr>
      <w:r>
        <w:rPr>
          <w:lang w:val="en"/>
        </w:rPr>
        <w:t>Lelsie Maple</w:t>
      </w:r>
    </w:p>
    <w:p w14:paraId="347FF29B" w14:textId="03A5A7C4" w:rsidR="00813224" w:rsidRDefault="00813224" w:rsidP="00550C09">
      <w:pPr>
        <w:rPr>
          <w:lang w:val="en"/>
        </w:rPr>
      </w:pPr>
      <w:r>
        <w:rPr>
          <w:lang w:val="en"/>
        </w:rPr>
        <w:t>Bryan May</w:t>
      </w:r>
    </w:p>
    <w:p w14:paraId="0B7808CE" w14:textId="6E4DAA02" w:rsidR="00550C09" w:rsidRDefault="007F20A5" w:rsidP="00550C09">
      <w:pPr>
        <w:rPr>
          <w:lang w:val="en"/>
        </w:rPr>
      </w:pPr>
      <w:proofErr w:type="spellStart"/>
      <w:r>
        <w:rPr>
          <w:lang w:val="en"/>
        </w:rPr>
        <w:t>Sheymane</w:t>
      </w:r>
      <w:proofErr w:type="spellEnd"/>
      <w:r>
        <w:rPr>
          <w:lang w:val="en"/>
        </w:rPr>
        <w:t xml:space="preserve"> Pitts</w:t>
      </w:r>
    </w:p>
    <w:p w14:paraId="0BB1103B" w14:textId="64677D21" w:rsidR="00550C09" w:rsidRDefault="00550C09" w:rsidP="00550C09">
      <w:pPr>
        <w:rPr>
          <w:lang w:val="en"/>
        </w:rPr>
      </w:pPr>
      <w:r w:rsidRPr="00550C09">
        <w:rPr>
          <w:lang w:val="en"/>
        </w:rPr>
        <w:t>Eleanor O’Donnell</w:t>
      </w:r>
    </w:p>
    <w:p w14:paraId="0E861DB3" w14:textId="77777777" w:rsidR="00550C09" w:rsidRDefault="00550C09" w:rsidP="00550C09">
      <w:pPr>
        <w:rPr>
          <w:lang w:val="en"/>
        </w:rPr>
        <w:sectPr w:rsidR="00550C09" w:rsidSect="00550C09">
          <w:type w:val="continuous"/>
          <w:pgSz w:w="12240" w:h="15840"/>
          <w:pgMar w:top="1008" w:right="1440" w:bottom="720" w:left="1440" w:header="720" w:footer="720" w:gutter="0"/>
          <w:cols w:num="4" w:space="720"/>
          <w:docGrid w:linePitch="360"/>
        </w:sectPr>
      </w:pPr>
    </w:p>
    <w:p w14:paraId="0406CC53" w14:textId="77777777" w:rsidR="001623B6" w:rsidRDefault="001623B6"/>
    <w:p w14:paraId="14406F18" w14:textId="16B71541" w:rsidR="00F633D2" w:rsidRDefault="00813224">
      <w:r>
        <w:t>Meeting called to order by President Donnelli.</w:t>
      </w:r>
    </w:p>
    <w:p w14:paraId="7642DFBA" w14:textId="77777777" w:rsidR="00813224" w:rsidRDefault="00813224"/>
    <w:p w14:paraId="49DA0D23" w14:textId="3F5201A8" w:rsidR="00813224" w:rsidRPr="00B667BB" w:rsidRDefault="00813224">
      <w:pPr>
        <w:rPr>
          <w:b/>
          <w:bCs/>
          <w:sz w:val="24"/>
          <w:szCs w:val="24"/>
        </w:rPr>
      </w:pPr>
      <w:r w:rsidRPr="00B667BB">
        <w:rPr>
          <w:b/>
          <w:bCs/>
          <w:sz w:val="24"/>
          <w:szCs w:val="24"/>
        </w:rPr>
        <w:t>Minutes From the Last Meeting- August 8, 2025 &amp; September 25, 2025</w:t>
      </w:r>
    </w:p>
    <w:p w14:paraId="0CA34965" w14:textId="0885FF6A" w:rsidR="00813224" w:rsidRDefault="00B667BB">
      <w:r>
        <w:t>President Donnelli asked if there were any changes or corrections to the draft minutes from the August 8</w:t>
      </w:r>
      <w:r w:rsidRPr="00B667BB">
        <w:rPr>
          <w:vertAlign w:val="superscript"/>
        </w:rPr>
        <w:t>th</w:t>
      </w:r>
      <w:r>
        <w:t xml:space="preserve"> meeting.</w:t>
      </w:r>
    </w:p>
    <w:p w14:paraId="12224D9C" w14:textId="77777777" w:rsidR="00B667BB" w:rsidRDefault="00B667BB"/>
    <w:p w14:paraId="218FB6B8" w14:textId="2F78C3C5" w:rsidR="00813224" w:rsidRDefault="00B667BB">
      <w:r w:rsidRPr="00B667BB">
        <w:rPr>
          <w:b/>
          <w:bCs/>
        </w:rPr>
        <w:t xml:space="preserve">A motion to approve the minutes from the August 8, </w:t>
      </w:r>
      <w:proofErr w:type="gramStart"/>
      <w:r w:rsidRPr="00B667BB">
        <w:rPr>
          <w:b/>
          <w:bCs/>
        </w:rPr>
        <w:t>2025</w:t>
      </w:r>
      <w:proofErr w:type="gramEnd"/>
      <w:r w:rsidRPr="00B667BB">
        <w:rPr>
          <w:b/>
          <w:bCs/>
        </w:rPr>
        <w:t xml:space="preserve"> was made by Carrie Meisner seconded by Mary Doucette and passed unanimously</w:t>
      </w:r>
      <w:r>
        <w:t>.</w:t>
      </w:r>
    </w:p>
    <w:p w14:paraId="46E00979" w14:textId="77777777" w:rsidR="00B667BB" w:rsidRDefault="00B667BB"/>
    <w:p w14:paraId="751BD32D" w14:textId="30A3486C" w:rsidR="00B667BB" w:rsidRDefault="00B667BB" w:rsidP="00B667BB">
      <w:r>
        <w:t>President Donnelli asked if there were any changes or corrections to the draft minutes from the September 25th meeting.</w:t>
      </w:r>
    </w:p>
    <w:p w14:paraId="2AB8BE5B" w14:textId="77777777" w:rsidR="00B667BB" w:rsidRDefault="00B667BB"/>
    <w:p w14:paraId="10844605" w14:textId="64C1C283" w:rsidR="00B667BB" w:rsidRDefault="00B667BB">
      <w:r w:rsidRPr="00B667BB">
        <w:rPr>
          <w:b/>
          <w:bCs/>
        </w:rPr>
        <w:t xml:space="preserve">A motion to approve the minutes from September 25, </w:t>
      </w:r>
      <w:proofErr w:type="gramStart"/>
      <w:r w:rsidRPr="00B667BB">
        <w:rPr>
          <w:b/>
          <w:bCs/>
        </w:rPr>
        <w:t>2025</w:t>
      </w:r>
      <w:proofErr w:type="gramEnd"/>
      <w:r w:rsidRPr="00B667BB">
        <w:rPr>
          <w:b/>
          <w:bCs/>
        </w:rPr>
        <w:t xml:space="preserve"> was made by Dean Straight seconded by Mary Doucette and passed unanimously</w:t>
      </w:r>
      <w:r>
        <w:t>.</w:t>
      </w:r>
    </w:p>
    <w:p w14:paraId="15639A55" w14:textId="77777777" w:rsidR="00B667BB" w:rsidRDefault="00B667BB"/>
    <w:p w14:paraId="2D118F19" w14:textId="00A83C68" w:rsidR="00491DD4" w:rsidRPr="00491DD4" w:rsidRDefault="00491DD4" w:rsidP="0025742D">
      <w:pPr>
        <w:rPr>
          <w:b/>
          <w:bCs/>
          <w:sz w:val="28"/>
          <w:szCs w:val="28"/>
        </w:rPr>
      </w:pPr>
      <w:r w:rsidRPr="00491DD4">
        <w:rPr>
          <w:b/>
          <w:bCs/>
          <w:sz w:val="28"/>
          <w:szCs w:val="28"/>
        </w:rPr>
        <w:t>Vice President of Student &amp; Academic Affairs</w:t>
      </w:r>
    </w:p>
    <w:p w14:paraId="25FDF79E" w14:textId="14E0C15A" w:rsidR="0025742D" w:rsidRDefault="0025742D" w:rsidP="0025742D">
      <w:r>
        <w:t>VP Sarah Negrete gave and update</w:t>
      </w:r>
      <w:r w:rsidR="00491DD4">
        <w:t>.</w:t>
      </w:r>
    </w:p>
    <w:p w14:paraId="584C7C39" w14:textId="77777777" w:rsidR="0025742D" w:rsidRDefault="0025742D">
      <w:pPr>
        <w:rPr>
          <w:b/>
          <w:bCs/>
          <w:sz w:val="24"/>
          <w:szCs w:val="24"/>
        </w:rPr>
      </w:pPr>
    </w:p>
    <w:p w14:paraId="274A7663" w14:textId="7FA42C82" w:rsidR="00F633D2" w:rsidRDefault="00B667BB">
      <w:pPr>
        <w:rPr>
          <w:b/>
          <w:bCs/>
        </w:rPr>
      </w:pPr>
      <w:r w:rsidRPr="00B667BB">
        <w:rPr>
          <w:b/>
          <w:bCs/>
          <w:sz w:val="24"/>
          <w:szCs w:val="24"/>
        </w:rPr>
        <w:t xml:space="preserve">Student Affairs Update </w:t>
      </w:r>
    </w:p>
    <w:p w14:paraId="547EC817" w14:textId="77777777" w:rsidR="0025742D" w:rsidRPr="0025742D" w:rsidRDefault="0025742D" w:rsidP="0025742D">
      <w:r w:rsidRPr="0025742D">
        <w:rPr>
          <w:b/>
          <w:bCs/>
        </w:rPr>
        <w:t>Enrollment &amp; Recruitment</w:t>
      </w:r>
      <w:r w:rsidRPr="0025742D">
        <w:br/>
        <w:t xml:space="preserve">Enrollment is up by 102 students compared to the same time last year, </w:t>
      </w:r>
      <w:proofErr w:type="gramStart"/>
      <w:r w:rsidRPr="0025742D">
        <w:t>indicating</w:t>
      </w:r>
      <w:proofErr w:type="gramEnd"/>
      <w:r w:rsidRPr="0025742D">
        <w:t xml:space="preserve"> positive progress in recruitment efforts. The team will continue focusing on engaging traditional-age students, which </w:t>
      </w:r>
      <w:proofErr w:type="gramStart"/>
      <w:r w:rsidRPr="0025742D">
        <w:t>remains</w:t>
      </w:r>
      <w:proofErr w:type="gramEnd"/>
      <w:r w:rsidRPr="0025742D">
        <w:t xml:space="preserve"> a priority for recruiters.</w:t>
      </w:r>
    </w:p>
    <w:p w14:paraId="1ECEEBE1" w14:textId="70A5FAF3" w:rsidR="0025742D" w:rsidRPr="0025742D" w:rsidRDefault="0025742D" w:rsidP="0025742D">
      <w:r w:rsidRPr="0025742D">
        <w:rPr>
          <w:b/>
          <w:bCs/>
        </w:rPr>
        <w:t>CRM Implementation</w:t>
      </w:r>
      <w:r w:rsidRPr="0025742D">
        <w:br/>
        <w:t>The CRM project is moving forward quickly. Cheyenne, Jan</w:t>
      </w:r>
      <w:r>
        <w:t>et</w:t>
      </w:r>
      <w:r w:rsidRPr="0025742D">
        <w:t xml:space="preserve">, </w:t>
      </w:r>
      <w:r w:rsidR="00500D32">
        <w:t>Daniel,</w:t>
      </w:r>
      <w:r w:rsidRPr="0025742D">
        <w:t xml:space="preserve"> Brian, and others meet weekly with the Element team and hold </w:t>
      </w:r>
      <w:proofErr w:type="gramStart"/>
      <w:r w:rsidRPr="0025742D">
        <w:t>additional</w:t>
      </w:r>
      <w:proofErr w:type="gramEnd"/>
      <w:r w:rsidRPr="0025742D">
        <w:t xml:space="preserve"> internal meetings on Mondays as new campus groups are brought in. Once the CRM is fully implemented, targeted end-user trainings will be provided. The team is eager to use the CRM as a more efficient communication tool for students and staff.</w:t>
      </w:r>
    </w:p>
    <w:p w14:paraId="033BE232" w14:textId="73F18B70" w:rsidR="0025742D" w:rsidRPr="0025742D" w:rsidRDefault="0025742D" w:rsidP="0025742D">
      <w:proofErr w:type="spellStart"/>
      <w:r w:rsidRPr="0025742D">
        <w:rPr>
          <w:b/>
          <w:bCs/>
        </w:rPr>
        <w:t>Wintermester</w:t>
      </w:r>
      <w:proofErr w:type="spellEnd"/>
      <w:r w:rsidRPr="0025742D">
        <w:rPr>
          <w:b/>
          <w:bCs/>
        </w:rPr>
        <w:t xml:space="preserve"> &amp; Spring Enrollment</w:t>
      </w:r>
      <w:r w:rsidRPr="0025742D">
        <w:br/>
        <w:t xml:space="preserve">Registration for </w:t>
      </w:r>
      <w:proofErr w:type="spellStart"/>
      <w:r w:rsidRPr="0025742D">
        <w:t>Wintermester</w:t>
      </w:r>
      <w:proofErr w:type="spellEnd"/>
      <w:r w:rsidRPr="0025742D">
        <w:t xml:space="preserve"> and Spring opens next Monday. Students can already view available classes. Spring orientation will be fully virtual and is being prepared by Lynette and </w:t>
      </w:r>
      <w:r w:rsidR="00500D32">
        <w:t>Carrie</w:t>
      </w:r>
      <w:r w:rsidRPr="0025742D">
        <w:t xml:space="preserve">. The orientation is planned to last 60–90 minutes and will focus on essential skills and information. The fall orientation’s </w:t>
      </w:r>
      <w:proofErr w:type="spellStart"/>
      <w:r w:rsidRPr="0025742D">
        <w:t>WebCampus</w:t>
      </w:r>
      <w:proofErr w:type="spellEnd"/>
      <w:r w:rsidRPr="0025742D">
        <w:t xml:space="preserve"> training significantly reduced Help Desk call volume, </w:t>
      </w:r>
      <w:proofErr w:type="gramStart"/>
      <w:r w:rsidRPr="0025742D">
        <w:t>indicating</w:t>
      </w:r>
      <w:proofErr w:type="gramEnd"/>
      <w:r w:rsidRPr="0025742D">
        <w:t xml:space="preserve"> the value of early preparation.</w:t>
      </w:r>
    </w:p>
    <w:p w14:paraId="2B614845" w14:textId="77777777" w:rsidR="0025742D" w:rsidRDefault="0025742D" w:rsidP="0025742D">
      <w:r w:rsidRPr="0025742D">
        <w:rPr>
          <w:b/>
          <w:bCs/>
        </w:rPr>
        <w:t>Spring Enrollment Campaign</w:t>
      </w:r>
      <w:r w:rsidRPr="0025742D">
        <w:br/>
        <w:t xml:space="preserve">A general “Enroll Now” social media campaign will launch in advance of Spring registration, with </w:t>
      </w:r>
      <w:proofErr w:type="gramStart"/>
      <w:r w:rsidRPr="0025742D">
        <w:t>additional</w:t>
      </w:r>
      <w:proofErr w:type="gramEnd"/>
      <w:r w:rsidRPr="0025742D">
        <w:t xml:space="preserve"> targeted paid advertising for specific program areas.</w:t>
      </w:r>
    </w:p>
    <w:p w14:paraId="1C1372C1" w14:textId="77777777" w:rsidR="003244F1" w:rsidRPr="0025742D" w:rsidRDefault="003244F1" w:rsidP="0025742D"/>
    <w:p w14:paraId="4E1E4A12" w14:textId="77777777" w:rsidR="0025742D" w:rsidRPr="0025742D" w:rsidRDefault="0025742D" w:rsidP="0025742D">
      <w:r w:rsidRPr="0025742D">
        <w:rPr>
          <w:b/>
          <w:bCs/>
        </w:rPr>
        <w:lastRenderedPageBreak/>
        <w:t>Nevada Promise</w:t>
      </w:r>
      <w:r w:rsidRPr="0025742D">
        <w:br/>
        <w:t xml:space="preserve">There are currently 724 Nevada Promise applications. The application deadline is October 30, and students have until March to complete remaining requirements. Retention coordinators are actively supporting students through these steps. The team discussed continuing to offer training in Canvas, exploring incentives through SGA, and partnering with high schools—including potential in-person sessions—to help </w:t>
      </w:r>
      <w:proofErr w:type="gramStart"/>
      <w:r w:rsidRPr="0025742D">
        <w:t>students</w:t>
      </w:r>
      <w:proofErr w:type="gramEnd"/>
      <w:r w:rsidRPr="0025742D">
        <w:t xml:space="preserve"> complete requirements such as FAFSA and community service. Strengthening community service partnerships was also identified as a priority.</w:t>
      </w:r>
    </w:p>
    <w:p w14:paraId="5655482D" w14:textId="77777777" w:rsidR="0025742D" w:rsidRDefault="0025742D" w:rsidP="0025742D">
      <w:pPr>
        <w:rPr>
          <w:b/>
          <w:bCs/>
        </w:rPr>
      </w:pPr>
    </w:p>
    <w:p w14:paraId="55355130" w14:textId="4C4485C4" w:rsidR="0025742D" w:rsidRPr="0025742D" w:rsidRDefault="0025742D" w:rsidP="0025742D">
      <w:pPr>
        <w:rPr>
          <w:b/>
          <w:bCs/>
          <w:sz w:val="24"/>
          <w:szCs w:val="24"/>
        </w:rPr>
      </w:pPr>
      <w:r w:rsidRPr="0025742D">
        <w:rPr>
          <w:b/>
          <w:bCs/>
          <w:sz w:val="24"/>
          <w:szCs w:val="24"/>
        </w:rPr>
        <w:t>Academic Affairs Update</w:t>
      </w:r>
    </w:p>
    <w:p w14:paraId="7B0C7E8F" w14:textId="20BEDD1C" w:rsidR="0025742D" w:rsidRPr="0025742D" w:rsidRDefault="0025742D" w:rsidP="0025742D">
      <w:r w:rsidRPr="0025742D">
        <w:rPr>
          <w:b/>
          <w:bCs/>
        </w:rPr>
        <w:t>Accreditation</w:t>
      </w:r>
      <w:r w:rsidRPr="0025742D">
        <w:br/>
        <w:t xml:space="preserve">Accreditation activities are underway this week. A comprehensive set of documents—including the strategic plan, mission fulfillment report, the previously </w:t>
      </w:r>
      <w:proofErr w:type="gramStart"/>
      <w:r w:rsidRPr="0025742D">
        <w:t>submitted</w:t>
      </w:r>
      <w:proofErr w:type="gramEnd"/>
      <w:r w:rsidRPr="0025742D">
        <w:t xml:space="preserve"> ad hoc report, and the newly added addendum—has been compiled for review. Committee members are encouraged to familiarize themselves with these materials.</w:t>
      </w:r>
    </w:p>
    <w:p w14:paraId="296034FA" w14:textId="77777777" w:rsidR="0025742D" w:rsidRDefault="0025742D" w:rsidP="0025742D">
      <w:r w:rsidRPr="0025742D">
        <w:rPr>
          <w:b/>
          <w:bCs/>
        </w:rPr>
        <w:t>Credit for Prior Learning (CPL)</w:t>
      </w:r>
      <w:r w:rsidRPr="0025742D">
        <w:br/>
      </w:r>
      <w:proofErr w:type="gramStart"/>
      <w:r w:rsidRPr="0025742D">
        <w:t>Several</w:t>
      </w:r>
      <w:proofErr w:type="gramEnd"/>
      <w:r w:rsidRPr="0025742D">
        <w:t xml:space="preserve"> staff attended the statewide meeting on Credit for Prior Learning in Carson City. The presentation highlighted strong return-on-investment data, and the team expressed enthusiasm about opportunities to expand CPL. The presentation has been requested so that key information can be shared more broadly.</w:t>
      </w:r>
    </w:p>
    <w:p w14:paraId="6ADD2C91" w14:textId="77777777" w:rsidR="0025742D" w:rsidRDefault="0025742D" w:rsidP="0025742D">
      <w:r w:rsidRPr="0025742D">
        <w:rPr>
          <w:b/>
          <w:bCs/>
        </w:rPr>
        <w:t>Lab Fees &amp; Housing Rates</w:t>
      </w:r>
      <w:r w:rsidRPr="0025742D">
        <w:br/>
        <w:t xml:space="preserve">Lab fees for selected CTE programs were </w:t>
      </w:r>
      <w:proofErr w:type="gramStart"/>
      <w:r w:rsidRPr="0025742D">
        <w:t>submitted</w:t>
      </w:r>
      <w:proofErr w:type="gramEnd"/>
      <w:r w:rsidRPr="0025742D">
        <w:t xml:space="preserve"> by the Finance Department. Housing rates will increase by 5%, though overall costs </w:t>
      </w:r>
      <w:proofErr w:type="gramStart"/>
      <w:r w:rsidRPr="0025742D">
        <w:t>remain</w:t>
      </w:r>
      <w:proofErr w:type="gramEnd"/>
      <w:r w:rsidRPr="0025742D">
        <w:t xml:space="preserve"> low compared to typical student housing prices.</w:t>
      </w:r>
    </w:p>
    <w:p w14:paraId="65A90D61" w14:textId="77777777" w:rsidR="00500D32" w:rsidRDefault="00500D32" w:rsidP="0025742D"/>
    <w:p w14:paraId="54180C0F" w14:textId="358C38BA" w:rsidR="00491DD4" w:rsidRPr="00491DD4" w:rsidRDefault="00491DD4" w:rsidP="0025742D">
      <w:pPr>
        <w:rPr>
          <w:b/>
          <w:bCs/>
          <w:sz w:val="28"/>
          <w:szCs w:val="28"/>
        </w:rPr>
      </w:pPr>
      <w:r w:rsidRPr="00491DD4">
        <w:rPr>
          <w:b/>
          <w:bCs/>
          <w:sz w:val="28"/>
          <w:szCs w:val="28"/>
        </w:rPr>
        <w:t>Vice President of Finance &amp; Operations</w:t>
      </w:r>
    </w:p>
    <w:p w14:paraId="799FE7F3" w14:textId="6E01BF62" w:rsidR="00500D32" w:rsidRDefault="00500D32" w:rsidP="0025742D">
      <w:r>
        <w:t>Vice President John Evans gave an update</w:t>
      </w:r>
      <w:r w:rsidR="00F124E9">
        <w:t xml:space="preserve"> on the following:</w:t>
      </w:r>
    </w:p>
    <w:p w14:paraId="3D16B35D" w14:textId="77777777" w:rsidR="00500D32" w:rsidRPr="0025742D" w:rsidRDefault="00500D32" w:rsidP="0025742D"/>
    <w:p w14:paraId="19D6E807" w14:textId="77777777" w:rsidR="00500D32" w:rsidRPr="00500D32" w:rsidRDefault="00500D32" w:rsidP="00500D32">
      <w:r w:rsidRPr="00500D32">
        <w:rPr>
          <w:b/>
          <w:bCs/>
        </w:rPr>
        <w:t>Chancellor’s Budget Brief &amp; Biennium Planning</w:t>
      </w:r>
      <w:r w:rsidRPr="00500D32">
        <w:br/>
        <w:t xml:space="preserve">Preparations are underway for the Chancellor’s budget brief, and requests for the upcoming biennium are being </w:t>
      </w:r>
      <w:proofErr w:type="gramStart"/>
      <w:r w:rsidRPr="00500D32">
        <w:t>finalized</w:t>
      </w:r>
      <w:proofErr w:type="gramEnd"/>
      <w:r w:rsidRPr="00500D32">
        <w:t xml:space="preserve">. Because the submission deadline is next Monday, departments are asked to respond quickly to any information requests. </w:t>
      </w:r>
      <w:proofErr w:type="gramStart"/>
      <w:r w:rsidRPr="00500D32">
        <w:t>Additional</w:t>
      </w:r>
      <w:proofErr w:type="gramEnd"/>
      <w:r w:rsidRPr="00500D32">
        <w:t xml:space="preserve"> items may be added later as needed. Approximately $300,000 has been </w:t>
      </w:r>
      <w:proofErr w:type="gramStart"/>
      <w:r w:rsidRPr="00500D32">
        <w:t>identified</w:t>
      </w:r>
      <w:proofErr w:type="gramEnd"/>
      <w:r w:rsidRPr="00500D32">
        <w:t xml:space="preserve"> for the Strategic Resources Committee to review next week, with more funding expected as planning continues. The goal is to have most proposals prepared by January to avoid last-minute work.</w:t>
      </w:r>
    </w:p>
    <w:p w14:paraId="64901A4D" w14:textId="77777777" w:rsidR="00500D32" w:rsidRPr="00500D32" w:rsidRDefault="00500D32" w:rsidP="00500D32">
      <w:r w:rsidRPr="00500D32">
        <w:t xml:space="preserve">Funding for these one-time needs comes primarily from cost savings created when positions are vacant for </w:t>
      </w:r>
      <w:proofErr w:type="gramStart"/>
      <w:r w:rsidRPr="00500D32">
        <w:t>a period of time</w:t>
      </w:r>
      <w:proofErr w:type="gramEnd"/>
      <w:r w:rsidRPr="00500D32">
        <w:t>. These funds cannot be used for new permanent staffing since they are not recurring revenue.</w:t>
      </w:r>
    </w:p>
    <w:p w14:paraId="074DD9F0" w14:textId="77777777" w:rsidR="00500D32" w:rsidRPr="00500D32" w:rsidRDefault="00500D32" w:rsidP="00500D32">
      <w:r w:rsidRPr="00500D32">
        <w:rPr>
          <w:b/>
          <w:bCs/>
        </w:rPr>
        <w:t>Strategic Resource Committee &amp; Accreditation</w:t>
      </w:r>
      <w:r w:rsidRPr="00500D32">
        <w:br/>
        <w:t>The Strategic Resource Committee has been prepared to address likely questions from accreditors regarding how the college supports its action plans. Committee members should be ready to explain how resource decisions are made, where funds come from, and how one-time allocations are used for equipment and other needs. Recent accreditation feedback emphasized that staff time is also a resource, and this has been incorporated into planning documents.</w:t>
      </w:r>
    </w:p>
    <w:p w14:paraId="50AE771F" w14:textId="77777777" w:rsidR="00500D32" w:rsidRPr="00500D32" w:rsidRDefault="00500D32" w:rsidP="00500D32">
      <w:r w:rsidRPr="00500D32">
        <w:rPr>
          <w:b/>
          <w:bCs/>
        </w:rPr>
        <w:t>Institutional Funding Sources</w:t>
      </w:r>
      <w:r w:rsidRPr="00500D32">
        <w:br/>
        <w:t>Three main funding streams were discussed:</w:t>
      </w:r>
    </w:p>
    <w:p w14:paraId="501CBD2C" w14:textId="77777777" w:rsidR="00500D32" w:rsidRPr="00500D32" w:rsidRDefault="00500D32" w:rsidP="00500D32">
      <w:pPr>
        <w:numPr>
          <w:ilvl w:val="0"/>
          <w:numId w:val="1"/>
        </w:numPr>
      </w:pPr>
      <w:r w:rsidRPr="00500D32">
        <w:rPr>
          <w:b/>
          <w:bCs/>
        </w:rPr>
        <w:t>Investment earnings:</w:t>
      </w:r>
      <w:r w:rsidRPr="00500D32">
        <w:t xml:space="preserve"> Recent strong market performance has generated higher-than-expected quarterly returns (most recently $372,000). A </w:t>
      </w:r>
      <w:proofErr w:type="gramStart"/>
      <w:r w:rsidRPr="00500D32">
        <w:t>portion</w:t>
      </w:r>
      <w:proofErr w:type="gramEnd"/>
      <w:r w:rsidRPr="00500D32">
        <w:t xml:space="preserve"> is allocated to the Strategic Resource Committee, and the majority is placed in the college’s investment account, which currently holds nearly $5 million. This fund will support future capital needs such as the planned Winnemucca Tech Hub expansion.</w:t>
      </w:r>
    </w:p>
    <w:p w14:paraId="799223D0" w14:textId="77777777" w:rsidR="00500D32" w:rsidRPr="00500D32" w:rsidRDefault="00500D32" w:rsidP="00500D32">
      <w:pPr>
        <w:numPr>
          <w:ilvl w:val="0"/>
          <w:numId w:val="1"/>
        </w:numPr>
      </w:pPr>
      <w:r w:rsidRPr="00500D32">
        <w:rPr>
          <w:b/>
          <w:bCs/>
        </w:rPr>
        <w:t>Headship funds:</w:t>
      </w:r>
      <w:r w:rsidRPr="00500D32">
        <w:t xml:space="preserve"> State-provided funds used for ongoing maintenance and campus operations.</w:t>
      </w:r>
    </w:p>
    <w:p w14:paraId="7674D2CD" w14:textId="77777777" w:rsidR="00500D32" w:rsidRPr="00500D32" w:rsidRDefault="00500D32" w:rsidP="00500D32">
      <w:pPr>
        <w:numPr>
          <w:ilvl w:val="0"/>
          <w:numId w:val="1"/>
        </w:numPr>
      </w:pPr>
      <w:r w:rsidRPr="00500D32">
        <w:rPr>
          <w:b/>
          <w:bCs/>
        </w:rPr>
        <w:lastRenderedPageBreak/>
        <w:t>Enrollment growth:</w:t>
      </w:r>
      <w:r w:rsidRPr="00500D32">
        <w:t xml:space="preserve"> Increased enrollment leads to increased state funding, which supports hiring faculty and student support staff.</w:t>
      </w:r>
    </w:p>
    <w:p w14:paraId="7AC80691" w14:textId="77777777" w:rsidR="00500D32" w:rsidRPr="00500D32" w:rsidRDefault="00500D32" w:rsidP="00500D32">
      <w:r w:rsidRPr="00500D32">
        <w:rPr>
          <w:b/>
          <w:bCs/>
        </w:rPr>
        <w:t>Marketing &amp; Professional Development</w:t>
      </w:r>
      <w:r w:rsidRPr="00500D32">
        <w:br/>
        <w:t xml:space="preserve">A dedicated marketing budget has been </w:t>
      </w:r>
      <w:proofErr w:type="gramStart"/>
      <w:r w:rsidRPr="00500D32">
        <w:t>established</w:t>
      </w:r>
      <w:proofErr w:type="gramEnd"/>
      <w:r w:rsidRPr="00500D32">
        <w:t xml:space="preserve"> within Communications. All marketing requests must go through that office for branding and funding.</w:t>
      </w:r>
    </w:p>
    <w:p w14:paraId="66B0F1DE" w14:textId="77777777" w:rsidR="00500D32" w:rsidRPr="00500D32" w:rsidRDefault="00500D32" w:rsidP="00500D32">
      <w:r w:rsidRPr="00500D32">
        <w:t xml:space="preserve">Each Dean now has a professional development budget, enabling them to send approximately one-quarter of their staff to a training opportunity each year, with the goal of every employee </w:t>
      </w:r>
      <w:proofErr w:type="gramStart"/>
      <w:r w:rsidRPr="00500D32">
        <w:t>participating</w:t>
      </w:r>
      <w:proofErr w:type="gramEnd"/>
      <w:r w:rsidRPr="00500D32">
        <w:t xml:space="preserve"> at least once every four years.</w:t>
      </w:r>
    </w:p>
    <w:p w14:paraId="2D3BC1F8" w14:textId="77777777" w:rsidR="00500D32" w:rsidRPr="00500D32" w:rsidRDefault="00500D32" w:rsidP="00500D32">
      <w:r w:rsidRPr="00500D32">
        <w:rPr>
          <w:b/>
          <w:bCs/>
        </w:rPr>
        <w:t>Technology Fee Proposal</w:t>
      </w:r>
      <w:r w:rsidRPr="00500D32">
        <w:br/>
        <w:t xml:space="preserve">A $4 increase to the student technology fee has been </w:t>
      </w:r>
      <w:proofErr w:type="gramStart"/>
      <w:r w:rsidRPr="00500D32">
        <w:t>submitted</w:t>
      </w:r>
      <w:proofErr w:type="gramEnd"/>
      <w:r w:rsidRPr="00500D32">
        <w:t>. This would be the first increase in seven years. The fee supports essential technology needs including CRM operations, website improvements, expanded access points, and cybersecurity. Student leadership has been briefed on the rationale, and discussions will continue.</w:t>
      </w:r>
    </w:p>
    <w:p w14:paraId="688D0548" w14:textId="77777777" w:rsidR="00500D32" w:rsidRPr="00500D32" w:rsidRDefault="00500D32" w:rsidP="00500D32">
      <w:r w:rsidRPr="00500D32">
        <w:rPr>
          <w:b/>
          <w:bCs/>
        </w:rPr>
        <w:t>Berg Hall Renovations</w:t>
      </w:r>
      <w:r w:rsidRPr="00500D32">
        <w:br/>
        <w:t>Renovation work is progressing.</w:t>
      </w:r>
    </w:p>
    <w:p w14:paraId="05109239" w14:textId="77777777" w:rsidR="00500D32" w:rsidRPr="00500D32" w:rsidRDefault="00500D32" w:rsidP="00500D32">
      <w:pPr>
        <w:numPr>
          <w:ilvl w:val="0"/>
          <w:numId w:val="2"/>
        </w:numPr>
      </w:pPr>
      <w:r w:rsidRPr="00500D32">
        <w:t>The conference room is nearly complete.</w:t>
      </w:r>
    </w:p>
    <w:p w14:paraId="67C639DF" w14:textId="77777777" w:rsidR="00500D32" w:rsidRPr="00500D32" w:rsidRDefault="00500D32" w:rsidP="00500D32">
      <w:pPr>
        <w:numPr>
          <w:ilvl w:val="0"/>
          <w:numId w:val="2"/>
        </w:numPr>
      </w:pPr>
      <w:r w:rsidRPr="00500D32">
        <w:t>Window replacements are scheduled for early to mid-December.</w:t>
      </w:r>
    </w:p>
    <w:p w14:paraId="3AA6FD73" w14:textId="77777777" w:rsidR="00500D32" w:rsidRPr="00500D32" w:rsidRDefault="00500D32" w:rsidP="00500D32">
      <w:pPr>
        <w:numPr>
          <w:ilvl w:val="0"/>
          <w:numId w:val="2"/>
        </w:numPr>
      </w:pPr>
      <w:r w:rsidRPr="00500D32">
        <w:t>Bathroom renovations are set to begin November 3.</w:t>
      </w:r>
    </w:p>
    <w:p w14:paraId="3355EBA9" w14:textId="77777777" w:rsidR="00500D32" w:rsidRPr="00500D32" w:rsidRDefault="00500D32" w:rsidP="00500D32">
      <w:pPr>
        <w:numPr>
          <w:ilvl w:val="0"/>
          <w:numId w:val="2"/>
        </w:numPr>
      </w:pPr>
      <w:r w:rsidRPr="00500D32">
        <w:t xml:space="preserve">Lobby tile </w:t>
      </w:r>
      <w:proofErr w:type="gramStart"/>
      <w:r w:rsidRPr="00500D32">
        <w:t>selection</w:t>
      </w:r>
      <w:proofErr w:type="gramEnd"/>
      <w:r w:rsidRPr="00500D32">
        <w:t xml:space="preserve"> has been submitted, and the lobby and bathrooms may be scheduled concurrently.</w:t>
      </w:r>
    </w:p>
    <w:p w14:paraId="023E85CB" w14:textId="77777777" w:rsidR="00500D32" w:rsidRPr="00500D32" w:rsidRDefault="00500D32" w:rsidP="00500D32">
      <w:pPr>
        <w:numPr>
          <w:ilvl w:val="0"/>
          <w:numId w:val="2"/>
        </w:numPr>
      </w:pPr>
      <w:r w:rsidRPr="00500D32">
        <w:t xml:space="preserve">Carpet installation and </w:t>
      </w:r>
      <w:proofErr w:type="gramStart"/>
      <w:r w:rsidRPr="00500D32">
        <w:t>new furniture</w:t>
      </w:r>
      <w:proofErr w:type="gramEnd"/>
      <w:r w:rsidRPr="00500D32">
        <w:t xml:space="preserve"> will follow.</w:t>
      </w:r>
    </w:p>
    <w:p w14:paraId="339F7698" w14:textId="77777777" w:rsidR="00500D32" w:rsidRPr="00500D32" w:rsidRDefault="00500D32" w:rsidP="00500D32">
      <w:pPr>
        <w:numPr>
          <w:ilvl w:val="0"/>
          <w:numId w:val="2"/>
        </w:numPr>
      </w:pPr>
      <w:r w:rsidRPr="00500D32">
        <w:t>Exterior landscaping and stucco work are planned for spring.</w:t>
      </w:r>
      <w:r w:rsidRPr="00500D32">
        <w:br/>
        <w:t>Due to construction and tile removal, the area will remain closed to general foot traffic unless accompanied by Jeff or John.</w:t>
      </w:r>
    </w:p>
    <w:p w14:paraId="4147FCF5" w14:textId="77777777" w:rsidR="0025742D" w:rsidRDefault="0025742D"/>
    <w:p w14:paraId="234E35E7" w14:textId="7F170887" w:rsidR="00F124E9" w:rsidRPr="00F124E9" w:rsidRDefault="00F124E9">
      <w:pPr>
        <w:rPr>
          <w:b/>
          <w:bCs/>
          <w:sz w:val="28"/>
          <w:szCs w:val="28"/>
        </w:rPr>
      </w:pPr>
      <w:r w:rsidRPr="00F124E9">
        <w:rPr>
          <w:b/>
          <w:bCs/>
          <w:sz w:val="28"/>
          <w:szCs w:val="28"/>
        </w:rPr>
        <w:t>Committee Reports</w:t>
      </w:r>
    </w:p>
    <w:p w14:paraId="6ED6AB86" w14:textId="07D8CD72" w:rsidR="00500D32" w:rsidRPr="00F124E9" w:rsidRDefault="00F124E9">
      <w:pPr>
        <w:rPr>
          <w:b/>
          <w:bCs/>
        </w:rPr>
      </w:pPr>
      <w:r w:rsidRPr="00F124E9">
        <w:rPr>
          <w:b/>
          <w:bCs/>
        </w:rPr>
        <w:t>Classified Council Reports</w:t>
      </w:r>
    </w:p>
    <w:p w14:paraId="3C34FC1C" w14:textId="02EED8DC" w:rsidR="00F124E9" w:rsidRPr="00F124E9" w:rsidRDefault="00F124E9" w:rsidP="00F124E9">
      <w:r w:rsidRPr="00F124E9">
        <w:t xml:space="preserve">The council approved revisions to the Classified Council Scholarship criteria to clarify eligibility. The change was prompted when a recent recipient was not enrolled in GBC courses, and the </w:t>
      </w:r>
      <w:proofErr w:type="gramStart"/>
      <w:r w:rsidRPr="00F124E9">
        <w:t>previous</w:t>
      </w:r>
      <w:proofErr w:type="gramEnd"/>
      <w:r w:rsidRPr="00F124E9">
        <w:t xml:space="preserve"> guidelines did not address this situation.</w:t>
      </w:r>
    </w:p>
    <w:p w14:paraId="57B889C6" w14:textId="77777777" w:rsidR="00F124E9" w:rsidRPr="00F124E9" w:rsidRDefault="00F124E9" w:rsidP="00F124E9">
      <w:r w:rsidRPr="00F124E9">
        <w:rPr>
          <w:b/>
          <w:bCs/>
        </w:rPr>
        <w:t>Halloween Activities</w:t>
      </w:r>
      <w:r w:rsidRPr="00F124E9">
        <w:br/>
        <w:t xml:space="preserve">Plans for the annual Halloween events are underway, including the costume contest and office decorating. A Google form will be distributed for voting. No </w:t>
      </w:r>
      <w:proofErr w:type="gramStart"/>
      <w:r w:rsidRPr="00F124E9">
        <w:t>additional</w:t>
      </w:r>
      <w:proofErr w:type="gramEnd"/>
      <w:r w:rsidRPr="00F124E9">
        <w:t xml:space="preserve"> upcoming events are currently planned.</w:t>
      </w:r>
    </w:p>
    <w:p w14:paraId="5AB552D2" w14:textId="77777777" w:rsidR="00F124E9" w:rsidRDefault="00F124E9"/>
    <w:p w14:paraId="137710A1" w14:textId="77777777" w:rsidR="00E57386" w:rsidRPr="00E57386" w:rsidRDefault="00E57386" w:rsidP="00E57386">
      <w:r w:rsidRPr="00E57386">
        <w:rPr>
          <w:b/>
          <w:bCs/>
        </w:rPr>
        <w:t>Student Government Update</w:t>
      </w:r>
      <w:r w:rsidRPr="00E57386">
        <w:br/>
        <w:t>James reported that Student Government has notified students about the Chancellor’s upcoming visit. Planning has also begun for the December Board of Regents meeting, including arrangements for Jen’s attendance.</w:t>
      </w:r>
    </w:p>
    <w:p w14:paraId="59C5A011" w14:textId="77777777" w:rsidR="00E57386" w:rsidRPr="00E57386" w:rsidRDefault="00E57386" w:rsidP="00E57386">
      <w:r w:rsidRPr="00E57386">
        <w:t xml:space="preserve">Meetings have been scheduled with the Vice President, John, and Student Government leadership to improve budget organization and management. Student Government also intends to </w:t>
      </w:r>
      <w:proofErr w:type="gramStart"/>
      <w:r w:rsidRPr="00E57386">
        <w:t>participate</w:t>
      </w:r>
      <w:proofErr w:type="gramEnd"/>
      <w:r w:rsidRPr="00E57386">
        <w:t xml:space="preserve"> in the campus-wide Zoom room upgrades, with installation planned for winter break.</w:t>
      </w:r>
    </w:p>
    <w:p w14:paraId="2793A35F" w14:textId="77777777" w:rsidR="00F124E9" w:rsidRDefault="00F124E9"/>
    <w:p w14:paraId="23A4323E" w14:textId="0F74FA7F" w:rsidR="006A4516" w:rsidRPr="006A4516" w:rsidRDefault="006A4516" w:rsidP="006A4516">
      <w:r>
        <w:rPr>
          <w:b/>
          <w:bCs/>
        </w:rPr>
        <w:t>F</w:t>
      </w:r>
      <w:r w:rsidRPr="006A4516">
        <w:rPr>
          <w:b/>
          <w:bCs/>
        </w:rPr>
        <w:t>aculty Senate Update</w:t>
      </w:r>
    </w:p>
    <w:p w14:paraId="6D284452" w14:textId="219786AF" w:rsidR="006A4516" w:rsidRPr="006A4516" w:rsidRDefault="006A4516" w:rsidP="006A4516">
      <w:r w:rsidRPr="006A4516">
        <w:rPr>
          <w:b/>
          <w:bCs/>
        </w:rPr>
        <w:t xml:space="preserve">Construction Skills Certificate </w:t>
      </w:r>
      <w:r w:rsidRPr="006A4516">
        <w:br/>
        <w:t>The Senate addressed the new 10-credit Construction Skills Certificate. The item was originally listed incorrectly as information-only, so an email vote was conducted over the weekend. A majority approved the certificate, with one abstention due to procedural uncertainty.</w:t>
      </w:r>
    </w:p>
    <w:p w14:paraId="3CD1E8CA" w14:textId="77777777" w:rsidR="006A4516" w:rsidRPr="006A4516" w:rsidRDefault="006A4516" w:rsidP="006A4516">
      <w:pPr>
        <w:numPr>
          <w:ilvl w:val="0"/>
          <w:numId w:val="3"/>
        </w:numPr>
      </w:pPr>
      <w:r w:rsidRPr="006A4516">
        <w:t>The certificate provides foundational construction skills (e.g., blueprint reading, framing, tool use).</w:t>
      </w:r>
    </w:p>
    <w:p w14:paraId="10613C42" w14:textId="77777777" w:rsidR="0070260E" w:rsidRDefault="006A4516" w:rsidP="006A4516">
      <w:pPr>
        <w:numPr>
          <w:ilvl w:val="0"/>
          <w:numId w:val="3"/>
        </w:numPr>
      </w:pPr>
      <w:r w:rsidRPr="006A4516">
        <w:lastRenderedPageBreak/>
        <w:t xml:space="preserve">It will be offered Fridays from mid-January through May and includes three courses: </w:t>
      </w:r>
    </w:p>
    <w:p w14:paraId="5BDC4F8B" w14:textId="598CFA0A" w:rsidR="006A4516" w:rsidRDefault="006A4516" w:rsidP="0070260E">
      <w:pPr>
        <w:ind w:left="720"/>
      </w:pPr>
      <w:r w:rsidRPr="006A4516">
        <w:t>CONS 101, 120, and 108B.</w:t>
      </w:r>
    </w:p>
    <w:p w14:paraId="7905FB8E" w14:textId="7FCC3EAA" w:rsidR="0070260E" w:rsidRPr="006A4516" w:rsidRDefault="0070260E" w:rsidP="0070260E">
      <w:pPr>
        <w:numPr>
          <w:ilvl w:val="0"/>
          <w:numId w:val="3"/>
        </w:numPr>
      </w:pPr>
      <w:r>
        <w:t xml:space="preserve">It </w:t>
      </w:r>
      <w:r w:rsidRPr="006A4516">
        <w:t>is designed as a skills-focused program, not a degree, but may transfer into similar programs at CSN or TMCC. If successful, the program could later be expanded at GBC.</w:t>
      </w:r>
    </w:p>
    <w:p w14:paraId="759068B3" w14:textId="77777777" w:rsidR="0070260E" w:rsidRPr="006A4516" w:rsidRDefault="0070260E" w:rsidP="0070260E">
      <w:pPr>
        <w:numPr>
          <w:ilvl w:val="0"/>
          <w:numId w:val="3"/>
        </w:numPr>
      </w:pPr>
      <w:r w:rsidRPr="006A4516">
        <w:t xml:space="preserve">Students may be bused from other locations to </w:t>
      </w:r>
      <w:proofErr w:type="gramStart"/>
      <w:r w:rsidRPr="006A4516">
        <w:t>participate</w:t>
      </w:r>
      <w:proofErr w:type="gramEnd"/>
      <w:r w:rsidRPr="006A4516">
        <w:t>.</w:t>
      </w:r>
    </w:p>
    <w:p w14:paraId="400D8D71" w14:textId="77777777" w:rsidR="0070260E" w:rsidRPr="006A4516" w:rsidRDefault="0070260E" w:rsidP="0070260E">
      <w:pPr>
        <w:numPr>
          <w:ilvl w:val="0"/>
          <w:numId w:val="3"/>
        </w:numPr>
      </w:pPr>
      <w:r w:rsidRPr="006A4516">
        <w:t xml:space="preserve">No Credit for Prior Learning options are currently available for construction due to limited facilities </w:t>
      </w:r>
      <w:proofErr w:type="gramStart"/>
      <w:r w:rsidRPr="006A4516">
        <w:t>at this time</w:t>
      </w:r>
      <w:proofErr w:type="gramEnd"/>
      <w:r w:rsidRPr="006A4516">
        <w:t>.</w:t>
      </w:r>
    </w:p>
    <w:p w14:paraId="5349C403" w14:textId="77777777" w:rsidR="0070260E" w:rsidRPr="006A4516" w:rsidRDefault="0070260E" w:rsidP="0070260E">
      <w:pPr>
        <w:ind w:left="360"/>
      </w:pPr>
    </w:p>
    <w:p w14:paraId="79F8F45A" w14:textId="77777777" w:rsidR="006A4516" w:rsidRDefault="006A4516" w:rsidP="006A4516"/>
    <w:p w14:paraId="2FB2F82E" w14:textId="53EF4CD2" w:rsidR="006A4516" w:rsidRDefault="006A4516" w:rsidP="006A4516">
      <w:r w:rsidRPr="006A4516">
        <w:rPr>
          <w:b/>
          <w:bCs/>
        </w:rPr>
        <w:t>A motion to approve the Construction Skills certificate was made by Dean Straight seconded by Carrie Meisner and passed unanimously</w:t>
      </w:r>
      <w:r>
        <w:t>.</w:t>
      </w:r>
    </w:p>
    <w:p w14:paraId="322222D6" w14:textId="77777777" w:rsidR="006A4516" w:rsidRPr="006A4516" w:rsidRDefault="006A4516" w:rsidP="006A4516"/>
    <w:p w14:paraId="7FE7C7A3" w14:textId="01176372" w:rsidR="006A4516" w:rsidRPr="006A4516" w:rsidRDefault="006A4516" w:rsidP="006A4516">
      <w:r w:rsidRPr="006A4516">
        <w:rPr>
          <w:b/>
          <w:bCs/>
        </w:rPr>
        <w:t xml:space="preserve">Travel Policy Updates </w:t>
      </w:r>
      <w:r w:rsidRPr="006A4516">
        <w:br/>
        <w:t xml:space="preserve">Revisions to the travel policy clarify reimbursement procedures, safety requirements, travel timelines, and the 15-day deadline to </w:t>
      </w:r>
      <w:proofErr w:type="gramStart"/>
      <w:r w:rsidRPr="006A4516">
        <w:t>submit</w:t>
      </w:r>
      <w:proofErr w:type="gramEnd"/>
      <w:r w:rsidRPr="006A4516">
        <w:t xml:space="preserve"> receipts.</w:t>
      </w:r>
      <w:r>
        <w:t xml:space="preserve"> There is also an</w:t>
      </w:r>
      <w:r w:rsidRPr="006A4516">
        <w:t xml:space="preserve"> adjust </w:t>
      </w:r>
      <w:r>
        <w:t xml:space="preserve">to the </w:t>
      </w:r>
      <w:r w:rsidRPr="006A4516">
        <w:t>reimbursement limits for candidate travel:</w:t>
      </w:r>
    </w:p>
    <w:p w14:paraId="79E2AAA1" w14:textId="77777777" w:rsidR="006A4516" w:rsidRPr="006A4516" w:rsidRDefault="006A4516" w:rsidP="006A4516">
      <w:pPr>
        <w:numPr>
          <w:ilvl w:val="0"/>
          <w:numId w:val="4"/>
        </w:numPr>
      </w:pPr>
      <w:r w:rsidRPr="006A4516">
        <w:rPr>
          <w:b/>
          <w:bCs/>
        </w:rPr>
        <w:t>VP candidates:</w:t>
      </w:r>
      <w:r w:rsidRPr="006A4516">
        <w:t xml:space="preserve"> up to $2,500</w:t>
      </w:r>
    </w:p>
    <w:p w14:paraId="115CF322" w14:textId="77777777" w:rsidR="006A4516" w:rsidRDefault="006A4516" w:rsidP="006A4516">
      <w:pPr>
        <w:numPr>
          <w:ilvl w:val="0"/>
          <w:numId w:val="4"/>
        </w:numPr>
      </w:pPr>
      <w:r w:rsidRPr="006A4516">
        <w:rPr>
          <w:b/>
          <w:bCs/>
        </w:rPr>
        <w:t>Other candidates:</w:t>
      </w:r>
      <w:r w:rsidRPr="006A4516">
        <w:t xml:space="preserve"> up to $1,250</w:t>
      </w:r>
    </w:p>
    <w:p w14:paraId="52A78449" w14:textId="77777777" w:rsidR="006A4516" w:rsidRDefault="006A4516" w:rsidP="006A4516"/>
    <w:p w14:paraId="07B8CA6B" w14:textId="07DC792C" w:rsidR="006A4516" w:rsidRPr="006A4516" w:rsidRDefault="006A4516" w:rsidP="006A4516">
      <w:pPr>
        <w:rPr>
          <w:b/>
          <w:bCs/>
        </w:rPr>
      </w:pPr>
      <w:r w:rsidRPr="006A4516">
        <w:rPr>
          <w:b/>
          <w:bCs/>
        </w:rPr>
        <w:t>A motion to approve revisions to the travel policy was made by Mary Doucette seconded by Arysta and passed unanimously.</w:t>
      </w:r>
    </w:p>
    <w:p w14:paraId="23BC99F7" w14:textId="77777777" w:rsidR="006A4516" w:rsidRPr="006A4516" w:rsidRDefault="006A4516" w:rsidP="006A4516"/>
    <w:p w14:paraId="573A1BF3" w14:textId="77777777" w:rsidR="006A4516" w:rsidRPr="006A4516" w:rsidRDefault="006A4516" w:rsidP="006A4516">
      <w:r w:rsidRPr="006A4516">
        <w:rPr>
          <w:b/>
          <w:bCs/>
        </w:rPr>
        <w:t>Academic Renewal Policy (Action Item)</w:t>
      </w:r>
      <w:r w:rsidRPr="006A4516">
        <w:br/>
        <w:t>The revised Academic Renewal Policy allows students, under defined conditions, to petition for exclusion of up to two consecutive semesters of poor academic performance.</w:t>
      </w:r>
      <w:r w:rsidRPr="006A4516">
        <w:br/>
        <w:t>Key requirements:</w:t>
      </w:r>
    </w:p>
    <w:p w14:paraId="6B4F1224" w14:textId="77777777" w:rsidR="006A4516" w:rsidRPr="006A4516" w:rsidRDefault="006A4516" w:rsidP="006A4516">
      <w:pPr>
        <w:numPr>
          <w:ilvl w:val="0"/>
          <w:numId w:val="5"/>
        </w:numPr>
      </w:pPr>
      <w:r w:rsidRPr="006A4516">
        <w:t>At least one year must have passed since the coursework.</w:t>
      </w:r>
    </w:p>
    <w:p w14:paraId="5377D940" w14:textId="77777777" w:rsidR="006A4516" w:rsidRPr="006A4516" w:rsidRDefault="006A4516" w:rsidP="006A4516">
      <w:pPr>
        <w:numPr>
          <w:ilvl w:val="0"/>
          <w:numId w:val="5"/>
        </w:numPr>
      </w:pPr>
      <w:r w:rsidRPr="006A4516">
        <w:t>Student must have completed 12 recent successful credits.</w:t>
      </w:r>
    </w:p>
    <w:p w14:paraId="41EA408D" w14:textId="77777777" w:rsidR="006A4516" w:rsidRDefault="006A4516" w:rsidP="006A4516">
      <w:pPr>
        <w:numPr>
          <w:ilvl w:val="0"/>
          <w:numId w:val="5"/>
        </w:numPr>
      </w:pPr>
      <w:r w:rsidRPr="006A4516">
        <w:t>Petition must be filed before graduation.</w:t>
      </w:r>
      <w:r w:rsidRPr="006A4516">
        <w:br/>
        <w:t>Approved renewals replace grades for the affected terms with W’s.</w:t>
      </w:r>
      <w:r w:rsidRPr="006A4516">
        <w:br/>
        <w:t xml:space="preserve">The policy is intended to support students who experienced disruptions such as illness, major life events, or family circumstances. It may also </w:t>
      </w:r>
      <w:proofErr w:type="gramStart"/>
      <w:r w:rsidRPr="006A4516">
        <w:t>assist</w:t>
      </w:r>
      <w:proofErr w:type="gramEnd"/>
      <w:r w:rsidRPr="006A4516">
        <w:t xml:space="preserve"> with financial aid eligibility.</w:t>
      </w:r>
    </w:p>
    <w:p w14:paraId="7542B60F" w14:textId="77777777" w:rsidR="006A4516" w:rsidRDefault="006A4516" w:rsidP="006A4516">
      <w:pPr>
        <w:ind w:left="720"/>
      </w:pPr>
    </w:p>
    <w:p w14:paraId="37D654ED" w14:textId="1EBBF263" w:rsidR="006A4516" w:rsidRPr="006A4516" w:rsidRDefault="006A4516" w:rsidP="006A4516">
      <w:pPr>
        <w:rPr>
          <w:b/>
          <w:bCs/>
        </w:rPr>
      </w:pPr>
      <w:r w:rsidRPr="006A4516">
        <w:rPr>
          <w:b/>
          <w:bCs/>
        </w:rPr>
        <w:t>A motion to approve the Academic Renewal policy was made by Arysta Sweat seconded by Gail Rappa and passed unanimously.</w:t>
      </w:r>
    </w:p>
    <w:p w14:paraId="7E530954" w14:textId="77777777" w:rsidR="006A4516" w:rsidRPr="006A4516" w:rsidRDefault="006A4516" w:rsidP="006A4516"/>
    <w:p w14:paraId="3484D86C" w14:textId="77777777" w:rsidR="006A4516" w:rsidRDefault="006A4516" w:rsidP="006A4516">
      <w:r w:rsidRPr="006A4516">
        <w:rPr>
          <w:b/>
          <w:bCs/>
        </w:rPr>
        <w:t>Faculty Senate Information Item</w:t>
      </w:r>
      <w:r w:rsidRPr="006A4516">
        <w:br/>
        <w:t>A Personnel Committee report was shared. The committee is developing a standardized checklist for search committees to strengthen hiring processes and exploring possible roles in supporting mentorship initiatives.</w:t>
      </w:r>
    </w:p>
    <w:p w14:paraId="391BAB63" w14:textId="77777777" w:rsidR="0070260E" w:rsidRDefault="0070260E" w:rsidP="006A4516"/>
    <w:p w14:paraId="6885CE02" w14:textId="359CD55A" w:rsidR="0070260E" w:rsidRDefault="0070260E" w:rsidP="006A4516">
      <w:pPr>
        <w:rPr>
          <w:b/>
          <w:bCs/>
          <w:sz w:val="28"/>
          <w:szCs w:val="28"/>
        </w:rPr>
      </w:pPr>
      <w:r w:rsidRPr="0070260E">
        <w:rPr>
          <w:b/>
          <w:bCs/>
          <w:sz w:val="28"/>
          <w:szCs w:val="28"/>
        </w:rPr>
        <w:t>President’s Committees</w:t>
      </w:r>
    </w:p>
    <w:p w14:paraId="75B05BEF" w14:textId="1F224E27" w:rsidR="0070260E" w:rsidRDefault="0070260E" w:rsidP="006A4516">
      <w:pPr>
        <w:rPr>
          <w:b/>
          <w:bCs/>
          <w:sz w:val="24"/>
          <w:szCs w:val="24"/>
        </w:rPr>
      </w:pPr>
      <w:r>
        <w:rPr>
          <w:b/>
          <w:bCs/>
          <w:sz w:val="24"/>
          <w:szCs w:val="24"/>
        </w:rPr>
        <w:t>Strategic Resources Committee</w:t>
      </w:r>
    </w:p>
    <w:p w14:paraId="46ECA083" w14:textId="36C5680C" w:rsidR="0070260E" w:rsidRPr="0070260E" w:rsidRDefault="0070260E" w:rsidP="0070260E">
      <w:r>
        <w:t>J</w:t>
      </w:r>
      <w:r w:rsidRPr="0070260E">
        <w:t>eff reported that the committee is preparing for upcoming funding requests. Sher</w:t>
      </w:r>
      <w:r>
        <w:t>ee</w:t>
      </w:r>
      <w:r w:rsidRPr="0070260E">
        <w:t xml:space="preserve"> has distributed updated request forms to department heads, directors, and center leaders. Members are encouraged to </w:t>
      </w:r>
      <w:proofErr w:type="gramStart"/>
      <w:r w:rsidRPr="0070260E">
        <w:t>work</w:t>
      </w:r>
      <w:proofErr w:type="gramEnd"/>
      <w:r w:rsidRPr="0070260E">
        <w:t xml:space="preserve"> with their teams to gather needs, and Jeff or Sher</w:t>
      </w:r>
      <w:r>
        <w:t>ee</w:t>
      </w:r>
      <w:r w:rsidRPr="0070260E">
        <w:t xml:space="preserve"> can assist with any questions or help needed in completing the forms. Once funding is </w:t>
      </w:r>
      <w:proofErr w:type="gramStart"/>
      <w:r w:rsidRPr="0070260E">
        <w:t>allocated</w:t>
      </w:r>
      <w:proofErr w:type="gramEnd"/>
      <w:r w:rsidRPr="0070260E">
        <w:t>, requests will be prioritized and brought to President’s Council for approval. The new process is more streamlined than previous years.</w:t>
      </w:r>
    </w:p>
    <w:p w14:paraId="7ED6A7B7" w14:textId="77777777" w:rsidR="0070260E" w:rsidRPr="0070260E" w:rsidRDefault="0070260E" w:rsidP="0070260E">
      <w:r w:rsidRPr="0070260E">
        <w:t>The committee also met earlier that day with Mary in preparation for accreditation and feels ready for the upcoming visit.</w:t>
      </w:r>
    </w:p>
    <w:p w14:paraId="0BED076D" w14:textId="77777777" w:rsidR="0070260E" w:rsidRPr="0070260E" w:rsidRDefault="0070260E" w:rsidP="0070260E">
      <w:r w:rsidRPr="0070260E">
        <w:lastRenderedPageBreak/>
        <w:t>Campus updates include Berg Hall as the primary active project. Jeff will meet with the state on the 28th to review the concrete and NASTL repair CIP project. The state is also assigning a project manager and beginning design work for the McMullen and Lundberg HVAC systems.</w:t>
      </w:r>
    </w:p>
    <w:p w14:paraId="5A5F55BE" w14:textId="46FA9911" w:rsidR="0070260E" w:rsidRDefault="0070260E" w:rsidP="0070260E">
      <w:r w:rsidRPr="0070260E">
        <w:t xml:space="preserve">There is no formal deadline for </w:t>
      </w:r>
      <w:proofErr w:type="gramStart"/>
      <w:r w:rsidRPr="0070260E">
        <w:t>submitting</w:t>
      </w:r>
      <w:proofErr w:type="gramEnd"/>
      <w:r w:rsidRPr="0070260E">
        <w:t xml:space="preserve"> requests since the process will operate on a monthly cycle, but members were reminded to update priorities as needed and send revised sheets to the committee. The next committee meeting is scheduled for the 29th.</w:t>
      </w:r>
    </w:p>
    <w:p w14:paraId="1F8EA276" w14:textId="77777777" w:rsidR="0070260E" w:rsidRDefault="0070260E" w:rsidP="0070260E"/>
    <w:p w14:paraId="6FC38F60" w14:textId="77777777" w:rsidR="0070260E" w:rsidRPr="0070260E" w:rsidRDefault="0070260E" w:rsidP="0070260E"/>
    <w:p w14:paraId="166941CD" w14:textId="77777777" w:rsidR="0070260E" w:rsidRPr="0070260E" w:rsidRDefault="0070260E" w:rsidP="0070260E">
      <w:pPr>
        <w:rPr>
          <w:b/>
          <w:bCs/>
          <w:sz w:val="24"/>
          <w:szCs w:val="24"/>
        </w:rPr>
      </w:pPr>
      <w:r w:rsidRPr="0070260E">
        <w:rPr>
          <w:b/>
          <w:bCs/>
          <w:sz w:val="24"/>
          <w:szCs w:val="24"/>
        </w:rPr>
        <w:t>Enrollment and Retention Committee</w:t>
      </w:r>
    </w:p>
    <w:p w14:paraId="5F0E1EE7" w14:textId="77777777" w:rsidR="0070260E" w:rsidRPr="0070260E" w:rsidRDefault="0070260E" w:rsidP="0070260E">
      <w:r w:rsidRPr="0070260E">
        <w:t xml:space="preserve">The committee has not met since the </w:t>
      </w:r>
      <w:proofErr w:type="gramStart"/>
      <w:r w:rsidRPr="0070260E">
        <w:t>previous</w:t>
      </w:r>
      <w:proofErr w:type="gramEnd"/>
      <w:r w:rsidRPr="0070260E">
        <w:t xml:space="preserve"> President’s Council meeting; however, many members participated in an accreditation preparation session with Mary earlier in the day. They reviewed the 2023 Curricular Review Report, the committee’s recommendations, and the progress made to date. Approximately 90–95% of the prior recommendations have been completed. A formal committee meeting will be scheduled soon.</w:t>
      </w:r>
    </w:p>
    <w:p w14:paraId="63B99996" w14:textId="77777777" w:rsidR="00831F4D" w:rsidRDefault="00831F4D" w:rsidP="00831F4D">
      <w:pPr>
        <w:rPr>
          <w:b/>
          <w:bCs/>
        </w:rPr>
      </w:pPr>
    </w:p>
    <w:p w14:paraId="404ADC6A" w14:textId="118CDAFB" w:rsidR="00831F4D" w:rsidRPr="00831F4D" w:rsidRDefault="00831F4D" w:rsidP="00831F4D">
      <w:r w:rsidRPr="00831F4D">
        <w:rPr>
          <w:b/>
          <w:bCs/>
        </w:rPr>
        <w:t>Events Committee</w:t>
      </w:r>
    </w:p>
    <w:p w14:paraId="12F6A713" w14:textId="5ABBBB7F" w:rsidR="00831F4D" w:rsidRPr="00831F4D" w:rsidRDefault="00831F4D" w:rsidP="00831F4D">
      <w:r>
        <w:t xml:space="preserve">Carrie gave a report on the </w:t>
      </w:r>
      <w:r w:rsidRPr="00831F4D">
        <w:t>upcoming activities:</w:t>
      </w:r>
    </w:p>
    <w:p w14:paraId="1B745234" w14:textId="77777777" w:rsidR="00831F4D" w:rsidRPr="00831F4D" w:rsidRDefault="00831F4D" w:rsidP="00831F4D">
      <w:pPr>
        <w:numPr>
          <w:ilvl w:val="0"/>
          <w:numId w:val="7"/>
        </w:numPr>
      </w:pPr>
      <w:r w:rsidRPr="00831F4D">
        <w:rPr>
          <w:b/>
          <w:bCs/>
        </w:rPr>
        <w:t>Nevada Gold Mines Visit – October 30</w:t>
      </w:r>
      <w:r w:rsidRPr="00831F4D">
        <w:br/>
        <w:t>Despite efforts to adjust the date, NGM will visit campus on October 30. Multiple events are scheduled that day.</w:t>
      </w:r>
    </w:p>
    <w:p w14:paraId="7723BB37" w14:textId="74B20142" w:rsidR="00831F4D" w:rsidRPr="00831F4D" w:rsidRDefault="00831F4D" w:rsidP="00713ABB">
      <w:pPr>
        <w:numPr>
          <w:ilvl w:val="0"/>
          <w:numId w:val="7"/>
        </w:numPr>
      </w:pPr>
      <w:r w:rsidRPr="00831F4D">
        <w:rPr>
          <w:b/>
          <w:bCs/>
        </w:rPr>
        <w:t>Power of Connection – November 13</w:t>
      </w:r>
      <w:r w:rsidRPr="00831F4D">
        <w:br/>
        <w:t>Hosted by Arista and sponsored by NV Energy</w:t>
      </w:r>
      <w:r>
        <w:t xml:space="preserve"> </w:t>
      </w:r>
      <w:r w:rsidRPr="00831F4D">
        <w:t xml:space="preserve">will be held on </w:t>
      </w:r>
      <w:r w:rsidRPr="00831F4D">
        <w:rPr>
          <w:b/>
          <w:bCs/>
        </w:rPr>
        <w:t>November 13</w:t>
      </w:r>
      <w:r w:rsidRPr="00831F4D">
        <w:t xml:space="preserve">. Betty Summer, founder of Better Mind—GBC’s teletherapy platform—will present at </w:t>
      </w:r>
      <w:r w:rsidRPr="00831F4D">
        <w:rPr>
          <w:b/>
          <w:bCs/>
        </w:rPr>
        <w:t>9:00 a.m.</w:t>
      </w:r>
      <w:r w:rsidRPr="00831F4D">
        <w:t xml:space="preserve"> A virtual attendance link will be provided. If you are on campus, in-person attendance is strongly encouraged. Registration currently stands at approximately </w:t>
      </w:r>
      <w:r w:rsidRPr="00831F4D">
        <w:rPr>
          <w:b/>
          <w:bCs/>
        </w:rPr>
        <w:t>60 participants</w:t>
      </w:r>
      <w:r w:rsidRPr="00831F4D">
        <w:t>, and capacity limits will be shared once confirmed.</w:t>
      </w:r>
      <w:r>
        <w:t xml:space="preserve"> </w:t>
      </w:r>
      <w:proofErr w:type="gramStart"/>
      <w:r w:rsidRPr="00831F4D">
        <w:t>Additional</w:t>
      </w:r>
      <w:proofErr w:type="gramEnd"/>
      <w:r w:rsidRPr="00831F4D">
        <w:t xml:space="preserve"> related activities include sessions with Plushie and a journaling workshop. Further announcements and details will be distributed soon.</w:t>
      </w:r>
    </w:p>
    <w:p w14:paraId="1DCDB9E5" w14:textId="77777777" w:rsidR="00831F4D" w:rsidRPr="00831F4D" w:rsidRDefault="00831F4D" w:rsidP="00831F4D">
      <w:pPr>
        <w:numPr>
          <w:ilvl w:val="0"/>
          <w:numId w:val="7"/>
        </w:numPr>
      </w:pPr>
      <w:r w:rsidRPr="00831F4D">
        <w:rPr>
          <w:b/>
          <w:bCs/>
        </w:rPr>
        <w:t>Tony Furtado Concert – November 14 (Elko Campus)</w:t>
      </w:r>
      <w:r w:rsidRPr="00831F4D">
        <w:br/>
        <w:t>Tickets are available on Eventbrite; promotional posters with QR codes are posted around campus.</w:t>
      </w:r>
    </w:p>
    <w:p w14:paraId="78614115" w14:textId="77777777" w:rsidR="00831F4D" w:rsidRPr="00831F4D" w:rsidRDefault="00831F4D" w:rsidP="00831F4D">
      <w:pPr>
        <w:numPr>
          <w:ilvl w:val="0"/>
          <w:numId w:val="7"/>
        </w:numPr>
      </w:pPr>
      <w:r w:rsidRPr="00831F4D">
        <w:rPr>
          <w:b/>
          <w:bCs/>
        </w:rPr>
        <w:t>A1 GBC Pumpkin Pie Party – November 19</w:t>
      </w:r>
      <w:r w:rsidRPr="00831F4D">
        <w:br/>
        <w:t>Held across all campuses. Classified Council is considering a soup potluck the same week, which may be paired with the pumpkin pie event.</w:t>
      </w:r>
    </w:p>
    <w:p w14:paraId="460AB9FD" w14:textId="77777777" w:rsidR="00831F4D" w:rsidRPr="00831F4D" w:rsidRDefault="00831F4D" w:rsidP="00831F4D">
      <w:pPr>
        <w:numPr>
          <w:ilvl w:val="0"/>
          <w:numId w:val="7"/>
        </w:numPr>
      </w:pPr>
      <w:r w:rsidRPr="00831F4D">
        <w:rPr>
          <w:b/>
          <w:bCs/>
        </w:rPr>
        <w:t>Snowflake Festival – December 13 (Elko)</w:t>
      </w:r>
      <w:r w:rsidRPr="00831F4D">
        <w:br/>
        <w:t xml:space="preserve">Replacing Winterfest. GBC will </w:t>
      </w:r>
      <w:proofErr w:type="gramStart"/>
      <w:r w:rsidRPr="00831F4D">
        <w:t>assist</w:t>
      </w:r>
      <w:proofErr w:type="gramEnd"/>
      <w:r w:rsidRPr="00831F4D">
        <w:t xml:space="preserve"> the Chamber with Santa’s Workshop and participate in the parade. A heated tent or the old Cedar Creek space will serve as the activity area. PTK, SGA, and Nevada Promise recipients will be invited to volunteer.</w:t>
      </w:r>
    </w:p>
    <w:p w14:paraId="248E0663" w14:textId="77777777" w:rsidR="00831F4D" w:rsidRPr="00831F4D" w:rsidRDefault="00831F4D" w:rsidP="00831F4D">
      <w:pPr>
        <w:numPr>
          <w:ilvl w:val="0"/>
          <w:numId w:val="7"/>
        </w:numPr>
      </w:pPr>
      <w:r w:rsidRPr="00831F4D">
        <w:rPr>
          <w:b/>
          <w:bCs/>
        </w:rPr>
        <w:t>Nevada Day Parade</w:t>
      </w:r>
      <w:r w:rsidRPr="00831F4D">
        <w:br/>
        <w:t xml:space="preserve">GBC will </w:t>
      </w:r>
      <w:proofErr w:type="gramStart"/>
      <w:r w:rsidRPr="00831F4D">
        <w:t>participate</w:t>
      </w:r>
      <w:proofErr w:type="gramEnd"/>
      <w:r w:rsidRPr="00831F4D">
        <w:t>, along with other community parades throughout the year.</w:t>
      </w:r>
    </w:p>
    <w:p w14:paraId="7797D7E2" w14:textId="77777777" w:rsidR="00831F4D" w:rsidRPr="00831F4D" w:rsidRDefault="00831F4D" w:rsidP="00831F4D">
      <w:pPr>
        <w:numPr>
          <w:ilvl w:val="0"/>
          <w:numId w:val="7"/>
        </w:numPr>
      </w:pPr>
      <w:r w:rsidRPr="00831F4D">
        <w:rPr>
          <w:b/>
          <w:bCs/>
        </w:rPr>
        <w:t>Holiday Parties</w:t>
      </w:r>
      <w:r w:rsidRPr="00831F4D">
        <w:br/>
        <w:t>Each campus will host its own celebration.</w:t>
      </w:r>
    </w:p>
    <w:p w14:paraId="1741E3BA" w14:textId="77777777" w:rsidR="00831F4D" w:rsidRPr="00831F4D" w:rsidRDefault="00831F4D" w:rsidP="00831F4D">
      <w:pPr>
        <w:numPr>
          <w:ilvl w:val="1"/>
          <w:numId w:val="7"/>
        </w:numPr>
      </w:pPr>
      <w:r w:rsidRPr="00831F4D">
        <w:rPr>
          <w:b/>
          <w:bCs/>
        </w:rPr>
        <w:t>Elko:</w:t>
      </w:r>
      <w:r w:rsidRPr="00831F4D">
        <w:t xml:space="preserve"> Theme is </w:t>
      </w:r>
      <w:r w:rsidRPr="00831F4D">
        <w:rPr>
          <w:i/>
          <w:iCs/>
        </w:rPr>
        <w:t>“GBC: It’s a Wonderful Life”</w:t>
      </w:r>
      <w:r w:rsidRPr="00831F4D">
        <w:t>, scheduled for December 16 from 5–7 p.m. in the Solarium and Leonard Center.</w:t>
      </w:r>
    </w:p>
    <w:p w14:paraId="55CA1C54" w14:textId="77777777" w:rsidR="00831F4D" w:rsidRPr="00831F4D" w:rsidRDefault="00831F4D" w:rsidP="00831F4D">
      <w:pPr>
        <w:numPr>
          <w:ilvl w:val="0"/>
          <w:numId w:val="7"/>
        </w:numPr>
      </w:pPr>
      <w:r w:rsidRPr="00831F4D">
        <w:rPr>
          <w:b/>
          <w:bCs/>
        </w:rPr>
        <w:t>New Student Orientation</w:t>
      </w:r>
      <w:r w:rsidRPr="00831F4D">
        <w:br/>
        <w:t>Planning for the spring session is underway.</w:t>
      </w:r>
    </w:p>
    <w:p w14:paraId="6FB543DE" w14:textId="77777777" w:rsidR="002520BD" w:rsidRDefault="00831F4D" w:rsidP="006A4516">
      <w:pPr>
        <w:numPr>
          <w:ilvl w:val="0"/>
          <w:numId w:val="7"/>
        </w:numPr>
      </w:pPr>
      <w:r w:rsidRPr="00831F4D">
        <w:rPr>
          <w:b/>
          <w:bCs/>
        </w:rPr>
        <w:t>Graduation Planning</w:t>
      </w:r>
      <w:r w:rsidRPr="00831F4D">
        <w:br/>
        <w:t>Committee is finalizing dates for nursing pinning and commencement.</w:t>
      </w:r>
      <w:r w:rsidRPr="00831F4D">
        <w:br/>
        <w:t>An Elko campus survey will be issued to determine preferred graduation format and location (on-campus outdoor ceremony vs. one or two ceremonies at the Convention Center).</w:t>
      </w:r>
      <w:r w:rsidRPr="00831F4D">
        <w:br/>
      </w:r>
      <w:r w:rsidRPr="00831F4D">
        <w:lastRenderedPageBreak/>
        <w:t>Early feedback from those directly involved in past graduations strongly favors the Convention Center due to convenience and space.</w:t>
      </w:r>
    </w:p>
    <w:p w14:paraId="236F6CE4" w14:textId="0B68B8F2" w:rsidR="00831F4D" w:rsidRDefault="002520BD" w:rsidP="002520BD">
      <w:pPr>
        <w:ind w:left="720"/>
      </w:pPr>
      <w:r>
        <w:t xml:space="preserve">The Convention Center has been </w:t>
      </w:r>
      <w:proofErr w:type="gramStart"/>
      <w:r>
        <w:t>reserved</w:t>
      </w:r>
      <w:proofErr w:type="gramEnd"/>
      <w:r>
        <w:t xml:space="preserve"> and a</w:t>
      </w:r>
      <w:r w:rsidR="00831F4D" w:rsidRPr="00831F4D">
        <w:t xml:space="preserve"> post-graduation BBQ is being considered to replace the year-end BBQ traditionally held later in the summer.</w:t>
      </w:r>
    </w:p>
    <w:p w14:paraId="110E658A" w14:textId="77777777" w:rsidR="00831F4D" w:rsidRDefault="00831F4D" w:rsidP="00831F4D">
      <w:pPr>
        <w:ind w:left="360"/>
        <w:rPr>
          <w:b/>
          <w:bCs/>
        </w:rPr>
      </w:pPr>
    </w:p>
    <w:p w14:paraId="4E5A105F" w14:textId="45A38DBF" w:rsidR="00831F4D" w:rsidRDefault="00831F4D" w:rsidP="00831F4D">
      <w:pPr>
        <w:ind w:left="360"/>
        <w:rPr>
          <w:b/>
          <w:bCs/>
          <w:sz w:val="28"/>
          <w:szCs w:val="28"/>
        </w:rPr>
      </w:pPr>
      <w:r w:rsidRPr="00831F4D">
        <w:rPr>
          <w:b/>
          <w:bCs/>
          <w:sz w:val="28"/>
          <w:szCs w:val="28"/>
        </w:rPr>
        <w:t>Strategic Initiatives and New Business</w:t>
      </w:r>
    </w:p>
    <w:p w14:paraId="4992C8E7" w14:textId="77777777" w:rsidR="002520BD" w:rsidRPr="002520BD" w:rsidRDefault="002520BD" w:rsidP="002520BD">
      <w:pPr>
        <w:ind w:left="360"/>
        <w:rPr>
          <w:b/>
          <w:bCs/>
          <w:sz w:val="24"/>
          <w:szCs w:val="24"/>
        </w:rPr>
      </w:pPr>
      <w:r w:rsidRPr="002520BD">
        <w:rPr>
          <w:b/>
          <w:bCs/>
          <w:sz w:val="24"/>
          <w:szCs w:val="24"/>
        </w:rPr>
        <w:t>Variable Work Schedules</w:t>
      </w:r>
    </w:p>
    <w:p w14:paraId="1F3224A1" w14:textId="647B4B11" w:rsidR="002520BD" w:rsidRPr="002520BD" w:rsidRDefault="002520BD" w:rsidP="002520BD">
      <w:pPr>
        <w:ind w:left="360"/>
      </w:pPr>
      <w:r>
        <w:t>President Donnelli presented a</w:t>
      </w:r>
      <w:r w:rsidRPr="002520BD">
        <w:t xml:space="preserve">n overview on the proposed Variable Work Schedule policy, which </w:t>
      </w:r>
      <w:proofErr w:type="gramStart"/>
      <w:r w:rsidRPr="002520BD">
        <w:t>impacts</w:t>
      </w:r>
      <w:proofErr w:type="gramEnd"/>
      <w:r w:rsidRPr="002520BD">
        <w:t xml:space="preserve"> all employee groups across the institution. The policy has been presented to classified staff, professional staff, and faculty, and each group has </w:t>
      </w:r>
      <w:proofErr w:type="gramStart"/>
      <w:r w:rsidRPr="002520BD">
        <w:t>indicated</w:t>
      </w:r>
      <w:proofErr w:type="gramEnd"/>
      <w:r w:rsidRPr="002520BD">
        <w:t xml:space="preserve"> overall support, with only minor questions raised.</w:t>
      </w:r>
    </w:p>
    <w:p w14:paraId="61B3FEBE" w14:textId="1D48A395" w:rsidR="002520BD" w:rsidRPr="002520BD" w:rsidRDefault="002520BD" w:rsidP="002520BD">
      <w:pPr>
        <w:ind w:left="360"/>
      </w:pPr>
      <w:r>
        <w:t>Th</w:t>
      </w:r>
      <w:r w:rsidRPr="002520BD">
        <w:t>e following key points</w:t>
      </w:r>
      <w:r>
        <w:t xml:space="preserve"> were emphasized</w:t>
      </w:r>
      <w:r w:rsidRPr="002520BD">
        <w:t>:</w:t>
      </w:r>
    </w:p>
    <w:p w14:paraId="51409916" w14:textId="77777777" w:rsidR="002520BD" w:rsidRPr="002520BD" w:rsidRDefault="002520BD" w:rsidP="002520BD">
      <w:pPr>
        <w:numPr>
          <w:ilvl w:val="0"/>
          <w:numId w:val="8"/>
        </w:numPr>
      </w:pPr>
      <w:r w:rsidRPr="002520BD">
        <w:t>Variable schedules are a privilege, not an entitlement.</w:t>
      </w:r>
    </w:p>
    <w:p w14:paraId="363DC792" w14:textId="77777777" w:rsidR="002520BD" w:rsidRPr="002520BD" w:rsidRDefault="002520BD" w:rsidP="002520BD">
      <w:pPr>
        <w:numPr>
          <w:ilvl w:val="0"/>
          <w:numId w:val="8"/>
        </w:numPr>
      </w:pPr>
      <w:r w:rsidRPr="002520BD">
        <w:t>Final decisions about whether a schedule is workable will be made by the Dean and Vice President, based on operational needs.</w:t>
      </w:r>
    </w:p>
    <w:p w14:paraId="7B1DF910" w14:textId="77777777" w:rsidR="002520BD" w:rsidRPr="002520BD" w:rsidRDefault="002520BD" w:rsidP="002520BD">
      <w:pPr>
        <w:numPr>
          <w:ilvl w:val="0"/>
          <w:numId w:val="8"/>
        </w:numPr>
      </w:pPr>
      <w:r w:rsidRPr="002520BD">
        <w:t xml:space="preserve">Equity is </w:t>
      </w:r>
      <w:proofErr w:type="gramStart"/>
      <w:r w:rsidRPr="002520BD">
        <w:t>maintained</w:t>
      </w:r>
      <w:proofErr w:type="gramEnd"/>
      <w:r w:rsidRPr="002520BD">
        <w:t xml:space="preserve"> in that all employees must work the required number of hours, though schedules may differ by department due to varying staffing levels and campus needs.</w:t>
      </w:r>
    </w:p>
    <w:p w14:paraId="47E8D086" w14:textId="77777777" w:rsidR="002520BD" w:rsidRPr="002520BD" w:rsidRDefault="002520BD" w:rsidP="002520BD">
      <w:pPr>
        <w:numPr>
          <w:ilvl w:val="0"/>
          <w:numId w:val="8"/>
        </w:numPr>
      </w:pPr>
      <w:r w:rsidRPr="002520BD">
        <w:t xml:space="preserve">The policy is intended to support employee work–life flexibility while ensuring that the institution continues to </w:t>
      </w:r>
      <w:proofErr w:type="gramStart"/>
      <w:r w:rsidRPr="002520BD">
        <w:t>operate</w:t>
      </w:r>
      <w:proofErr w:type="gramEnd"/>
      <w:r w:rsidRPr="002520BD">
        <w:t xml:space="preserve"> effectively and provide strong service to students and the community.</w:t>
      </w:r>
    </w:p>
    <w:p w14:paraId="49948C4E" w14:textId="77777777" w:rsidR="002520BD" w:rsidRPr="002520BD" w:rsidRDefault="002520BD" w:rsidP="002520BD">
      <w:pPr>
        <w:numPr>
          <w:ilvl w:val="0"/>
          <w:numId w:val="8"/>
        </w:numPr>
      </w:pPr>
      <w:r w:rsidRPr="002520BD">
        <w:t>Other NSHE institutions have implemented similar schedules successfully, and GBC aims to follow that model.</w:t>
      </w:r>
    </w:p>
    <w:p w14:paraId="3D7D785B" w14:textId="77777777" w:rsidR="002520BD" w:rsidRDefault="002520BD" w:rsidP="002520BD">
      <w:pPr>
        <w:ind w:left="360"/>
      </w:pPr>
    </w:p>
    <w:p w14:paraId="62D76E31" w14:textId="2CE15914" w:rsidR="002520BD" w:rsidRPr="002520BD" w:rsidRDefault="002520BD" w:rsidP="002520BD">
      <w:pPr>
        <w:ind w:left="360"/>
        <w:rPr>
          <w:b/>
          <w:bCs/>
        </w:rPr>
      </w:pPr>
      <w:r w:rsidRPr="002520BD">
        <w:rPr>
          <w:b/>
          <w:bCs/>
        </w:rPr>
        <w:t>A motion to approve the Variable Work Schedule policy was made Erendira Monroy seconded by Carrie Meisner. The motion passed unanimously.</w:t>
      </w:r>
    </w:p>
    <w:p w14:paraId="4CA3F3DE" w14:textId="77777777" w:rsidR="002520BD" w:rsidRPr="002520BD" w:rsidRDefault="002520BD" w:rsidP="002520BD">
      <w:pPr>
        <w:ind w:left="360"/>
      </w:pPr>
    </w:p>
    <w:p w14:paraId="7DAB302E" w14:textId="77777777" w:rsidR="002520BD" w:rsidRPr="002520BD" w:rsidRDefault="002520BD" w:rsidP="002520BD">
      <w:pPr>
        <w:ind w:left="360"/>
      </w:pPr>
      <w:r w:rsidRPr="002520BD">
        <w:t>Implementation notes:</w:t>
      </w:r>
    </w:p>
    <w:p w14:paraId="2B644182" w14:textId="77777777" w:rsidR="002520BD" w:rsidRPr="002520BD" w:rsidRDefault="002520BD" w:rsidP="002520BD">
      <w:pPr>
        <w:numPr>
          <w:ilvl w:val="0"/>
          <w:numId w:val="9"/>
        </w:numPr>
      </w:pPr>
      <w:r w:rsidRPr="002520BD">
        <w:t>For most employee groups, schedules may begin November 1.</w:t>
      </w:r>
    </w:p>
    <w:p w14:paraId="4031E82D" w14:textId="77777777" w:rsidR="002520BD" w:rsidRPr="002520BD" w:rsidRDefault="002520BD" w:rsidP="002520BD">
      <w:pPr>
        <w:numPr>
          <w:ilvl w:val="0"/>
          <w:numId w:val="9"/>
        </w:numPr>
      </w:pPr>
      <w:r w:rsidRPr="002520BD">
        <w:t>Classified staff changes require 14 days’ notice, per state rules.</w:t>
      </w:r>
    </w:p>
    <w:p w14:paraId="55A4D8EB" w14:textId="435E43DA" w:rsidR="002520BD" w:rsidRPr="002520BD" w:rsidRDefault="002520BD" w:rsidP="002520BD">
      <w:pPr>
        <w:numPr>
          <w:ilvl w:val="0"/>
          <w:numId w:val="9"/>
        </w:numPr>
      </w:pPr>
      <w:r w:rsidRPr="002520BD">
        <w:t xml:space="preserve">Professional and faculty schedules may be adjusted with a shorter notice period (typically </w:t>
      </w:r>
      <w:r>
        <w:t>3</w:t>
      </w:r>
      <w:r w:rsidRPr="002520BD">
        <w:t xml:space="preserve"> days).</w:t>
      </w:r>
    </w:p>
    <w:p w14:paraId="30228FA8" w14:textId="4342C9E4" w:rsidR="002520BD" w:rsidRDefault="002520BD" w:rsidP="002520BD">
      <w:pPr>
        <w:numPr>
          <w:ilvl w:val="0"/>
          <w:numId w:val="9"/>
        </w:numPr>
      </w:pPr>
      <w:r w:rsidRPr="002520BD">
        <w:t xml:space="preserve">HR is still </w:t>
      </w:r>
      <w:proofErr w:type="gramStart"/>
      <w:r w:rsidRPr="002520BD">
        <w:t>finalizing</w:t>
      </w:r>
      <w:proofErr w:type="gramEnd"/>
      <w:r w:rsidRPr="002520BD">
        <w:t xml:space="preserve"> the classified schedule request form; Sher</w:t>
      </w:r>
      <w:r>
        <w:t>i</w:t>
      </w:r>
      <w:r w:rsidRPr="002520BD">
        <w:t xml:space="preserve"> Baker will provide instructions and communication once it is ready.</w:t>
      </w:r>
    </w:p>
    <w:p w14:paraId="0D25DA16" w14:textId="77777777" w:rsidR="002520BD" w:rsidRDefault="002520BD" w:rsidP="002520BD">
      <w:pPr>
        <w:ind w:left="360"/>
      </w:pPr>
    </w:p>
    <w:p w14:paraId="3B4190F4" w14:textId="38954A91" w:rsidR="002520BD" w:rsidRPr="002520BD" w:rsidRDefault="002520BD" w:rsidP="002520BD">
      <w:pPr>
        <w:ind w:left="360"/>
        <w:rPr>
          <w:b/>
          <w:bCs/>
          <w:sz w:val="24"/>
          <w:szCs w:val="24"/>
        </w:rPr>
      </w:pPr>
      <w:r w:rsidRPr="002520BD">
        <w:rPr>
          <w:b/>
          <w:bCs/>
          <w:sz w:val="24"/>
          <w:szCs w:val="24"/>
        </w:rPr>
        <w:t>Accreditation Visit</w:t>
      </w:r>
    </w:p>
    <w:p w14:paraId="74B7E9A8" w14:textId="61D65274" w:rsidR="002520BD" w:rsidRDefault="002520BD" w:rsidP="002520BD">
      <w:pPr>
        <w:ind w:left="360"/>
      </w:pPr>
      <w:r w:rsidRPr="002520BD">
        <w:t xml:space="preserve">The Northwest accreditation site link is available for all employees. Everyone is strongly encouraged to review the documents thoroughly. Those </w:t>
      </w:r>
      <w:proofErr w:type="gramStart"/>
      <w:r w:rsidRPr="002520BD">
        <w:t>representing</w:t>
      </w:r>
      <w:proofErr w:type="gramEnd"/>
      <w:r w:rsidRPr="002520BD">
        <w:t xml:space="preserve"> colleagues who cannot attend accreditation meetings, or anyone aware of staff who will be absent, should ensure those individuals are also familiar with the materials. Questions are welcomed at any time.</w:t>
      </w:r>
    </w:p>
    <w:p w14:paraId="2F1039B5" w14:textId="77777777" w:rsidR="002520BD" w:rsidRDefault="002520BD" w:rsidP="002520BD">
      <w:pPr>
        <w:ind w:left="360"/>
      </w:pPr>
    </w:p>
    <w:p w14:paraId="03979601" w14:textId="77777777" w:rsidR="00E77B0E" w:rsidRPr="00E77B0E" w:rsidRDefault="00E77B0E" w:rsidP="00E77B0E">
      <w:pPr>
        <w:ind w:left="360"/>
      </w:pPr>
      <w:r w:rsidRPr="00E77B0E">
        <w:rPr>
          <w:b/>
          <w:bCs/>
        </w:rPr>
        <w:t>Chancellor Visit – Monday</w:t>
      </w:r>
    </w:p>
    <w:p w14:paraId="69625F68" w14:textId="77777777" w:rsidR="00E77B0E" w:rsidRPr="00E77B0E" w:rsidRDefault="00E77B0E" w:rsidP="00E77B0E">
      <w:pPr>
        <w:ind w:left="360"/>
      </w:pPr>
      <w:r w:rsidRPr="00E77B0E">
        <w:t xml:space="preserve">The Chancellor will be on campus Monday for a budget presentation. </w:t>
      </w:r>
      <w:proofErr w:type="gramStart"/>
      <w:r w:rsidRPr="00E77B0E">
        <w:t>Most of</w:t>
      </w:r>
      <w:proofErr w:type="gramEnd"/>
      <w:r w:rsidRPr="00E77B0E">
        <w:t xml:space="preserve"> the presentation is complete (approximately 80%), with final adjustments being made to align requests with institutional priorities.</w:t>
      </w:r>
    </w:p>
    <w:p w14:paraId="7DF2F7B6" w14:textId="77777777" w:rsidR="00E77B0E" w:rsidRPr="00E77B0E" w:rsidRDefault="00E77B0E" w:rsidP="00E77B0E">
      <w:pPr>
        <w:ind w:left="360"/>
      </w:pPr>
      <w:r w:rsidRPr="00E77B0E">
        <w:t>Schedule Highlights:</w:t>
      </w:r>
    </w:p>
    <w:p w14:paraId="6D1606A3" w14:textId="77777777" w:rsidR="00E77B0E" w:rsidRPr="00E77B0E" w:rsidRDefault="00E77B0E" w:rsidP="00E77B0E">
      <w:pPr>
        <w:numPr>
          <w:ilvl w:val="0"/>
          <w:numId w:val="10"/>
        </w:numPr>
      </w:pPr>
      <w:r w:rsidRPr="00E77B0E">
        <w:t>Budget Presentation: First two hours with the leadership team. A condensed version will later be shared with the campus once approved by the Chancellor’s office.</w:t>
      </w:r>
    </w:p>
    <w:p w14:paraId="01098F6F" w14:textId="77777777" w:rsidR="00E77B0E" w:rsidRPr="00E77B0E" w:rsidRDefault="00E77B0E" w:rsidP="00E77B0E">
      <w:pPr>
        <w:numPr>
          <w:ilvl w:val="0"/>
          <w:numId w:val="10"/>
        </w:numPr>
      </w:pPr>
      <w:r w:rsidRPr="00E77B0E">
        <w:t>Faculty Senate Exec Meeting: 45-minute session for introductions and discussion.</w:t>
      </w:r>
    </w:p>
    <w:p w14:paraId="66D03E4F" w14:textId="77777777" w:rsidR="00E77B0E" w:rsidRPr="00E77B0E" w:rsidRDefault="00E77B0E" w:rsidP="00E77B0E">
      <w:pPr>
        <w:numPr>
          <w:ilvl w:val="0"/>
          <w:numId w:val="10"/>
        </w:numPr>
      </w:pPr>
      <w:r w:rsidRPr="00E77B0E">
        <w:t>Lunch with SGA</w:t>
      </w:r>
    </w:p>
    <w:p w14:paraId="5DF34440" w14:textId="77777777" w:rsidR="00E77B0E" w:rsidRPr="00E77B0E" w:rsidRDefault="00E77B0E" w:rsidP="00E77B0E">
      <w:pPr>
        <w:numPr>
          <w:ilvl w:val="0"/>
          <w:numId w:val="10"/>
        </w:numPr>
      </w:pPr>
      <w:r w:rsidRPr="00E77B0E">
        <w:t>Open Forum: 1:00–2:00 PM, open to all campus members.</w:t>
      </w:r>
    </w:p>
    <w:p w14:paraId="588E319A" w14:textId="77777777" w:rsidR="00E77B0E" w:rsidRDefault="00E77B0E" w:rsidP="00E77B0E">
      <w:pPr>
        <w:ind w:left="360"/>
      </w:pPr>
      <w:r w:rsidRPr="00E77B0E">
        <w:lastRenderedPageBreak/>
        <w:t>Staff are encouraged to attend the open forum to hear the Chancellor’s vision, plans, and goals for the system.</w:t>
      </w:r>
    </w:p>
    <w:p w14:paraId="05DEEF84" w14:textId="77777777" w:rsidR="005F470B" w:rsidRDefault="005F470B" w:rsidP="00E77B0E">
      <w:pPr>
        <w:ind w:left="360"/>
      </w:pPr>
    </w:p>
    <w:p w14:paraId="2085461F" w14:textId="16B7D7DB" w:rsidR="00491DD4" w:rsidRDefault="005F470B" w:rsidP="005F470B">
      <w:pPr>
        <w:ind w:left="360"/>
        <w:rPr>
          <w:b/>
          <w:bCs/>
        </w:rPr>
      </w:pPr>
      <w:r w:rsidRPr="005F470B">
        <w:rPr>
          <w:b/>
          <w:bCs/>
        </w:rPr>
        <w:t>Other items</w:t>
      </w:r>
    </w:p>
    <w:p w14:paraId="04F0D484" w14:textId="77777777" w:rsidR="005F470B" w:rsidRPr="005F470B" w:rsidRDefault="005F470B" w:rsidP="005F470B">
      <w:pPr>
        <w:pStyle w:val="ListParagraph"/>
        <w:numPr>
          <w:ilvl w:val="0"/>
          <w:numId w:val="11"/>
        </w:numPr>
        <w:ind w:left="540" w:hanging="180"/>
      </w:pPr>
      <w:r w:rsidRPr="005F470B">
        <w:t xml:space="preserve">A branding company (GD) has been hired to continue </w:t>
      </w:r>
      <w:proofErr w:type="gramStart"/>
      <w:r w:rsidRPr="005F470B">
        <w:t>assisting</w:t>
      </w:r>
      <w:proofErr w:type="gramEnd"/>
      <w:r w:rsidRPr="005F470B">
        <w:t xml:space="preserve"> with GBC’s branding efforts.</w:t>
      </w:r>
    </w:p>
    <w:p w14:paraId="26158A25" w14:textId="77777777" w:rsidR="005F470B" w:rsidRPr="005F470B" w:rsidRDefault="005F470B" w:rsidP="005F470B">
      <w:pPr>
        <w:ind w:left="360"/>
      </w:pPr>
      <w:r w:rsidRPr="005F470B">
        <w:t>•  A new mascot is being developed this year, with mock-ups and designs forthcoming from the branding company.</w:t>
      </w:r>
    </w:p>
    <w:p w14:paraId="3767F3EC" w14:textId="7A23A33C" w:rsidR="005F470B" w:rsidRPr="005F470B" w:rsidRDefault="005F470B" w:rsidP="005F470B">
      <w:pPr>
        <w:ind w:left="360"/>
      </w:pPr>
    </w:p>
    <w:p w14:paraId="2F1227DF" w14:textId="77777777" w:rsidR="005F470B" w:rsidRDefault="005F470B" w:rsidP="005F470B">
      <w:pPr>
        <w:ind w:left="360"/>
      </w:pPr>
    </w:p>
    <w:p w14:paraId="586BBD30" w14:textId="77777777" w:rsidR="002520BD" w:rsidRDefault="002520BD" w:rsidP="002520BD">
      <w:pPr>
        <w:ind w:left="360"/>
      </w:pPr>
    </w:p>
    <w:p w14:paraId="613014B2" w14:textId="40D5AF0E" w:rsidR="00E77B0E" w:rsidRPr="00491DD4" w:rsidRDefault="00491DD4" w:rsidP="002520BD">
      <w:pPr>
        <w:ind w:left="360"/>
        <w:rPr>
          <w:b/>
          <w:bCs/>
          <w:sz w:val="28"/>
          <w:szCs w:val="28"/>
        </w:rPr>
      </w:pPr>
      <w:r w:rsidRPr="00491DD4">
        <w:rPr>
          <w:b/>
          <w:bCs/>
          <w:sz w:val="28"/>
          <w:szCs w:val="28"/>
        </w:rPr>
        <w:t>Roundtable and Open Discussion</w:t>
      </w:r>
    </w:p>
    <w:p w14:paraId="289A27D3" w14:textId="77777777" w:rsidR="001634E8" w:rsidRDefault="001634E8" w:rsidP="001634E8">
      <w:pPr>
        <w:ind w:left="360"/>
      </w:pPr>
      <w:r w:rsidRPr="001634E8">
        <w:t xml:space="preserve">The bookstore should now be open. Last week, the timing of this change was unexpected, but a team has been brought in to support operations. Staff are asked to </w:t>
      </w:r>
      <w:proofErr w:type="gramStart"/>
      <w:r w:rsidRPr="001634E8">
        <w:t>assist</w:t>
      </w:r>
      <w:proofErr w:type="gramEnd"/>
      <w:r w:rsidRPr="001634E8">
        <w:t xml:space="preserve"> any students who were unable to obtain their books previously, with Canvas serving as a backup resource.</w:t>
      </w:r>
    </w:p>
    <w:p w14:paraId="2F7A285F" w14:textId="77777777" w:rsidR="001634E8" w:rsidRPr="001634E8" w:rsidRDefault="001634E8" w:rsidP="001634E8">
      <w:pPr>
        <w:ind w:left="360"/>
      </w:pPr>
    </w:p>
    <w:p w14:paraId="3CF690E9" w14:textId="77777777" w:rsidR="001634E8" w:rsidRPr="001634E8" w:rsidRDefault="001634E8" w:rsidP="001634E8">
      <w:pPr>
        <w:ind w:left="360"/>
      </w:pPr>
      <w:r w:rsidRPr="001634E8">
        <w:t xml:space="preserve">Canvas is currently experiencing widespread issues across the U.S., and communication with students is ongoing through emails and the website. Faculty are encouraged to inform students that in-person testing may be </w:t>
      </w:r>
      <w:proofErr w:type="gramStart"/>
      <w:r w:rsidRPr="001634E8">
        <w:t>impacted</w:t>
      </w:r>
      <w:proofErr w:type="gramEnd"/>
      <w:r w:rsidRPr="001634E8">
        <w:t>, requiring rescheduling, and to consider extending due dates to accommodate potential delays. Updates will be shared as more information becomes available.</w:t>
      </w:r>
    </w:p>
    <w:p w14:paraId="5A220A84" w14:textId="77777777" w:rsidR="001634E8" w:rsidRDefault="001634E8" w:rsidP="001634E8">
      <w:pPr>
        <w:ind w:left="360"/>
      </w:pPr>
      <w:r w:rsidRPr="001634E8">
        <w:t xml:space="preserve">The meeting then opened for </w:t>
      </w:r>
      <w:proofErr w:type="gramStart"/>
      <w:r w:rsidRPr="001634E8">
        <w:t>additional</w:t>
      </w:r>
      <w:proofErr w:type="gramEnd"/>
      <w:r w:rsidRPr="001634E8">
        <w:t xml:space="preserve"> discussion or ideas from attendees.</w:t>
      </w:r>
    </w:p>
    <w:p w14:paraId="1118C197" w14:textId="77777777" w:rsidR="001634E8" w:rsidRDefault="001634E8" w:rsidP="001634E8">
      <w:pPr>
        <w:ind w:left="360"/>
      </w:pPr>
    </w:p>
    <w:p w14:paraId="236080F7" w14:textId="215B6B9A" w:rsidR="00831F4D" w:rsidRDefault="00677211" w:rsidP="00831F4D">
      <w:pPr>
        <w:ind w:left="360"/>
      </w:pPr>
      <w:r w:rsidRPr="00677211">
        <w:t>A winter graduation ceremony is being considered at the Elko campus, aligned with the varied start and end dates of CTE certificates and degree programs. Hosting a December graduation requires advance planning, including coordination with the Chancellor’s office, notification to the Regents, and advertising in the fall. Planning will begin at the end of this spring semester in preparation for a future December ceremony.</w:t>
      </w:r>
    </w:p>
    <w:p w14:paraId="33B71328" w14:textId="77777777" w:rsidR="00677211" w:rsidRDefault="00677211" w:rsidP="00831F4D">
      <w:pPr>
        <w:ind w:left="360"/>
      </w:pPr>
    </w:p>
    <w:p w14:paraId="2C91FF27" w14:textId="2B7E4297" w:rsidR="00677211" w:rsidRPr="006A4516" w:rsidRDefault="00677211" w:rsidP="00831F4D">
      <w:pPr>
        <w:ind w:left="360"/>
      </w:pPr>
      <w:r>
        <w:t xml:space="preserve">Meeting adjourned at </w:t>
      </w:r>
      <w:r w:rsidR="00DB21C9">
        <w:t>3:05 pm</w:t>
      </w:r>
    </w:p>
    <w:sectPr w:rsidR="00677211" w:rsidRPr="006A4516" w:rsidSect="00550C09">
      <w:type w:val="continuous"/>
      <w:pgSz w:w="12240" w:h="15840"/>
      <w:pgMar w:top="1008"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438C4" w14:textId="77777777" w:rsidR="00491DD4" w:rsidRDefault="00491DD4" w:rsidP="00491DD4">
      <w:r>
        <w:separator/>
      </w:r>
    </w:p>
  </w:endnote>
  <w:endnote w:type="continuationSeparator" w:id="0">
    <w:p w14:paraId="7A0ACD2C" w14:textId="77777777" w:rsidR="00491DD4" w:rsidRDefault="00491DD4" w:rsidP="00491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865196771"/>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449B1B74" w14:textId="469023C3" w:rsidR="00491DD4" w:rsidRPr="00491DD4" w:rsidRDefault="00491DD4">
            <w:pPr>
              <w:pStyle w:val="Footer"/>
              <w:jc w:val="right"/>
              <w:rPr>
                <w:sz w:val="18"/>
                <w:szCs w:val="18"/>
              </w:rPr>
            </w:pPr>
            <w:r w:rsidRPr="00491DD4">
              <w:rPr>
                <w:sz w:val="18"/>
                <w:szCs w:val="18"/>
              </w:rPr>
              <w:t xml:space="preserve">Page </w:t>
            </w:r>
            <w:r w:rsidRPr="00491DD4">
              <w:rPr>
                <w:b/>
                <w:bCs/>
                <w:sz w:val="18"/>
                <w:szCs w:val="18"/>
              </w:rPr>
              <w:fldChar w:fldCharType="begin"/>
            </w:r>
            <w:r w:rsidRPr="00491DD4">
              <w:rPr>
                <w:b/>
                <w:bCs/>
                <w:sz w:val="18"/>
                <w:szCs w:val="18"/>
              </w:rPr>
              <w:instrText xml:space="preserve"> PAGE </w:instrText>
            </w:r>
            <w:r w:rsidRPr="00491DD4">
              <w:rPr>
                <w:b/>
                <w:bCs/>
                <w:sz w:val="18"/>
                <w:szCs w:val="18"/>
              </w:rPr>
              <w:fldChar w:fldCharType="separate"/>
            </w:r>
            <w:r w:rsidRPr="00491DD4">
              <w:rPr>
                <w:b/>
                <w:bCs/>
                <w:noProof/>
                <w:sz w:val="18"/>
                <w:szCs w:val="18"/>
              </w:rPr>
              <w:t>2</w:t>
            </w:r>
            <w:r w:rsidRPr="00491DD4">
              <w:rPr>
                <w:b/>
                <w:bCs/>
                <w:sz w:val="18"/>
                <w:szCs w:val="18"/>
              </w:rPr>
              <w:fldChar w:fldCharType="end"/>
            </w:r>
            <w:r w:rsidRPr="00491DD4">
              <w:rPr>
                <w:sz w:val="18"/>
                <w:szCs w:val="18"/>
              </w:rPr>
              <w:t xml:space="preserve"> of </w:t>
            </w:r>
            <w:r w:rsidRPr="00491DD4">
              <w:rPr>
                <w:b/>
                <w:bCs/>
                <w:sz w:val="18"/>
                <w:szCs w:val="18"/>
              </w:rPr>
              <w:fldChar w:fldCharType="begin"/>
            </w:r>
            <w:r w:rsidRPr="00491DD4">
              <w:rPr>
                <w:b/>
                <w:bCs/>
                <w:sz w:val="18"/>
                <w:szCs w:val="18"/>
              </w:rPr>
              <w:instrText xml:space="preserve"> NUMPAGES  </w:instrText>
            </w:r>
            <w:r w:rsidRPr="00491DD4">
              <w:rPr>
                <w:b/>
                <w:bCs/>
                <w:sz w:val="18"/>
                <w:szCs w:val="18"/>
              </w:rPr>
              <w:fldChar w:fldCharType="separate"/>
            </w:r>
            <w:r w:rsidRPr="00491DD4">
              <w:rPr>
                <w:b/>
                <w:bCs/>
                <w:noProof/>
                <w:sz w:val="18"/>
                <w:szCs w:val="18"/>
              </w:rPr>
              <w:t>2</w:t>
            </w:r>
            <w:r w:rsidRPr="00491DD4">
              <w:rPr>
                <w:b/>
                <w:bCs/>
                <w:sz w:val="18"/>
                <w:szCs w:val="18"/>
              </w:rPr>
              <w:fldChar w:fldCharType="end"/>
            </w:r>
          </w:p>
        </w:sdtContent>
      </w:sdt>
    </w:sdtContent>
  </w:sdt>
  <w:p w14:paraId="0E8140FC" w14:textId="77777777" w:rsidR="00491DD4" w:rsidRDefault="00491D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D5AAC" w14:textId="77777777" w:rsidR="00491DD4" w:rsidRDefault="00491DD4" w:rsidP="00491DD4">
      <w:r>
        <w:separator/>
      </w:r>
    </w:p>
  </w:footnote>
  <w:footnote w:type="continuationSeparator" w:id="0">
    <w:p w14:paraId="5EE00528" w14:textId="77777777" w:rsidR="00491DD4" w:rsidRDefault="00491DD4" w:rsidP="00491D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8E6"/>
    <w:multiLevelType w:val="multilevel"/>
    <w:tmpl w:val="F94CA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667F4"/>
    <w:multiLevelType w:val="multilevel"/>
    <w:tmpl w:val="6DF83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441D8"/>
    <w:multiLevelType w:val="hybridMultilevel"/>
    <w:tmpl w:val="822412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08D6CF4"/>
    <w:multiLevelType w:val="multilevel"/>
    <w:tmpl w:val="2468F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3A5C45"/>
    <w:multiLevelType w:val="multilevel"/>
    <w:tmpl w:val="2EB42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7E5FF4"/>
    <w:multiLevelType w:val="multilevel"/>
    <w:tmpl w:val="9E16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20055C"/>
    <w:multiLevelType w:val="multilevel"/>
    <w:tmpl w:val="70E21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564045"/>
    <w:multiLevelType w:val="multilevel"/>
    <w:tmpl w:val="A290F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AC094E"/>
    <w:multiLevelType w:val="multilevel"/>
    <w:tmpl w:val="31E81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2717A2"/>
    <w:multiLevelType w:val="multilevel"/>
    <w:tmpl w:val="B9BC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FA06CB"/>
    <w:multiLevelType w:val="multilevel"/>
    <w:tmpl w:val="8BD4D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701941">
    <w:abstractNumId w:val="9"/>
  </w:num>
  <w:num w:numId="2" w16cid:durableId="474031265">
    <w:abstractNumId w:val="5"/>
  </w:num>
  <w:num w:numId="3" w16cid:durableId="1718355799">
    <w:abstractNumId w:val="10"/>
  </w:num>
  <w:num w:numId="4" w16cid:durableId="929973092">
    <w:abstractNumId w:val="7"/>
  </w:num>
  <w:num w:numId="5" w16cid:durableId="1516338999">
    <w:abstractNumId w:val="1"/>
  </w:num>
  <w:num w:numId="6" w16cid:durableId="305668979">
    <w:abstractNumId w:val="6"/>
  </w:num>
  <w:num w:numId="7" w16cid:durableId="671949991">
    <w:abstractNumId w:val="3"/>
  </w:num>
  <w:num w:numId="8" w16cid:durableId="197163807">
    <w:abstractNumId w:val="8"/>
  </w:num>
  <w:num w:numId="9" w16cid:durableId="1876844637">
    <w:abstractNumId w:val="4"/>
  </w:num>
  <w:num w:numId="10" w16cid:durableId="93407531">
    <w:abstractNumId w:val="0"/>
  </w:num>
  <w:num w:numId="11" w16cid:durableId="366367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C09"/>
    <w:rsid w:val="00074EEB"/>
    <w:rsid w:val="001623B6"/>
    <w:rsid w:val="001634E8"/>
    <w:rsid w:val="00201513"/>
    <w:rsid w:val="00243321"/>
    <w:rsid w:val="002520BD"/>
    <w:rsid w:val="0025742D"/>
    <w:rsid w:val="002845FA"/>
    <w:rsid w:val="003244F1"/>
    <w:rsid w:val="00491DD4"/>
    <w:rsid w:val="00500D32"/>
    <w:rsid w:val="00550C09"/>
    <w:rsid w:val="00566C4D"/>
    <w:rsid w:val="005F470B"/>
    <w:rsid w:val="00677211"/>
    <w:rsid w:val="006A4516"/>
    <w:rsid w:val="006B40AC"/>
    <w:rsid w:val="006D44D6"/>
    <w:rsid w:val="006E1C8F"/>
    <w:rsid w:val="0070260E"/>
    <w:rsid w:val="007F20A5"/>
    <w:rsid w:val="00813224"/>
    <w:rsid w:val="00831F4D"/>
    <w:rsid w:val="00B667BB"/>
    <w:rsid w:val="00C66885"/>
    <w:rsid w:val="00D771C9"/>
    <w:rsid w:val="00DB21C9"/>
    <w:rsid w:val="00E57386"/>
    <w:rsid w:val="00E77B0E"/>
    <w:rsid w:val="00F124E9"/>
    <w:rsid w:val="00F37724"/>
    <w:rsid w:val="00F63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F5BA01"/>
  <w15:chartTrackingRefBased/>
  <w15:docId w15:val="{7387A179-E0D8-44BA-BEA5-7993162D6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7BB"/>
  </w:style>
  <w:style w:type="paragraph" w:styleId="Heading1">
    <w:name w:val="heading 1"/>
    <w:basedOn w:val="Normal"/>
    <w:next w:val="Normal"/>
    <w:link w:val="Heading1Char"/>
    <w:uiPriority w:val="9"/>
    <w:qFormat/>
    <w:rsid w:val="00550C09"/>
    <w:pPr>
      <w:keepNext/>
      <w:keepLines/>
      <w:spacing w:before="360" w:after="80"/>
      <w:outlineLvl w:val="0"/>
    </w:pPr>
    <w:rPr>
      <w:rFonts w:asciiTheme="majorHAnsi" w:eastAsiaTheme="majorEastAsia" w:hAnsiTheme="majorHAnsi" w:cstheme="majorBidi"/>
      <w:color w:val="003A54" w:themeColor="accent1" w:themeShade="BF"/>
      <w:sz w:val="40"/>
      <w:szCs w:val="40"/>
    </w:rPr>
  </w:style>
  <w:style w:type="paragraph" w:styleId="Heading2">
    <w:name w:val="heading 2"/>
    <w:basedOn w:val="Normal"/>
    <w:next w:val="Normal"/>
    <w:link w:val="Heading2Char"/>
    <w:uiPriority w:val="9"/>
    <w:semiHidden/>
    <w:unhideWhenUsed/>
    <w:qFormat/>
    <w:rsid w:val="00550C09"/>
    <w:pPr>
      <w:keepNext/>
      <w:keepLines/>
      <w:spacing w:before="160" w:after="80"/>
      <w:outlineLvl w:val="1"/>
    </w:pPr>
    <w:rPr>
      <w:rFonts w:asciiTheme="majorHAnsi" w:eastAsiaTheme="majorEastAsia" w:hAnsiTheme="majorHAnsi" w:cstheme="majorBidi"/>
      <w:color w:val="003A54" w:themeColor="accent1" w:themeShade="BF"/>
      <w:sz w:val="32"/>
      <w:szCs w:val="32"/>
    </w:rPr>
  </w:style>
  <w:style w:type="paragraph" w:styleId="Heading3">
    <w:name w:val="heading 3"/>
    <w:basedOn w:val="Normal"/>
    <w:next w:val="Normal"/>
    <w:link w:val="Heading3Char"/>
    <w:uiPriority w:val="9"/>
    <w:semiHidden/>
    <w:unhideWhenUsed/>
    <w:qFormat/>
    <w:rsid w:val="00550C09"/>
    <w:pPr>
      <w:keepNext/>
      <w:keepLines/>
      <w:spacing w:before="160" w:after="80"/>
      <w:outlineLvl w:val="2"/>
    </w:pPr>
    <w:rPr>
      <w:rFonts w:eastAsiaTheme="majorEastAsia" w:cstheme="majorBidi"/>
      <w:color w:val="003A54" w:themeColor="accent1" w:themeShade="BF"/>
      <w:sz w:val="28"/>
      <w:szCs w:val="28"/>
    </w:rPr>
  </w:style>
  <w:style w:type="paragraph" w:styleId="Heading4">
    <w:name w:val="heading 4"/>
    <w:basedOn w:val="Normal"/>
    <w:next w:val="Normal"/>
    <w:link w:val="Heading4Char"/>
    <w:uiPriority w:val="9"/>
    <w:semiHidden/>
    <w:unhideWhenUsed/>
    <w:qFormat/>
    <w:rsid w:val="00550C09"/>
    <w:pPr>
      <w:keepNext/>
      <w:keepLines/>
      <w:spacing w:before="80" w:after="40"/>
      <w:outlineLvl w:val="3"/>
    </w:pPr>
    <w:rPr>
      <w:rFonts w:eastAsiaTheme="majorEastAsia" w:cstheme="majorBidi"/>
      <w:i/>
      <w:iCs/>
      <w:color w:val="003A54" w:themeColor="accent1" w:themeShade="BF"/>
    </w:rPr>
  </w:style>
  <w:style w:type="paragraph" w:styleId="Heading5">
    <w:name w:val="heading 5"/>
    <w:basedOn w:val="Normal"/>
    <w:next w:val="Normal"/>
    <w:link w:val="Heading5Char"/>
    <w:uiPriority w:val="9"/>
    <w:semiHidden/>
    <w:unhideWhenUsed/>
    <w:qFormat/>
    <w:rsid w:val="00550C09"/>
    <w:pPr>
      <w:keepNext/>
      <w:keepLines/>
      <w:spacing w:before="80" w:after="40"/>
      <w:outlineLvl w:val="4"/>
    </w:pPr>
    <w:rPr>
      <w:rFonts w:eastAsiaTheme="majorEastAsia" w:cstheme="majorBidi"/>
      <w:color w:val="003A54" w:themeColor="accent1" w:themeShade="BF"/>
    </w:rPr>
  </w:style>
  <w:style w:type="paragraph" w:styleId="Heading6">
    <w:name w:val="heading 6"/>
    <w:basedOn w:val="Normal"/>
    <w:next w:val="Normal"/>
    <w:link w:val="Heading6Char"/>
    <w:uiPriority w:val="9"/>
    <w:semiHidden/>
    <w:unhideWhenUsed/>
    <w:qFormat/>
    <w:rsid w:val="00550C09"/>
    <w:pPr>
      <w:keepNext/>
      <w:keepLines/>
      <w:spacing w:before="40"/>
      <w:outlineLvl w:val="5"/>
    </w:pPr>
    <w:rPr>
      <w:rFonts w:eastAsiaTheme="majorEastAsia" w:cstheme="majorBidi"/>
      <w:i/>
      <w:iCs/>
      <w:color w:val="00F5A8" w:themeColor="text1" w:themeTint="A6"/>
    </w:rPr>
  </w:style>
  <w:style w:type="paragraph" w:styleId="Heading7">
    <w:name w:val="heading 7"/>
    <w:basedOn w:val="Normal"/>
    <w:next w:val="Normal"/>
    <w:link w:val="Heading7Char"/>
    <w:uiPriority w:val="9"/>
    <w:semiHidden/>
    <w:unhideWhenUsed/>
    <w:qFormat/>
    <w:rsid w:val="00550C09"/>
    <w:pPr>
      <w:keepNext/>
      <w:keepLines/>
      <w:spacing w:before="40"/>
      <w:outlineLvl w:val="6"/>
    </w:pPr>
    <w:rPr>
      <w:rFonts w:eastAsiaTheme="majorEastAsia" w:cstheme="majorBidi"/>
      <w:color w:val="00F5A8" w:themeColor="text1" w:themeTint="A6"/>
    </w:rPr>
  </w:style>
  <w:style w:type="paragraph" w:styleId="Heading8">
    <w:name w:val="heading 8"/>
    <w:basedOn w:val="Normal"/>
    <w:next w:val="Normal"/>
    <w:link w:val="Heading8Char"/>
    <w:uiPriority w:val="9"/>
    <w:semiHidden/>
    <w:unhideWhenUsed/>
    <w:qFormat/>
    <w:rsid w:val="00550C09"/>
    <w:pPr>
      <w:keepNext/>
      <w:keepLines/>
      <w:outlineLvl w:val="7"/>
    </w:pPr>
    <w:rPr>
      <w:rFonts w:eastAsiaTheme="majorEastAsia" w:cstheme="majorBidi"/>
      <w:i/>
      <w:iCs/>
      <w:color w:val="00A571" w:themeColor="text1" w:themeTint="D8"/>
    </w:rPr>
  </w:style>
  <w:style w:type="paragraph" w:styleId="Heading9">
    <w:name w:val="heading 9"/>
    <w:basedOn w:val="Normal"/>
    <w:next w:val="Normal"/>
    <w:link w:val="Heading9Char"/>
    <w:uiPriority w:val="9"/>
    <w:semiHidden/>
    <w:unhideWhenUsed/>
    <w:qFormat/>
    <w:rsid w:val="00550C09"/>
    <w:pPr>
      <w:keepNext/>
      <w:keepLines/>
      <w:outlineLvl w:val="8"/>
    </w:pPr>
    <w:rPr>
      <w:rFonts w:eastAsiaTheme="majorEastAsia" w:cstheme="majorBidi"/>
      <w:color w:val="00A571"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C09"/>
    <w:rPr>
      <w:rFonts w:asciiTheme="majorHAnsi" w:eastAsiaTheme="majorEastAsia" w:hAnsiTheme="majorHAnsi" w:cstheme="majorBidi"/>
      <w:color w:val="003A54" w:themeColor="accent1" w:themeShade="BF"/>
      <w:sz w:val="40"/>
      <w:szCs w:val="40"/>
    </w:rPr>
  </w:style>
  <w:style w:type="character" w:customStyle="1" w:styleId="Heading2Char">
    <w:name w:val="Heading 2 Char"/>
    <w:basedOn w:val="DefaultParagraphFont"/>
    <w:link w:val="Heading2"/>
    <w:uiPriority w:val="9"/>
    <w:semiHidden/>
    <w:rsid w:val="00550C09"/>
    <w:rPr>
      <w:rFonts w:asciiTheme="majorHAnsi" w:eastAsiaTheme="majorEastAsia" w:hAnsiTheme="majorHAnsi" w:cstheme="majorBidi"/>
      <w:color w:val="003A54" w:themeColor="accent1" w:themeShade="BF"/>
      <w:sz w:val="32"/>
      <w:szCs w:val="32"/>
    </w:rPr>
  </w:style>
  <w:style w:type="character" w:customStyle="1" w:styleId="Heading3Char">
    <w:name w:val="Heading 3 Char"/>
    <w:basedOn w:val="DefaultParagraphFont"/>
    <w:link w:val="Heading3"/>
    <w:uiPriority w:val="9"/>
    <w:semiHidden/>
    <w:rsid w:val="00550C09"/>
    <w:rPr>
      <w:rFonts w:eastAsiaTheme="majorEastAsia" w:cstheme="majorBidi"/>
      <w:color w:val="003A54" w:themeColor="accent1" w:themeShade="BF"/>
      <w:sz w:val="28"/>
      <w:szCs w:val="28"/>
    </w:rPr>
  </w:style>
  <w:style w:type="character" w:customStyle="1" w:styleId="Heading4Char">
    <w:name w:val="Heading 4 Char"/>
    <w:basedOn w:val="DefaultParagraphFont"/>
    <w:link w:val="Heading4"/>
    <w:uiPriority w:val="9"/>
    <w:semiHidden/>
    <w:rsid w:val="00550C09"/>
    <w:rPr>
      <w:rFonts w:eastAsiaTheme="majorEastAsia" w:cstheme="majorBidi"/>
      <w:i/>
      <w:iCs/>
      <w:color w:val="003A54" w:themeColor="accent1" w:themeShade="BF"/>
    </w:rPr>
  </w:style>
  <w:style w:type="character" w:customStyle="1" w:styleId="Heading5Char">
    <w:name w:val="Heading 5 Char"/>
    <w:basedOn w:val="DefaultParagraphFont"/>
    <w:link w:val="Heading5"/>
    <w:uiPriority w:val="9"/>
    <w:semiHidden/>
    <w:rsid w:val="00550C09"/>
    <w:rPr>
      <w:rFonts w:eastAsiaTheme="majorEastAsia" w:cstheme="majorBidi"/>
      <w:color w:val="003A54" w:themeColor="accent1" w:themeShade="BF"/>
    </w:rPr>
  </w:style>
  <w:style w:type="character" w:customStyle="1" w:styleId="Heading6Char">
    <w:name w:val="Heading 6 Char"/>
    <w:basedOn w:val="DefaultParagraphFont"/>
    <w:link w:val="Heading6"/>
    <w:uiPriority w:val="9"/>
    <w:semiHidden/>
    <w:rsid w:val="00550C09"/>
    <w:rPr>
      <w:rFonts w:eastAsiaTheme="majorEastAsia" w:cstheme="majorBidi"/>
      <w:i/>
      <w:iCs/>
      <w:color w:val="00F5A8" w:themeColor="text1" w:themeTint="A6"/>
    </w:rPr>
  </w:style>
  <w:style w:type="character" w:customStyle="1" w:styleId="Heading7Char">
    <w:name w:val="Heading 7 Char"/>
    <w:basedOn w:val="DefaultParagraphFont"/>
    <w:link w:val="Heading7"/>
    <w:uiPriority w:val="9"/>
    <w:semiHidden/>
    <w:rsid w:val="00550C09"/>
    <w:rPr>
      <w:rFonts w:eastAsiaTheme="majorEastAsia" w:cstheme="majorBidi"/>
      <w:color w:val="00F5A8" w:themeColor="text1" w:themeTint="A6"/>
    </w:rPr>
  </w:style>
  <w:style w:type="character" w:customStyle="1" w:styleId="Heading8Char">
    <w:name w:val="Heading 8 Char"/>
    <w:basedOn w:val="DefaultParagraphFont"/>
    <w:link w:val="Heading8"/>
    <w:uiPriority w:val="9"/>
    <w:semiHidden/>
    <w:rsid w:val="00550C09"/>
    <w:rPr>
      <w:rFonts w:eastAsiaTheme="majorEastAsia" w:cstheme="majorBidi"/>
      <w:i/>
      <w:iCs/>
      <w:color w:val="00A571" w:themeColor="text1" w:themeTint="D8"/>
    </w:rPr>
  </w:style>
  <w:style w:type="character" w:customStyle="1" w:styleId="Heading9Char">
    <w:name w:val="Heading 9 Char"/>
    <w:basedOn w:val="DefaultParagraphFont"/>
    <w:link w:val="Heading9"/>
    <w:uiPriority w:val="9"/>
    <w:semiHidden/>
    <w:rsid w:val="00550C09"/>
    <w:rPr>
      <w:rFonts w:eastAsiaTheme="majorEastAsia" w:cstheme="majorBidi"/>
      <w:color w:val="00A571" w:themeColor="text1" w:themeTint="D8"/>
    </w:rPr>
  </w:style>
  <w:style w:type="paragraph" w:styleId="Title">
    <w:name w:val="Title"/>
    <w:basedOn w:val="Normal"/>
    <w:next w:val="Normal"/>
    <w:link w:val="TitleChar"/>
    <w:uiPriority w:val="10"/>
    <w:qFormat/>
    <w:rsid w:val="00550C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C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0C09"/>
    <w:pPr>
      <w:numPr>
        <w:ilvl w:val="1"/>
      </w:numPr>
      <w:spacing w:after="160"/>
    </w:pPr>
    <w:rPr>
      <w:rFonts w:eastAsiaTheme="majorEastAsia" w:cstheme="majorBidi"/>
      <w:color w:val="00F5A8" w:themeColor="text1" w:themeTint="A6"/>
      <w:spacing w:val="15"/>
      <w:sz w:val="28"/>
      <w:szCs w:val="28"/>
    </w:rPr>
  </w:style>
  <w:style w:type="character" w:customStyle="1" w:styleId="SubtitleChar">
    <w:name w:val="Subtitle Char"/>
    <w:basedOn w:val="DefaultParagraphFont"/>
    <w:link w:val="Subtitle"/>
    <w:uiPriority w:val="11"/>
    <w:rsid w:val="00550C09"/>
    <w:rPr>
      <w:rFonts w:eastAsiaTheme="majorEastAsia" w:cstheme="majorBidi"/>
      <w:color w:val="00F5A8" w:themeColor="text1" w:themeTint="A6"/>
      <w:spacing w:val="15"/>
      <w:sz w:val="28"/>
      <w:szCs w:val="28"/>
    </w:rPr>
  </w:style>
  <w:style w:type="paragraph" w:styleId="Quote">
    <w:name w:val="Quote"/>
    <w:basedOn w:val="Normal"/>
    <w:next w:val="Normal"/>
    <w:link w:val="QuoteChar"/>
    <w:uiPriority w:val="29"/>
    <w:qFormat/>
    <w:rsid w:val="00550C09"/>
    <w:pPr>
      <w:spacing w:before="160" w:after="160"/>
      <w:jc w:val="center"/>
    </w:pPr>
    <w:rPr>
      <w:i/>
      <w:iCs/>
      <w:color w:val="00CD8C" w:themeColor="text1" w:themeTint="BF"/>
    </w:rPr>
  </w:style>
  <w:style w:type="character" w:customStyle="1" w:styleId="QuoteChar">
    <w:name w:val="Quote Char"/>
    <w:basedOn w:val="DefaultParagraphFont"/>
    <w:link w:val="Quote"/>
    <w:uiPriority w:val="29"/>
    <w:rsid w:val="00550C09"/>
    <w:rPr>
      <w:i/>
      <w:iCs/>
      <w:color w:val="00CD8C" w:themeColor="text1" w:themeTint="BF"/>
    </w:rPr>
  </w:style>
  <w:style w:type="paragraph" w:styleId="ListParagraph">
    <w:name w:val="List Paragraph"/>
    <w:basedOn w:val="Normal"/>
    <w:uiPriority w:val="34"/>
    <w:qFormat/>
    <w:rsid w:val="00550C09"/>
    <w:pPr>
      <w:ind w:left="720"/>
      <w:contextualSpacing/>
    </w:pPr>
  </w:style>
  <w:style w:type="character" w:styleId="IntenseEmphasis">
    <w:name w:val="Intense Emphasis"/>
    <w:basedOn w:val="DefaultParagraphFont"/>
    <w:uiPriority w:val="21"/>
    <w:qFormat/>
    <w:rsid w:val="00550C09"/>
    <w:rPr>
      <w:i/>
      <w:iCs/>
      <w:color w:val="003A54" w:themeColor="accent1" w:themeShade="BF"/>
    </w:rPr>
  </w:style>
  <w:style w:type="paragraph" w:styleId="IntenseQuote">
    <w:name w:val="Intense Quote"/>
    <w:basedOn w:val="Normal"/>
    <w:next w:val="Normal"/>
    <w:link w:val="IntenseQuoteChar"/>
    <w:uiPriority w:val="30"/>
    <w:qFormat/>
    <w:rsid w:val="00550C09"/>
    <w:pPr>
      <w:pBdr>
        <w:top w:val="single" w:sz="4" w:space="10" w:color="003A54" w:themeColor="accent1" w:themeShade="BF"/>
        <w:bottom w:val="single" w:sz="4" w:space="10" w:color="003A54" w:themeColor="accent1" w:themeShade="BF"/>
      </w:pBdr>
      <w:spacing w:before="360" w:after="360"/>
      <w:ind w:left="864" w:right="864"/>
      <w:jc w:val="center"/>
    </w:pPr>
    <w:rPr>
      <w:i/>
      <w:iCs/>
      <w:color w:val="003A54" w:themeColor="accent1" w:themeShade="BF"/>
    </w:rPr>
  </w:style>
  <w:style w:type="character" w:customStyle="1" w:styleId="IntenseQuoteChar">
    <w:name w:val="Intense Quote Char"/>
    <w:basedOn w:val="DefaultParagraphFont"/>
    <w:link w:val="IntenseQuote"/>
    <w:uiPriority w:val="30"/>
    <w:rsid w:val="00550C09"/>
    <w:rPr>
      <w:i/>
      <w:iCs/>
      <w:color w:val="003A54" w:themeColor="accent1" w:themeShade="BF"/>
    </w:rPr>
  </w:style>
  <w:style w:type="character" w:styleId="IntenseReference">
    <w:name w:val="Intense Reference"/>
    <w:basedOn w:val="DefaultParagraphFont"/>
    <w:uiPriority w:val="32"/>
    <w:qFormat/>
    <w:rsid w:val="00550C09"/>
    <w:rPr>
      <w:b/>
      <w:bCs/>
      <w:smallCaps/>
      <w:color w:val="003A54" w:themeColor="accent1" w:themeShade="BF"/>
      <w:spacing w:val="5"/>
    </w:rPr>
  </w:style>
  <w:style w:type="paragraph" w:styleId="NormalWeb">
    <w:name w:val="Normal (Web)"/>
    <w:basedOn w:val="Normal"/>
    <w:uiPriority w:val="99"/>
    <w:semiHidden/>
    <w:unhideWhenUsed/>
    <w:rsid w:val="00831F4D"/>
    <w:rPr>
      <w:rFonts w:ascii="Times New Roman" w:hAnsi="Times New Roman" w:cs="Times New Roman"/>
      <w:sz w:val="24"/>
      <w:szCs w:val="24"/>
    </w:rPr>
  </w:style>
  <w:style w:type="paragraph" w:styleId="Header">
    <w:name w:val="header"/>
    <w:basedOn w:val="Normal"/>
    <w:link w:val="HeaderChar"/>
    <w:uiPriority w:val="99"/>
    <w:unhideWhenUsed/>
    <w:rsid w:val="00491DD4"/>
    <w:pPr>
      <w:tabs>
        <w:tab w:val="center" w:pos="4680"/>
        <w:tab w:val="right" w:pos="9360"/>
      </w:tabs>
    </w:pPr>
  </w:style>
  <w:style w:type="character" w:customStyle="1" w:styleId="HeaderChar">
    <w:name w:val="Header Char"/>
    <w:basedOn w:val="DefaultParagraphFont"/>
    <w:link w:val="Header"/>
    <w:uiPriority w:val="99"/>
    <w:rsid w:val="00491DD4"/>
  </w:style>
  <w:style w:type="paragraph" w:styleId="Footer">
    <w:name w:val="footer"/>
    <w:basedOn w:val="Normal"/>
    <w:link w:val="FooterChar"/>
    <w:uiPriority w:val="99"/>
    <w:unhideWhenUsed/>
    <w:rsid w:val="00491DD4"/>
    <w:pPr>
      <w:tabs>
        <w:tab w:val="center" w:pos="4680"/>
        <w:tab w:val="right" w:pos="9360"/>
      </w:tabs>
    </w:pPr>
  </w:style>
  <w:style w:type="character" w:customStyle="1" w:styleId="FooterChar">
    <w:name w:val="Footer Char"/>
    <w:basedOn w:val="DefaultParagraphFont"/>
    <w:link w:val="Footer"/>
    <w:uiPriority w:val="99"/>
    <w:rsid w:val="00491D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81583">
      <w:bodyDiv w:val="1"/>
      <w:marLeft w:val="0"/>
      <w:marRight w:val="0"/>
      <w:marTop w:val="0"/>
      <w:marBottom w:val="0"/>
      <w:divBdr>
        <w:top w:val="none" w:sz="0" w:space="0" w:color="auto"/>
        <w:left w:val="none" w:sz="0" w:space="0" w:color="auto"/>
        <w:bottom w:val="none" w:sz="0" w:space="0" w:color="auto"/>
        <w:right w:val="none" w:sz="0" w:space="0" w:color="auto"/>
      </w:divBdr>
    </w:div>
    <w:div w:id="242569610">
      <w:bodyDiv w:val="1"/>
      <w:marLeft w:val="0"/>
      <w:marRight w:val="0"/>
      <w:marTop w:val="0"/>
      <w:marBottom w:val="0"/>
      <w:divBdr>
        <w:top w:val="none" w:sz="0" w:space="0" w:color="auto"/>
        <w:left w:val="none" w:sz="0" w:space="0" w:color="auto"/>
        <w:bottom w:val="none" w:sz="0" w:space="0" w:color="auto"/>
        <w:right w:val="none" w:sz="0" w:space="0" w:color="auto"/>
      </w:divBdr>
    </w:div>
    <w:div w:id="724110125">
      <w:bodyDiv w:val="1"/>
      <w:marLeft w:val="0"/>
      <w:marRight w:val="0"/>
      <w:marTop w:val="0"/>
      <w:marBottom w:val="0"/>
      <w:divBdr>
        <w:top w:val="none" w:sz="0" w:space="0" w:color="auto"/>
        <w:left w:val="none" w:sz="0" w:space="0" w:color="auto"/>
        <w:bottom w:val="none" w:sz="0" w:space="0" w:color="auto"/>
        <w:right w:val="none" w:sz="0" w:space="0" w:color="auto"/>
      </w:divBdr>
    </w:div>
    <w:div w:id="772555346">
      <w:bodyDiv w:val="1"/>
      <w:marLeft w:val="0"/>
      <w:marRight w:val="0"/>
      <w:marTop w:val="0"/>
      <w:marBottom w:val="0"/>
      <w:divBdr>
        <w:top w:val="none" w:sz="0" w:space="0" w:color="auto"/>
        <w:left w:val="none" w:sz="0" w:space="0" w:color="auto"/>
        <w:bottom w:val="none" w:sz="0" w:space="0" w:color="auto"/>
        <w:right w:val="none" w:sz="0" w:space="0" w:color="auto"/>
      </w:divBdr>
    </w:div>
    <w:div w:id="775711804">
      <w:bodyDiv w:val="1"/>
      <w:marLeft w:val="0"/>
      <w:marRight w:val="0"/>
      <w:marTop w:val="0"/>
      <w:marBottom w:val="0"/>
      <w:divBdr>
        <w:top w:val="none" w:sz="0" w:space="0" w:color="auto"/>
        <w:left w:val="none" w:sz="0" w:space="0" w:color="auto"/>
        <w:bottom w:val="none" w:sz="0" w:space="0" w:color="auto"/>
        <w:right w:val="none" w:sz="0" w:space="0" w:color="auto"/>
      </w:divBdr>
    </w:div>
    <w:div w:id="893270609">
      <w:bodyDiv w:val="1"/>
      <w:marLeft w:val="0"/>
      <w:marRight w:val="0"/>
      <w:marTop w:val="0"/>
      <w:marBottom w:val="0"/>
      <w:divBdr>
        <w:top w:val="none" w:sz="0" w:space="0" w:color="auto"/>
        <w:left w:val="none" w:sz="0" w:space="0" w:color="auto"/>
        <w:bottom w:val="none" w:sz="0" w:space="0" w:color="auto"/>
        <w:right w:val="none" w:sz="0" w:space="0" w:color="auto"/>
      </w:divBdr>
    </w:div>
    <w:div w:id="1066877118">
      <w:bodyDiv w:val="1"/>
      <w:marLeft w:val="0"/>
      <w:marRight w:val="0"/>
      <w:marTop w:val="0"/>
      <w:marBottom w:val="0"/>
      <w:divBdr>
        <w:top w:val="none" w:sz="0" w:space="0" w:color="auto"/>
        <w:left w:val="none" w:sz="0" w:space="0" w:color="auto"/>
        <w:bottom w:val="none" w:sz="0" w:space="0" w:color="auto"/>
        <w:right w:val="none" w:sz="0" w:space="0" w:color="auto"/>
      </w:divBdr>
    </w:div>
    <w:div w:id="1159349634">
      <w:bodyDiv w:val="1"/>
      <w:marLeft w:val="0"/>
      <w:marRight w:val="0"/>
      <w:marTop w:val="0"/>
      <w:marBottom w:val="0"/>
      <w:divBdr>
        <w:top w:val="none" w:sz="0" w:space="0" w:color="auto"/>
        <w:left w:val="none" w:sz="0" w:space="0" w:color="auto"/>
        <w:bottom w:val="none" w:sz="0" w:space="0" w:color="auto"/>
        <w:right w:val="none" w:sz="0" w:space="0" w:color="auto"/>
      </w:divBdr>
    </w:div>
    <w:div w:id="1274560059">
      <w:bodyDiv w:val="1"/>
      <w:marLeft w:val="0"/>
      <w:marRight w:val="0"/>
      <w:marTop w:val="0"/>
      <w:marBottom w:val="0"/>
      <w:divBdr>
        <w:top w:val="none" w:sz="0" w:space="0" w:color="auto"/>
        <w:left w:val="none" w:sz="0" w:space="0" w:color="auto"/>
        <w:bottom w:val="none" w:sz="0" w:space="0" w:color="auto"/>
        <w:right w:val="none" w:sz="0" w:space="0" w:color="auto"/>
      </w:divBdr>
    </w:div>
    <w:div w:id="1351028717">
      <w:bodyDiv w:val="1"/>
      <w:marLeft w:val="0"/>
      <w:marRight w:val="0"/>
      <w:marTop w:val="0"/>
      <w:marBottom w:val="0"/>
      <w:divBdr>
        <w:top w:val="none" w:sz="0" w:space="0" w:color="auto"/>
        <w:left w:val="none" w:sz="0" w:space="0" w:color="auto"/>
        <w:bottom w:val="none" w:sz="0" w:space="0" w:color="auto"/>
        <w:right w:val="none" w:sz="0" w:space="0" w:color="auto"/>
      </w:divBdr>
    </w:div>
    <w:div w:id="1504541572">
      <w:bodyDiv w:val="1"/>
      <w:marLeft w:val="0"/>
      <w:marRight w:val="0"/>
      <w:marTop w:val="0"/>
      <w:marBottom w:val="0"/>
      <w:divBdr>
        <w:top w:val="none" w:sz="0" w:space="0" w:color="auto"/>
        <w:left w:val="none" w:sz="0" w:space="0" w:color="auto"/>
        <w:bottom w:val="none" w:sz="0" w:space="0" w:color="auto"/>
        <w:right w:val="none" w:sz="0" w:space="0" w:color="auto"/>
      </w:divBdr>
    </w:div>
    <w:div w:id="1604148268">
      <w:bodyDiv w:val="1"/>
      <w:marLeft w:val="0"/>
      <w:marRight w:val="0"/>
      <w:marTop w:val="0"/>
      <w:marBottom w:val="0"/>
      <w:divBdr>
        <w:top w:val="none" w:sz="0" w:space="0" w:color="auto"/>
        <w:left w:val="none" w:sz="0" w:space="0" w:color="auto"/>
        <w:bottom w:val="none" w:sz="0" w:space="0" w:color="auto"/>
        <w:right w:val="none" w:sz="0" w:space="0" w:color="auto"/>
      </w:divBdr>
    </w:div>
    <w:div w:id="2013793166">
      <w:bodyDiv w:val="1"/>
      <w:marLeft w:val="0"/>
      <w:marRight w:val="0"/>
      <w:marTop w:val="0"/>
      <w:marBottom w:val="0"/>
      <w:divBdr>
        <w:top w:val="none" w:sz="0" w:space="0" w:color="auto"/>
        <w:left w:val="none" w:sz="0" w:space="0" w:color="auto"/>
        <w:bottom w:val="none" w:sz="0" w:space="0" w:color="auto"/>
        <w:right w:val="none" w:sz="0" w:space="0" w:color="auto"/>
      </w:divBdr>
    </w:div>
    <w:div w:id="2020814883">
      <w:bodyDiv w:val="1"/>
      <w:marLeft w:val="0"/>
      <w:marRight w:val="0"/>
      <w:marTop w:val="0"/>
      <w:marBottom w:val="0"/>
      <w:divBdr>
        <w:top w:val="none" w:sz="0" w:space="0" w:color="auto"/>
        <w:left w:val="none" w:sz="0" w:space="0" w:color="auto"/>
        <w:bottom w:val="none" w:sz="0" w:space="0" w:color="auto"/>
        <w:right w:val="none" w:sz="0" w:space="0" w:color="auto"/>
      </w:divBdr>
    </w:div>
    <w:div w:id="213899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GBC Theme1">
  <a:themeElements>
    <a:clrScheme name="GBC Brand Colors 2024">
      <a:dk1>
        <a:srgbClr val="006747"/>
      </a:dk1>
      <a:lt1>
        <a:sysClr val="window" lastClr="FFFFFF"/>
      </a:lt1>
      <a:dk2>
        <a:srgbClr val="003E2F"/>
      </a:dk2>
      <a:lt2>
        <a:srgbClr val="6FA287"/>
      </a:lt2>
      <a:accent1>
        <a:srgbClr val="004F71"/>
      </a:accent1>
      <a:accent2>
        <a:srgbClr val="B9975B"/>
      </a:accent2>
      <a:accent3>
        <a:srgbClr val="873632"/>
      </a:accent3>
      <a:accent4>
        <a:srgbClr val="5F8289"/>
      </a:accent4>
      <a:accent5>
        <a:srgbClr val="E1D4C4"/>
      </a:accent5>
      <a:accent6>
        <a:srgbClr val="6AAC91"/>
      </a:accent6>
      <a:hlink>
        <a:srgbClr val="0070C0"/>
      </a:hlink>
      <a:folHlink>
        <a:srgbClr val="004F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BC Theme1" id="{D6C45F68-ACAF-4D95-87B8-D17F6AAF41C5}" vid="{B24E8D2C-BB7D-43ED-8221-FDF86C59657D}"/>
    </a:ext>
  </a:extLst>
</a:theme>
</file>

<file path=docProps/app.xml><?xml version="1.0" encoding="utf-8"?>
<Properties xmlns="http://schemas.openxmlformats.org/officeDocument/2006/extended-properties" xmlns:vt="http://schemas.openxmlformats.org/officeDocument/2006/docPropsVTypes">
  <Template>Normal</Template>
  <TotalTime>133</TotalTime>
  <Pages>7</Pages>
  <Words>2777</Words>
  <Characters>15996</Characters>
  <Application>Microsoft Office Word</Application>
  <DocSecurity>0</DocSecurity>
  <Lines>347</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ODonnell</dc:creator>
  <cp:keywords/>
  <dc:description/>
  <cp:lastModifiedBy>Eleanor ODonnell</cp:lastModifiedBy>
  <cp:revision>9</cp:revision>
  <dcterms:created xsi:type="dcterms:W3CDTF">2025-10-20T20:25:00Z</dcterms:created>
  <dcterms:modified xsi:type="dcterms:W3CDTF">2025-11-25T21:41:00Z</dcterms:modified>
</cp:coreProperties>
</file>