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8429C8" w:rsidP="00C529C8">
      <w:pPr>
        <w:jc w:val="center"/>
      </w:pPr>
      <w:r>
        <w:t>August 24</w:t>
      </w:r>
      <w:r w:rsidR="00441F03">
        <w:t>, 2010</w:t>
      </w:r>
    </w:p>
    <w:p w:rsidR="00316798" w:rsidRDefault="00316798" w:rsidP="00C529C8">
      <w:pPr>
        <w:jc w:val="center"/>
      </w:pPr>
    </w:p>
    <w:p w:rsidR="00C529C8" w:rsidRDefault="006776C9" w:rsidP="006776C9">
      <w:pPr>
        <w:ind w:left="1440" w:hanging="1440"/>
      </w:pPr>
      <w:r>
        <w:t>PRESENT:</w:t>
      </w:r>
      <w:r>
        <w:tab/>
        <w:t xml:space="preserve">Carl Diekhans, Lynn Mahlberg, John Rice, Sonja Sibert, </w:t>
      </w:r>
      <w:r w:rsidR="008D458C">
        <w:t xml:space="preserve">Sarah Negrete, </w:t>
      </w:r>
      <w:r>
        <w:t>Jacqueline Lembeck, Delores Whittaker</w:t>
      </w:r>
    </w:p>
    <w:p w:rsidR="006776C9" w:rsidRPr="006776C9" w:rsidRDefault="006776C9" w:rsidP="006776C9">
      <w:r>
        <w:t>ABSENT:</w:t>
      </w:r>
      <w:r>
        <w:tab/>
        <w:t>Mike McFarlane</w:t>
      </w:r>
    </w:p>
    <w:p w:rsidR="00C529C8" w:rsidRDefault="00C529C8"/>
    <w:p w:rsidR="00C529C8" w:rsidRDefault="00C529C8"/>
    <w:p w:rsidR="0041224A" w:rsidRPr="000C3D90" w:rsidRDefault="00C529C8" w:rsidP="00A80798">
      <w:pPr>
        <w:numPr>
          <w:ilvl w:val="0"/>
          <w:numId w:val="1"/>
        </w:numPr>
        <w:tabs>
          <w:tab w:val="clear" w:pos="720"/>
          <w:tab w:val="num" w:pos="540"/>
        </w:tabs>
        <w:ind w:left="540" w:hanging="540"/>
      </w:pPr>
      <w:r>
        <w:rPr>
          <w:u w:val="single"/>
        </w:rPr>
        <w:t>Approval of Minutes</w:t>
      </w:r>
      <w:r w:rsidR="006776C9">
        <w:t xml:space="preserve"> – The minutes of the President’s Council meeting on August 1</w:t>
      </w:r>
      <w:r w:rsidR="008D458C">
        <w:t>0</w:t>
      </w:r>
      <w:r w:rsidR="006776C9">
        <w:t>, 2010, were approved.</w:t>
      </w:r>
    </w:p>
    <w:p w:rsidR="000C3D90" w:rsidRPr="000C3D90" w:rsidRDefault="000C3D90" w:rsidP="00A80798">
      <w:pPr>
        <w:ind w:left="540"/>
      </w:pPr>
    </w:p>
    <w:p w:rsidR="005D40F7" w:rsidRPr="00626D7C" w:rsidRDefault="005D40F7" w:rsidP="00A80798">
      <w:pPr>
        <w:numPr>
          <w:ilvl w:val="0"/>
          <w:numId w:val="1"/>
        </w:numPr>
        <w:tabs>
          <w:tab w:val="clear" w:pos="720"/>
          <w:tab w:val="num" w:pos="540"/>
        </w:tabs>
        <w:ind w:left="540" w:hanging="540"/>
        <w:rPr>
          <w:u w:val="single"/>
        </w:rPr>
      </w:pPr>
      <w:r>
        <w:rPr>
          <w:u w:val="single"/>
        </w:rPr>
        <w:t>SGA Update</w:t>
      </w:r>
      <w:r>
        <w:t xml:space="preserve"> – </w:t>
      </w:r>
      <w:r w:rsidR="008429C8">
        <w:t>Jacqueline Lembeck</w:t>
      </w:r>
      <w:r w:rsidR="004E5002">
        <w:t xml:space="preserve"> reported on student life and handed out a student handbook.  </w:t>
      </w:r>
      <w:r w:rsidR="008D458C">
        <w:t xml:space="preserve">SGA encourages students to use the handbook as a tool for orientation.  SGA has placed many different flyers into the handbook.  </w:t>
      </w:r>
      <w:r w:rsidR="004E5002">
        <w:t xml:space="preserve">Friday </w:t>
      </w:r>
      <w:r w:rsidR="008D458C">
        <w:t>F</w:t>
      </w:r>
      <w:r w:rsidR="004E5002">
        <w:t>ollies</w:t>
      </w:r>
      <w:r w:rsidR="008D458C">
        <w:t xml:space="preserve"> has become a big part of student life and will continue this year.  The students want intramural</w:t>
      </w:r>
      <w:r w:rsidR="004E5002">
        <w:t xml:space="preserve"> sports</w:t>
      </w:r>
      <w:r w:rsidR="008D458C">
        <w:t xml:space="preserve"> so SGA is looking into that</w:t>
      </w:r>
      <w:r w:rsidR="004E5002">
        <w:t>.  Fall election</w:t>
      </w:r>
      <w:r w:rsidR="008D458C">
        <w:t>s</w:t>
      </w:r>
      <w:r w:rsidR="004E5002">
        <w:t xml:space="preserve"> are coming up in three weeks.  </w:t>
      </w:r>
      <w:r w:rsidR="008D458C">
        <w:t>Half</w:t>
      </w:r>
      <w:r w:rsidR="004E5002">
        <w:t xml:space="preserve">way </w:t>
      </w:r>
      <w:r w:rsidR="008D458C">
        <w:t xml:space="preserve">Day is </w:t>
      </w:r>
      <w:r w:rsidR="00666ADA">
        <w:t>returning</w:t>
      </w:r>
      <w:r w:rsidR="008D458C">
        <w:t xml:space="preserve"> this semester.  SGA will offer free pool</w:t>
      </w:r>
      <w:r w:rsidR="00295624">
        <w:t xml:space="preserve"> and free popcorn in the</w:t>
      </w:r>
      <w:r w:rsidR="004E5002">
        <w:t xml:space="preserve"> game room every </w:t>
      </w:r>
      <w:r w:rsidR="00295624">
        <w:t xml:space="preserve">Wednesday.  </w:t>
      </w:r>
      <w:r w:rsidR="004E5002">
        <w:t xml:space="preserve"> </w:t>
      </w:r>
      <w:r w:rsidR="00295624">
        <w:t>Students are being informed of the many different activities this semester by being given communication forms.  Students are being told about face book and bighorn mail.</w:t>
      </w:r>
      <w:r w:rsidR="00525E58">
        <w:t xml:space="preserve">  </w:t>
      </w:r>
      <w:r w:rsidR="00C93B04">
        <w:t xml:space="preserve">SGA is encouraging students coming together as one.  More activities are being conducted at all of the centers.  </w:t>
      </w:r>
      <w:r w:rsidR="00525E58">
        <w:t xml:space="preserve">  </w:t>
      </w:r>
    </w:p>
    <w:p w:rsidR="005D40F7" w:rsidRPr="00626D7C" w:rsidRDefault="005D40F7" w:rsidP="00626D7C">
      <w:pPr>
        <w:rPr>
          <w:u w:val="single"/>
        </w:rPr>
      </w:pPr>
    </w:p>
    <w:p w:rsidR="0001483F" w:rsidRPr="00626D7C"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Sarah Negrete</w:t>
      </w:r>
      <w:r w:rsidR="00907662">
        <w:t xml:space="preserve"> r</w:t>
      </w:r>
      <w:r w:rsidR="00E96BFB">
        <w:t xml:space="preserve">eported </w:t>
      </w:r>
      <w:r w:rsidR="000B0C32">
        <w:t xml:space="preserve">at the last meeting that the faculty senate chairs were going to send a letter to the Chancellor requesting a community college representative </w:t>
      </w:r>
      <w:r w:rsidR="007E365F">
        <w:t xml:space="preserve">be added to the Fresh Look at Community Colleges task force.  That request has been granted.  Scott Huber from Truckee Meadows Community College has been appointed to the taskforce and will be representing community colleges.  </w:t>
      </w:r>
      <w:r w:rsidR="007723FD">
        <w:t>The</w:t>
      </w:r>
      <w:r w:rsidR="007E365F">
        <w:t xml:space="preserve"> faculty senate chairs are meeting with the Chancellor </w:t>
      </w:r>
      <w:r w:rsidR="007723FD">
        <w:t xml:space="preserve">today to discuss issue with the benefits.  </w:t>
      </w:r>
      <w:r w:rsidR="007E365F">
        <w:t xml:space="preserve">A representative from NSHE will be appointed to the benefits committee.  </w:t>
      </w:r>
    </w:p>
    <w:p w:rsidR="008B6D91" w:rsidRPr="000E103F" w:rsidRDefault="008B6D91" w:rsidP="000E103F">
      <w:pPr>
        <w:rPr>
          <w:u w:val="single"/>
        </w:rPr>
      </w:pPr>
    </w:p>
    <w:p w:rsidR="00305C6F" w:rsidRPr="008429C8"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441F03">
        <w:t>Delores Whitaker</w:t>
      </w:r>
      <w:r w:rsidR="00F85AE9">
        <w:t xml:space="preserve"> reported </w:t>
      </w:r>
      <w:r w:rsidR="007E365F">
        <w:t>that classified elected committee chairs.  They are e</w:t>
      </w:r>
      <w:r w:rsidR="00F85AE9">
        <w:t xml:space="preserve">xcited about the current year even with the challenges.  </w:t>
      </w:r>
      <w:r w:rsidR="007E365F">
        <w:t>They are in the process of getting</w:t>
      </w:r>
      <w:r w:rsidR="00F85AE9">
        <w:t xml:space="preserve"> nominations for outstanding classified person.  </w:t>
      </w:r>
      <w:r w:rsidR="007E365F">
        <w:t xml:space="preserve">The outstanding classified person will be selected by September.  </w:t>
      </w:r>
      <w:r w:rsidR="00F85AE9">
        <w:t xml:space="preserve"> </w:t>
      </w:r>
      <w:r w:rsidR="00FC4F57">
        <w:t>Classified will be putting on an IAV bingo night on October 15 at 5:30 p.m.  All proceeds will fund the Tony Salvaterra scholarship.  Classified will be hosting a c</w:t>
      </w:r>
      <w:r w:rsidR="00B63A22">
        <w:t xml:space="preserve">hili cook off </w:t>
      </w:r>
      <w:r w:rsidR="00FC4F57">
        <w:t>in the</w:t>
      </w:r>
      <w:r w:rsidR="00B63A22">
        <w:t xml:space="preserve"> spring.  Jolina </w:t>
      </w:r>
      <w:r w:rsidR="00FC4F57">
        <w:t xml:space="preserve">Adams has been put in charge of recommending a replacement for the GBC </w:t>
      </w:r>
      <w:r w:rsidR="00B63A22">
        <w:t xml:space="preserve">budget taskforce. </w:t>
      </w:r>
      <w:r w:rsidR="00FC4F57">
        <w:t xml:space="preserve"> </w:t>
      </w:r>
      <w:r w:rsidR="00B63A22">
        <w:t xml:space="preserve"> Carl doesn’t expect the taskforce to meet until mid legislative session.  We want to be ready if we need a meeting t</w:t>
      </w:r>
      <w:r w:rsidR="00666ADA">
        <w:t>h</w:t>
      </w:r>
      <w:r w:rsidR="00B63A22">
        <w:t xml:space="preserve">ough.  </w:t>
      </w:r>
      <w:r w:rsidR="00FC4F57">
        <w:t xml:space="preserve">Classified has two </w:t>
      </w:r>
      <w:r w:rsidR="00B63A22">
        <w:t xml:space="preserve">$100 scholarships </w:t>
      </w:r>
      <w:r w:rsidR="00FC4F57">
        <w:t xml:space="preserve">to award to a classified person this semester.  </w:t>
      </w:r>
      <w:r w:rsidR="009A32E6">
        <w:t>Classified is hoping to have a more positive outlook this semester</w:t>
      </w:r>
      <w:r w:rsidR="00666ADA">
        <w:t>.</w:t>
      </w:r>
      <w:r w:rsidR="009A32E6">
        <w:t xml:space="preserve">  They are looking at a “pay it forward” concept.  Carl reiterated that supervisors should encourage their classified people to participate in classified council.  </w:t>
      </w:r>
    </w:p>
    <w:p w:rsidR="008429C8" w:rsidRDefault="008429C8" w:rsidP="008429C8">
      <w:pPr>
        <w:pStyle w:val="ListParagraph"/>
        <w:rPr>
          <w:u w:val="single"/>
        </w:rPr>
      </w:pPr>
    </w:p>
    <w:p w:rsidR="008429C8" w:rsidRPr="00441F03" w:rsidRDefault="008429C8" w:rsidP="00A80798">
      <w:pPr>
        <w:numPr>
          <w:ilvl w:val="0"/>
          <w:numId w:val="1"/>
        </w:numPr>
        <w:tabs>
          <w:tab w:val="clear" w:pos="720"/>
          <w:tab w:val="num" w:pos="540"/>
        </w:tabs>
        <w:ind w:left="540" w:hanging="540"/>
        <w:rPr>
          <w:u w:val="single"/>
        </w:rPr>
      </w:pPr>
      <w:r>
        <w:rPr>
          <w:u w:val="single"/>
        </w:rPr>
        <w:t>Fresh Look at Community Colleges Taskforce</w:t>
      </w:r>
      <w:r w:rsidR="00184618">
        <w:t xml:space="preserve"> – </w:t>
      </w:r>
      <w:r w:rsidR="009A32E6">
        <w:t xml:space="preserve">The task force </w:t>
      </w:r>
      <w:r w:rsidR="00184618">
        <w:t xml:space="preserve">will </w:t>
      </w:r>
      <w:r w:rsidR="009A32E6">
        <w:t xml:space="preserve">meet at Great Basin College on September 16 from 7:30 a.m. to 1:00 p.m. in High Tech Center 120.  The task </w:t>
      </w:r>
      <w:r w:rsidR="009A32E6">
        <w:lastRenderedPageBreak/>
        <w:t>force will be in Elko on September 16 to participate in a mine tour.  GBC will present information on what we do and how we affect the rural areas of the state</w:t>
      </w:r>
      <w:r w:rsidR="00184618">
        <w:t xml:space="preserve">.  </w:t>
      </w:r>
    </w:p>
    <w:p w:rsidR="00383C95" w:rsidRDefault="00383C95" w:rsidP="00383C95">
      <w:pPr>
        <w:pStyle w:val="ListParagraph"/>
        <w:rPr>
          <w:u w:val="single"/>
        </w:rPr>
      </w:pPr>
    </w:p>
    <w:p w:rsidR="00383C95" w:rsidRDefault="00383C95" w:rsidP="00A80798">
      <w:pPr>
        <w:numPr>
          <w:ilvl w:val="0"/>
          <w:numId w:val="1"/>
        </w:numPr>
        <w:tabs>
          <w:tab w:val="clear" w:pos="720"/>
          <w:tab w:val="num" w:pos="540"/>
        </w:tabs>
        <w:ind w:left="540" w:hanging="540"/>
        <w:rPr>
          <w:u w:val="single"/>
        </w:rPr>
      </w:pPr>
      <w:r>
        <w:rPr>
          <w:u w:val="single"/>
        </w:rPr>
        <w:t>Policy &amp; Procedure Change</w:t>
      </w:r>
    </w:p>
    <w:p w:rsidR="00383C95" w:rsidRDefault="00383C95" w:rsidP="00383C95">
      <w:pPr>
        <w:pStyle w:val="ListParagraph"/>
        <w:rPr>
          <w:u w:val="single"/>
        </w:rPr>
      </w:pPr>
    </w:p>
    <w:p w:rsidR="008429C8" w:rsidRDefault="00383C95" w:rsidP="008429C8">
      <w:pPr>
        <w:numPr>
          <w:ilvl w:val="1"/>
          <w:numId w:val="1"/>
        </w:numPr>
        <w:tabs>
          <w:tab w:val="clear" w:pos="1440"/>
          <w:tab w:val="num" w:pos="540"/>
        </w:tabs>
        <w:ind w:left="990" w:hanging="450"/>
        <w:rPr>
          <w:u w:val="single"/>
        </w:rPr>
      </w:pPr>
      <w:r>
        <w:rPr>
          <w:u w:val="single"/>
        </w:rPr>
        <w:t xml:space="preserve">6.1 Student </w:t>
      </w:r>
      <w:r w:rsidR="009A32E6">
        <w:rPr>
          <w:u w:val="single"/>
        </w:rPr>
        <w:t xml:space="preserve">Services </w:t>
      </w:r>
      <w:r w:rsidR="009A32E6">
        <w:t>–</w:t>
      </w:r>
      <w:r w:rsidR="0030096A">
        <w:t xml:space="preserve"> </w:t>
      </w:r>
      <w:r w:rsidR="009A32E6">
        <w:t>The policy was approved.</w:t>
      </w:r>
    </w:p>
    <w:p w:rsidR="00530DF3" w:rsidRPr="008429C8" w:rsidRDefault="00530DF3" w:rsidP="008429C8">
      <w:pPr>
        <w:numPr>
          <w:ilvl w:val="1"/>
          <w:numId w:val="1"/>
        </w:numPr>
        <w:tabs>
          <w:tab w:val="clear" w:pos="1440"/>
          <w:tab w:val="num" w:pos="540"/>
        </w:tabs>
        <w:ind w:left="990" w:hanging="450"/>
        <w:rPr>
          <w:u w:val="single"/>
        </w:rPr>
      </w:pPr>
      <w:r>
        <w:rPr>
          <w:u w:val="single"/>
        </w:rPr>
        <w:t>6.3 Student Employment</w:t>
      </w:r>
      <w:r w:rsidR="0030096A">
        <w:t xml:space="preserve"> – </w:t>
      </w:r>
      <w:r w:rsidR="009A32E6">
        <w:t>The policy was presented for a first read.  It will be brought back for approval at the PC meeting on September 14.  The policy will follow the more le</w:t>
      </w:r>
      <w:r w:rsidR="0030096A">
        <w:t xml:space="preserve">nient federal guidelines </w:t>
      </w:r>
      <w:r w:rsidR="009A32E6">
        <w:t>for the GPA.  Discrimination</w:t>
      </w:r>
      <w:r w:rsidR="0030096A">
        <w:t xml:space="preserve"> statement is the system statement.  Summe</w:t>
      </w:r>
      <w:r w:rsidR="009A32E6">
        <w:t>r employment eligibility has been clarified</w:t>
      </w:r>
      <w:r w:rsidR="0030096A">
        <w:t xml:space="preserve">.  If they take a class in the summer they are not subject to social security tax.  </w:t>
      </w:r>
    </w:p>
    <w:p w:rsidR="009654F0" w:rsidRDefault="009654F0" w:rsidP="00A80798">
      <w:pPr>
        <w:pStyle w:val="ListParagraph"/>
        <w:ind w:left="0"/>
        <w:rPr>
          <w:u w:val="single"/>
        </w:rPr>
      </w:pPr>
    </w:p>
    <w:p w:rsidR="005D40F7" w:rsidRDefault="009179BF" w:rsidP="00B44E10">
      <w:pPr>
        <w:numPr>
          <w:ilvl w:val="0"/>
          <w:numId w:val="1"/>
        </w:numPr>
        <w:tabs>
          <w:tab w:val="clear" w:pos="720"/>
          <w:tab w:val="num" w:pos="540"/>
        </w:tabs>
        <w:ind w:left="540" w:hanging="540"/>
      </w:pPr>
      <w:r>
        <w:rPr>
          <w:u w:val="single"/>
        </w:rPr>
        <w:t>Miscellaneous</w:t>
      </w:r>
    </w:p>
    <w:p w:rsidR="00B45006" w:rsidRDefault="00B45006" w:rsidP="00B45006"/>
    <w:p w:rsidR="00FB3B80" w:rsidRDefault="009A32E6" w:rsidP="00993B62">
      <w:pPr>
        <w:pStyle w:val="ListParagraph"/>
        <w:numPr>
          <w:ilvl w:val="0"/>
          <w:numId w:val="2"/>
        </w:numPr>
      </w:pPr>
      <w:r>
        <w:t xml:space="preserve">Carl will attend </w:t>
      </w:r>
      <w:r w:rsidR="001C22B3">
        <w:t>the S</w:t>
      </w:r>
      <w:r w:rsidR="00651D38">
        <w:t>PWB</w:t>
      </w:r>
      <w:r w:rsidR="001C22B3">
        <w:t xml:space="preserve"> meeting to</w:t>
      </w:r>
      <w:r>
        <w:t xml:space="preserve"> present our CIP </w:t>
      </w:r>
      <w:r w:rsidR="001C22B3">
        <w:t xml:space="preserve">requests </w:t>
      </w:r>
      <w:r w:rsidR="00FB3B80">
        <w:t xml:space="preserve">on </w:t>
      </w:r>
      <w:r w:rsidR="00B41273">
        <w:t>August 26.  Then</w:t>
      </w:r>
      <w:r w:rsidR="00651D38">
        <w:t>,</w:t>
      </w:r>
      <w:r w:rsidR="00B41273">
        <w:t xml:space="preserve"> he will attend the Special Board of Regents’ meeting on August 27.</w:t>
      </w:r>
    </w:p>
    <w:p w:rsidR="00A73980" w:rsidRDefault="00A73980" w:rsidP="00B45006"/>
    <w:p w:rsidR="00A7702D" w:rsidRDefault="00B41273" w:rsidP="00993B62">
      <w:pPr>
        <w:pStyle w:val="ListParagraph"/>
        <w:numPr>
          <w:ilvl w:val="0"/>
          <w:numId w:val="2"/>
        </w:numPr>
      </w:pPr>
      <w:r>
        <w:t xml:space="preserve">The </w:t>
      </w:r>
      <w:r w:rsidR="00A73980">
        <w:t xml:space="preserve">Special </w:t>
      </w:r>
      <w:r>
        <w:t xml:space="preserve">Board of </w:t>
      </w:r>
      <w:r w:rsidR="00651D38">
        <w:t>Regents’</w:t>
      </w:r>
      <w:r w:rsidR="00A73980">
        <w:t xml:space="preserve"> meeting </w:t>
      </w:r>
      <w:r>
        <w:t>has only one agenda item – approval of the budget.  Fur</w:t>
      </w:r>
      <w:r w:rsidR="00A73980">
        <w:t xml:space="preserve">loughs and merit were added back to the budget.  </w:t>
      </w:r>
      <w:r w:rsidR="00651D38">
        <w:t>There has been some negative press about NSHE presenting a budget with restored salaries and eliminating furloughs when the Governor is asking for less</w:t>
      </w:r>
      <w:r w:rsidR="00BE7111">
        <w:t>.</w:t>
      </w:r>
    </w:p>
    <w:p w:rsidR="00A7702D" w:rsidRDefault="00A7702D" w:rsidP="00B45006"/>
    <w:p w:rsidR="00A7702D" w:rsidRDefault="00A7702D" w:rsidP="00993B62">
      <w:pPr>
        <w:pStyle w:val="ListParagraph"/>
        <w:numPr>
          <w:ilvl w:val="0"/>
          <w:numId w:val="2"/>
        </w:numPr>
      </w:pPr>
      <w:r>
        <w:t xml:space="preserve">Carl received information </w:t>
      </w:r>
      <w:r w:rsidR="005D3157">
        <w:t>about the school color</w:t>
      </w:r>
      <w:r w:rsidR="000541FD">
        <w:t xml:space="preserve"> “change” in 2005.  Dan Jones was head of a committee that was looking at intercollegiate athletics.  </w:t>
      </w:r>
      <w:r w:rsidR="005D3157">
        <w:t>He c</w:t>
      </w:r>
      <w:r w:rsidR="000541FD">
        <w:t xml:space="preserve">ame back and said </w:t>
      </w:r>
      <w:r w:rsidR="005D3157">
        <w:t xml:space="preserve">our </w:t>
      </w:r>
      <w:r w:rsidR="000541FD">
        <w:t>colors</w:t>
      </w:r>
      <w:r w:rsidR="005D3157">
        <w:t>, sage green and gold,</w:t>
      </w:r>
      <w:r w:rsidR="000541FD">
        <w:t xml:space="preserve"> </w:t>
      </w:r>
      <w:r w:rsidR="00BC1261">
        <w:t>were</w:t>
      </w:r>
      <w:r w:rsidR="000541FD">
        <w:t xml:space="preserve"> not producible </w:t>
      </w:r>
      <w:r w:rsidR="005D3157">
        <w:t xml:space="preserve">for </w:t>
      </w:r>
      <w:r w:rsidR="000541FD">
        <w:t>uniforms.  The students then voted to change</w:t>
      </w:r>
      <w:r w:rsidR="005D3157">
        <w:t xml:space="preserve"> the colors </w:t>
      </w:r>
      <w:r w:rsidR="000541FD">
        <w:t xml:space="preserve">to forest green and gold.  Immediately after that we </w:t>
      </w:r>
      <w:r w:rsidR="005D3157">
        <w:t xml:space="preserve">discovered that there </w:t>
      </w:r>
      <w:r w:rsidR="00BC1261">
        <w:t>was</w:t>
      </w:r>
      <w:r w:rsidR="005D3157">
        <w:t xml:space="preserve"> no money </w:t>
      </w:r>
      <w:r w:rsidR="00BC1261">
        <w:t xml:space="preserve">or scholarships </w:t>
      </w:r>
      <w:r w:rsidR="005D3157">
        <w:t xml:space="preserve">available for </w:t>
      </w:r>
      <w:r w:rsidR="000541FD">
        <w:t>intercollegiate teams.  Joyce Shaw did some research</w:t>
      </w:r>
      <w:r w:rsidR="005D3157">
        <w:t xml:space="preserve"> as well</w:t>
      </w:r>
      <w:r w:rsidR="000541FD">
        <w:t xml:space="preserve">.  In 1995 </w:t>
      </w:r>
      <w:r w:rsidR="005D3157">
        <w:t xml:space="preserve">GBC </w:t>
      </w:r>
      <w:r w:rsidR="000541FD">
        <w:t>went to sage green and metallic gold</w:t>
      </w:r>
      <w:r w:rsidR="005D3157">
        <w:t xml:space="preserve"> as the school colors</w:t>
      </w:r>
      <w:r w:rsidR="000541FD">
        <w:t xml:space="preserve">.  We do have policy on logo and how it is to be used and </w:t>
      </w:r>
      <w:r w:rsidR="005D3157">
        <w:t>what</w:t>
      </w:r>
      <w:r w:rsidR="000541FD">
        <w:t xml:space="preserve"> the colors are.  </w:t>
      </w:r>
      <w:r w:rsidR="005D3157">
        <w:t xml:space="preserve">The GBC colors are still </w:t>
      </w:r>
      <w:r w:rsidR="000541FD">
        <w:t xml:space="preserve">sage green and metallic gold.  We have not taken a strong stance and </w:t>
      </w:r>
      <w:r w:rsidR="005D3157">
        <w:t>have</w:t>
      </w:r>
      <w:r w:rsidR="000541FD">
        <w:t xml:space="preserve"> allowed over the years </w:t>
      </w:r>
      <w:r w:rsidR="005D3157">
        <w:t>for people to</w:t>
      </w:r>
      <w:r w:rsidR="000541FD">
        <w:t xml:space="preserve"> change the shades of green and do some other minor things.  </w:t>
      </w:r>
      <w:r w:rsidR="0022773C">
        <w:t xml:space="preserve">We now have a random multitude of colors.  We can either allow </w:t>
      </w:r>
      <w:r w:rsidR="005D3157">
        <w:t xml:space="preserve">continue to allow </w:t>
      </w:r>
      <w:r w:rsidR="0022773C">
        <w:t xml:space="preserve">this or make a stricter policy.  Carl is not opposed for further discussion.  </w:t>
      </w:r>
    </w:p>
    <w:p w:rsidR="0022773C" w:rsidRDefault="0022773C" w:rsidP="00B45006"/>
    <w:p w:rsidR="003A683B" w:rsidRDefault="003A683B" w:rsidP="00993B62">
      <w:pPr>
        <w:pStyle w:val="ListParagraph"/>
        <w:numPr>
          <w:ilvl w:val="0"/>
          <w:numId w:val="2"/>
        </w:numPr>
      </w:pPr>
      <w:r>
        <w:t>John Rice</w:t>
      </w:r>
      <w:r w:rsidR="00BC1261">
        <w:t xml:space="preserve"> reported there are new regulations for anyone who uses the</w:t>
      </w:r>
      <w:r w:rsidR="00D35D63">
        <w:t xml:space="preserve"> GBC computer </w:t>
      </w:r>
      <w:r w:rsidR="00BC1261">
        <w:t>network.  He</w:t>
      </w:r>
      <w:r w:rsidR="00556E40">
        <w:t xml:space="preserve"> will email the information to Sarah Negrete.</w:t>
      </w:r>
    </w:p>
    <w:p w:rsidR="00556E40" w:rsidRDefault="00556E40" w:rsidP="00B45006"/>
    <w:p w:rsidR="003A683B" w:rsidRDefault="00E43864" w:rsidP="00993B62">
      <w:pPr>
        <w:pStyle w:val="ListParagraph"/>
        <w:numPr>
          <w:ilvl w:val="0"/>
          <w:numId w:val="2"/>
        </w:numPr>
      </w:pPr>
      <w:r>
        <w:t xml:space="preserve">Delores </w:t>
      </w:r>
      <w:r w:rsidR="00556E40">
        <w:t xml:space="preserve">Whittaker requested a copy of the logo information.  We will ask Joyce Shaw to distribute that information to everyone.  </w:t>
      </w:r>
    </w:p>
    <w:p w:rsidR="00993B62" w:rsidRDefault="00993B62">
      <w:r>
        <w:br w:type="page"/>
      </w:r>
    </w:p>
    <w:p w:rsidR="00993B62" w:rsidRDefault="00993B62" w:rsidP="00993B62">
      <w:pPr>
        <w:ind w:left="3600" w:hanging="3600"/>
        <w:rPr>
          <w:b/>
        </w:rPr>
      </w:pPr>
      <w:r w:rsidRPr="00CD1239">
        <w:rPr>
          <w:b/>
          <w:noProof/>
          <w:color w:val="FF0000"/>
        </w:rPr>
        <w:pict>
          <v:line id="_x0000_s1048" style="position:absolute;left:0;text-align:left;z-index:251660288;mso-position-horizontal-relative:margin" from="0,0" to="0,0" o:allowincell="f" strokecolor="#020000" strokeweight=".96pt">
            <w10:wrap anchorx="margin"/>
          </v:line>
        </w:pict>
      </w:r>
      <w:r>
        <w:rPr>
          <w:b/>
          <w:noProof/>
        </w:rPr>
        <w:drawing>
          <wp:inline distT="0" distB="0" distL="0" distR="0">
            <wp:extent cx="1428750" cy="952500"/>
            <wp:effectExtent l="1905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7"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r>
        <w:rPr>
          <w:b/>
        </w:rPr>
        <w:tab/>
      </w:r>
      <w:r>
        <w:rPr>
          <w:b/>
        </w:rPr>
        <w:tab/>
      </w:r>
      <w:r>
        <w:rPr>
          <w:b/>
        </w:rPr>
        <w:tab/>
      </w:r>
    </w:p>
    <w:p w:rsidR="00993B62" w:rsidRDefault="00993B62" w:rsidP="00993B62">
      <w:pPr>
        <w:rPr>
          <w:b/>
        </w:rPr>
      </w:pPr>
    </w:p>
    <w:p w:rsidR="00993B62" w:rsidRDefault="00993B62" w:rsidP="00993B62">
      <w:pPr>
        <w:rPr>
          <w:b/>
        </w:rPr>
      </w:pPr>
      <w:r w:rsidRPr="006B1387">
        <w:rPr>
          <w:b/>
        </w:rPr>
        <w:t>POLICY AND PROCEDURE</w:t>
      </w:r>
    </w:p>
    <w:p w:rsidR="00993B62" w:rsidRPr="006B1387" w:rsidRDefault="00993B62" w:rsidP="00993B62">
      <w:pPr>
        <w:rPr>
          <w:b/>
        </w:rPr>
      </w:pPr>
      <w:r>
        <w:rPr>
          <w:b/>
        </w:rPr>
        <w:tab/>
      </w:r>
      <w:r>
        <w:rPr>
          <w:b/>
        </w:rPr>
        <w:tab/>
      </w:r>
      <w:r>
        <w:rPr>
          <w:b/>
        </w:rPr>
        <w:tab/>
      </w:r>
      <w:r>
        <w:rPr>
          <w:b/>
        </w:rPr>
        <w:tab/>
      </w:r>
      <w:r>
        <w:rPr>
          <w:b/>
        </w:rPr>
        <w:tab/>
      </w:r>
      <w:r>
        <w:rPr>
          <w:b/>
        </w:rPr>
        <w:tab/>
      </w:r>
      <w:r>
        <w:rPr>
          <w:b/>
        </w:rPr>
        <w:tab/>
      </w:r>
      <w:r>
        <w:rPr>
          <w:b/>
        </w:rPr>
        <w:tab/>
      </w:r>
      <w:r>
        <w:rPr>
          <w:b/>
        </w:rPr>
        <w:tab/>
      </w:r>
      <w:r>
        <w:rPr>
          <w:b/>
        </w:rPr>
        <w:tab/>
      </w:r>
    </w:p>
    <w:p w:rsidR="00993B62" w:rsidRPr="006B1387" w:rsidRDefault="00993B62" w:rsidP="00993B62">
      <w:pPr>
        <w:pBdr>
          <w:top w:val="single" w:sz="4" w:space="1" w:color="auto"/>
        </w:pBdr>
        <w:rPr>
          <w:b/>
        </w:rPr>
      </w:pPr>
      <w:r w:rsidRPr="006B1387">
        <w:rPr>
          <w:b/>
        </w:rPr>
        <w:t>Title:</w:t>
      </w:r>
      <w:r w:rsidRPr="006B1387">
        <w:rPr>
          <w:b/>
        </w:rPr>
        <w:tab/>
      </w:r>
      <w:r w:rsidRPr="006B1387">
        <w:rPr>
          <w:b/>
        </w:rPr>
        <w:tab/>
      </w:r>
      <w:r w:rsidRPr="006B1387">
        <w:rPr>
          <w:b/>
        </w:rPr>
        <w:tab/>
      </w:r>
      <w:r>
        <w:rPr>
          <w:b/>
        </w:rPr>
        <w:t>STUDENT SERVICES</w:t>
      </w:r>
    </w:p>
    <w:p w:rsidR="00993B62" w:rsidRPr="006B1387" w:rsidRDefault="00993B62" w:rsidP="00993B62">
      <w:pPr>
        <w:rPr>
          <w:b/>
        </w:rPr>
      </w:pPr>
      <w:r w:rsidRPr="006B1387">
        <w:rPr>
          <w:b/>
        </w:rPr>
        <w:t>Policy No.:</w:t>
      </w:r>
      <w:r w:rsidRPr="006B1387">
        <w:rPr>
          <w:b/>
        </w:rPr>
        <w:tab/>
      </w:r>
      <w:r w:rsidRPr="006B1387">
        <w:rPr>
          <w:b/>
        </w:rPr>
        <w:tab/>
      </w:r>
      <w:r>
        <w:rPr>
          <w:b/>
        </w:rPr>
        <w:t>6.1</w:t>
      </w:r>
    </w:p>
    <w:p w:rsidR="00993B62" w:rsidRPr="006B1387" w:rsidRDefault="00993B62" w:rsidP="00993B62">
      <w:pPr>
        <w:rPr>
          <w:b/>
        </w:rPr>
      </w:pPr>
      <w:r w:rsidRPr="006B1387">
        <w:rPr>
          <w:b/>
        </w:rPr>
        <w:t>Department:</w:t>
      </w:r>
      <w:r w:rsidRPr="006B1387">
        <w:t xml:space="preserve">   </w:t>
      </w:r>
      <w:r>
        <w:tab/>
      </w:r>
      <w:r w:rsidRPr="006B1387">
        <w:rPr>
          <w:b/>
        </w:rPr>
        <w:t>Student Services</w:t>
      </w:r>
    </w:p>
    <w:p w:rsidR="00993B62" w:rsidRPr="006B1387" w:rsidRDefault="00993B62" w:rsidP="00993B62">
      <w:pPr>
        <w:pBdr>
          <w:bottom w:val="single" w:sz="4" w:space="1" w:color="auto"/>
        </w:pBdr>
        <w:rPr>
          <w:b/>
        </w:rPr>
      </w:pPr>
      <w:r w:rsidRPr="006B1387">
        <w:rPr>
          <w:b/>
        </w:rPr>
        <w:t>Contact:</w:t>
      </w:r>
      <w:r w:rsidRPr="006B1387">
        <w:rPr>
          <w:b/>
        </w:rPr>
        <w:tab/>
      </w:r>
      <w:r w:rsidRPr="006B1387">
        <w:rPr>
          <w:b/>
        </w:rPr>
        <w:tab/>
        <w:t>Vice-President for Student Services</w:t>
      </w:r>
    </w:p>
    <w:p w:rsidR="00993B62" w:rsidRPr="00B878B4" w:rsidRDefault="00993B62" w:rsidP="00993B62">
      <w:pPr>
        <w:rPr>
          <w:b/>
        </w:rPr>
      </w:pPr>
    </w:p>
    <w:p w:rsidR="00993B62" w:rsidRPr="00221792" w:rsidRDefault="00993B62" w:rsidP="00993B62">
      <w:pPr>
        <w:jc w:val="center"/>
      </w:pPr>
      <w:r w:rsidRPr="00B878B4">
        <w:rPr>
          <w:b/>
        </w:rPr>
        <w:t xml:space="preserve">TABLE OF CONTENTS </w:t>
      </w:r>
    </w:p>
    <w:p w:rsidR="00993B62" w:rsidRPr="005B4470" w:rsidRDefault="00993B62" w:rsidP="00993B62">
      <w:pPr>
        <w:tabs>
          <w:tab w:val="left" w:leader="dot" w:pos="9000"/>
        </w:tabs>
        <w:spacing w:line="360" w:lineRule="auto"/>
        <w:rPr>
          <w:b/>
        </w:rPr>
      </w:pPr>
      <w:r w:rsidRPr="005B4470">
        <w:rPr>
          <w:b/>
        </w:rPr>
        <w:t>Policy</w:t>
      </w:r>
      <w:r>
        <w:rPr>
          <w:b/>
        </w:rPr>
        <w:tab/>
      </w:r>
      <w:r w:rsidRPr="00FC3FF7">
        <w:t>3</w:t>
      </w:r>
    </w:p>
    <w:p w:rsidR="00993B62" w:rsidRDefault="00993B62" w:rsidP="00993B62">
      <w:pPr>
        <w:tabs>
          <w:tab w:val="left" w:leader="dot" w:pos="9000"/>
        </w:tabs>
        <w:spacing w:line="360" w:lineRule="auto"/>
        <w:rPr>
          <w:b/>
        </w:rPr>
      </w:pPr>
      <w:r w:rsidRPr="005B4470">
        <w:rPr>
          <w:b/>
        </w:rPr>
        <w:t>Procedures</w:t>
      </w:r>
      <w:r>
        <w:rPr>
          <w:b/>
        </w:rPr>
        <w:tab/>
      </w:r>
      <w:r w:rsidRPr="00FC3FF7">
        <w:t>3</w:t>
      </w:r>
    </w:p>
    <w:p w:rsidR="00993B62" w:rsidRDefault="00993B62" w:rsidP="00993B62">
      <w:pPr>
        <w:tabs>
          <w:tab w:val="left" w:pos="720"/>
          <w:tab w:val="left" w:pos="1440"/>
          <w:tab w:val="left" w:pos="2160"/>
          <w:tab w:val="left" w:leader="dot" w:pos="9000"/>
          <w:tab w:val="right" w:leader="dot" w:pos="9360"/>
        </w:tabs>
        <w:spacing w:line="360" w:lineRule="auto"/>
        <w:rPr>
          <w:b/>
        </w:rPr>
      </w:pPr>
      <w:r w:rsidRPr="005B4470">
        <w:rPr>
          <w:b/>
        </w:rPr>
        <w:t>1.0</w:t>
      </w:r>
      <w:r>
        <w:rPr>
          <w:b/>
        </w:rPr>
        <w:tab/>
      </w:r>
      <w:r w:rsidRPr="005B4470">
        <w:rPr>
          <w:b/>
        </w:rPr>
        <w:t>Admission to GBC</w:t>
      </w:r>
      <w:r>
        <w:rPr>
          <w:b/>
        </w:rPr>
        <w:tab/>
      </w:r>
      <w:r w:rsidRPr="00FC3FF7">
        <w:t>3</w:t>
      </w:r>
    </w:p>
    <w:p w:rsidR="00993B62" w:rsidRPr="006571F0" w:rsidRDefault="00993B62" w:rsidP="00993B62">
      <w:pPr>
        <w:tabs>
          <w:tab w:val="left" w:pos="720"/>
          <w:tab w:val="left" w:pos="1440"/>
          <w:tab w:val="left" w:pos="2160"/>
          <w:tab w:val="left" w:leader="dot" w:pos="9000"/>
          <w:tab w:val="right" w:leader="dot" w:pos="9360"/>
        </w:tabs>
      </w:pPr>
      <w:r>
        <w:rPr>
          <w:b/>
        </w:rPr>
        <w:tab/>
      </w:r>
      <w:r>
        <w:t>1.1</w:t>
      </w:r>
      <w:r>
        <w:tab/>
      </w:r>
      <w:r w:rsidRPr="006571F0">
        <w:t xml:space="preserve">An </w:t>
      </w:r>
      <w:smartTag w:uri="urn:schemas-microsoft-com:office:smarttags" w:element="place">
        <w:smartTag w:uri="urn:schemas-microsoft-com:office:smarttags" w:element="PlaceName">
          <w:r w:rsidRPr="006571F0">
            <w:t>Open</w:t>
          </w:r>
        </w:smartTag>
        <w:r w:rsidRPr="006571F0">
          <w:t xml:space="preserve"> </w:t>
        </w:r>
        <w:smartTag w:uri="urn:schemas-microsoft-com:office:smarttags" w:element="PlaceName">
          <w:r w:rsidRPr="006571F0">
            <w:t>Door</w:t>
          </w:r>
        </w:smartTag>
        <w:r w:rsidRPr="006571F0">
          <w:t xml:space="preserve"> </w:t>
        </w:r>
        <w:smartTag w:uri="urn:schemas-microsoft-com:office:smarttags" w:element="PlaceType">
          <w:r w:rsidRPr="006571F0">
            <w:t>College</w:t>
          </w:r>
        </w:smartTag>
      </w:smartTag>
      <w:r>
        <w:tab/>
        <w:t>3</w:t>
      </w:r>
    </w:p>
    <w:p w:rsidR="00993B62" w:rsidRPr="006571F0" w:rsidRDefault="00993B62" w:rsidP="00993B62">
      <w:pPr>
        <w:tabs>
          <w:tab w:val="left" w:pos="720"/>
          <w:tab w:val="left" w:pos="1440"/>
          <w:tab w:val="left" w:pos="2160"/>
          <w:tab w:val="left" w:leader="dot" w:pos="9000"/>
          <w:tab w:val="right" w:leader="dot" w:pos="9360"/>
        </w:tabs>
      </w:pPr>
      <w:r w:rsidRPr="006571F0">
        <w:tab/>
      </w:r>
      <w:r>
        <w:t>1.2</w:t>
      </w:r>
      <w:r>
        <w:tab/>
      </w:r>
      <w:r w:rsidRPr="006571F0">
        <w:t>The Students Right to Know</w:t>
      </w:r>
      <w:r>
        <w:tab/>
        <w:t>3</w:t>
      </w:r>
    </w:p>
    <w:p w:rsidR="00993B62" w:rsidRDefault="00993B62" w:rsidP="00993B62">
      <w:pPr>
        <w:tabs>
          <w:tab w:val="left" w:pos="720"/>
          <w:tab w:val="left" w:pos="1440"/>
          <w:tab w:val="left" w:pos="2160"/>
          <w:tab w:val="left" w:leader="dot" w:pos="9000"/>
          <w:tab w:val="right" w:leader="dot" w:pos="9360"/>
        </w:tabs>
        <w:rPr>
          <w:b/>
          <w:sz w:val="22"/>
          <w:szCs w:val="22"/>
        </w:rPr>
      </w:pPr>
    </w:p>
    <w:p w:rsidR="00993B62" w:rsidRPr="005B4470" w:rsidRDefault="00993B62" w:rsidP="00993B62">
      <w:pPr>
        <w:tabs>
          <w:tab w:val="left" w:pos="720"/>
          <w:tab w:val="left" w:pos="1440"/>
          <w:tab w:val="left" w:pos="2160"/>
          <w:tab w:val="left" w:leader="dot" w:pos="9000"/>
          <w:tab w:val="right" w:leader="dot" w:pos="9360"/>
        </w:tabs>
        <w:rPr>
          <w:b/>
        </w:rPr>
      </w:pPr>
      <w:r>
        <w:rPr>
          <w:b/>
        </w:rPr>
        <w:t>2.0</w:t>
      </w:r>
      <w:r>
        <w:rPr>
          <w:b/>
        </w:rPr>
        <w:tab/>
      </w:r>
      <w:r w:rsidRPr="005B4470">
        <w:rPr>
          <w:b/>
        </w:rPr>
        <w:t>General Requirements for Admission</w:t>
      </w:r>
      <w:r>
        <w:rPr>
          <w:b/>
        </w:rPr>
        <w:tab/>
      </w:r>
      <w:r w:rsidRPr="00FC3FF7">
        <w:t>4</w:t>
      </w:r>
    </w:p>
    <w:p w:rsidR="00993B62" w:rsidRDefault="00993B62" w:rsidP="00993B62">
      <w:pPr>
        <w:tabs>
          <w:tab w:val="left" w:pos="720"/>
          <w:tab w:val="left" w:pos="1440"/>
          <w:tab w:val="left" w:pos="2160"/>
          <w:tab w:val="left" w:leader="dot" w:pos="9000"/>
          <w:tab w:val="right" w:leader="dot" w:pos="9360"/>
        </w:tabs>
      </w:pPr>
      <w:r>
        <w:tab/>
        <w:t>2.1</w:t>
      </w:r>
      <w:r>
        <w:tab/>
        <w:t>Application for Admission</w:t>
      </w:r>
      <w:r>
        <w:tab/>
        <w:t>4</w:t>
      </w:r>
    </w:p>
    <w:p w:rsidR="00993B62" w:rsidRPr="00221792" w:rsidRDefault="00993B62" w:rsidP="00993B62">
      <w:pPr>
        <w:tabs>
          <w:tab w:val="left" w:pos="720"/>
          <w:tab w:val="left" w:pos="1440"/>
          <w:tab w:val="left" w:pos="2160"/>
          <w:tab w:val="left" w:leader="dot" w:pos="9000"/>
          <w:tab w:val="right" w:leader="dot" w:pos="9360"/>
        </w:tabs>
      </w:pPr>
      <w:r>
        <w:tab/>
        <w:t>2.2</w:t>
      </w:r>
      <w:r>
        <w:tab/>
      </w:r>
      <w:r w:rsidRPr="00221792">
        <w:t>Residency Requirements</w:t>
      </w:r>
      <w:r>
        <w:tab/>
        <w:t>4</w:t>
      </w:r>
    </w:p>
    <w:p w:rsidR="00993B62" w:rsidRDefault="00993B62" w:rsidP="00993B62">
      <w:pPr>
        <w:tabs>
          <w:tab w:val="left" w:pos="720"/>
          <w:tab w:val="left" w:pos="1440"/>
          <w:tab w:val="left" w:pos="2160"/>
          <w:tab w:val="left" w:leader="dot" w:pos="9000"/>
        </w:tabs>
        <w:rPr>
          <w:b/>
        </w:rPr>
      </w:pPr>
    </w:p>
    <w:p w:rsidR="00993B62" w:rsidRPr="005B4470" w:rsidRDefault="00993B62" w:rsidP="00993B62">
      <w:pPr>
        <w:tabs>
          <w:tab w:val="left" w:pos="720"/>
          <w:tab w:val="left" w:pos="1440"/>
          <w:tab w:val="left" w:pos="2160"/>
          <w:tab w:val="left" w:leader="dot" w:pos="9000"/>
        </w:tabs>
      </w:pPr>
      <w:r>
        <w:rPr>
          <w:b/>
        </w:rPr>
        <w:t>3.0</w:t>
      </w:r>
      <w:r>
        <w:rPr>
          <w:b/>
        </w:rPr>
        <w:tab/>
      </w:r>
      <w:r w:rsidRPr="005B4470">
        <w:rPr>
          <w:b/>
        </w:rPr>
        <w:t>Admission Requirements:  Associate’s Degree Nursing &amp;</w:t>
      </w:r>
      <w:r w:rsidRPr="005B4470">
        <w:t xml:space="preserve"> </w:t>
      </w:r>
      <w:r w:rsidRPr="005B4470">
        <w:rPr>
          <w:b/>
        </w:rPr>
        <w:t>Bachelor’s Programs</w:t>
      </w:r>
      <w:r>
        <w:rPr>
          <w:b/>
        </w:rPr>
        <w:tab/>
      </w:r>
      <w:r w:rsidRPr="00FC3FF7">
        <w:t>5</w:t>
      </w:r>
    </w:p>
    <w:p w:rsidR="00993B62" w:rsidRDefault="00993B62" w:rsidP="00993B62">
      <w:pPr>
        <w:tabs>
          <w:tab w:val="left" w:pos="720"/>
          <w:tab w:val="left" w:pos="1440"/>
          <w:tab w:val="left" w:pos="2160"/>
          <w:tab w:val="left" w:leader="dot" w:pos="9000"/>
        </w:tabs>
        <w:ind w:firstLine="720"/>
      </w:pPr>
      <w:r>
        <w:t>3.1</w:t>
      </w:r>
      <w:r>
        <w:tab/>
      </w:r>
      <w:r w:rsidRPr="00221792">
        <w:t>Nursing Program</w:t>
      </w:r>
      <w:r>
        <w:t>, Associates Degree</w:t>
      </w:r>
      <w:r>
        <w:tab/>
        <w:t>5</w:t>
      </w:r>
    </w:p>
    <w:p w:rsidR="00993B62" w:rsidRPr="00F70F8D" w:rsidRDefault="00993B62" w:rsidP="00993B62">
      <w:pPr>
        <w:tabs>
          <w:tab w:val="left" w:pos="720"/>
          <w:tab w:val="left" w:pos="1440"/>
          <w:tab w:val="left" w:pos="2160"/>
          <w:tab w:val="left" w:leader="dot" w:pos="9000"/>
        </w:tabs>
        <w:ind w:firstLine="720"/>
      </w:pPr>
      <w:r>
        <w:t>3.2</w:t>
      </w:r>
      <w:r>
        <w:tab/>
      </w:r>
      <w:r w:rsidRPr="00F70F8D">
        <w:rPr>
          <w:bCs/>
        </w:rPr>
        <w:t xml:space="preserve">Bachelor of Arts in Elementary </w:t>
      </w:r>
      <w:r w:rsidRPr="00F70F8D">
        <w:rPr>
          <w:bCs/>
          <w:color w:val="000000"/>
        </w:rPr>
        <w:t>or Secondary</w:t>
      </w:r>
      <w:r w:rsidRPr="00F70F8D">
        <w:rPr>
          <w:bCs/>
          <w:color w:val="FF0000"/>
        </w:rPr>
        <w:t xml:space="preserve"> </w:t>
      </w:r>
      <w:r w:rsidRPr="00F70F8D">
        <w:rPr>
          <w:bCs/>
        </w:rPr>
        <w:t>Education</w:t>
      </w:r>
      <w:r>
        <w:rPr>
          <w:bCs/>
        </w:rPr>
        <w:tab/>
        <w:t>5</w:t>
      </w:r>
    </w:p>
    <w:p w:rsidR="00993B62" w:rsidRDefault="00993B62" w:rsidP="00993B62">
      <w:pPr>
        <w:tabs>
          <w:tab w:val="left" w:pos="720"/>
          <w:tab w:val="left" w:pos="1440"/>
          <w:tab w:val="left" w:pos="2160"/>
          <w:tab w:val="left" w:leader="dot" w:pos="9000"/>
        </w:tabs>
        <w:rPr>
          <w:bCs/>
        </w:rPr>
      </w:pPr>
      <w:r>
        <w:tab/>
        <w:t>3.3</w:t>
      </w:r>
      <w:r>
        <w:tab/>
      </w:r>
      <w:r w:rsidRPr="00F70F8D">
        <w:rPr>
          <w:bCs/>
        </w:rPr>
        <w:t>Bachelor of Arts in Integrative Studies</w:t>
      </w:r>
      <w:r>
        <w:rPr>
          <w:bCs/>
        </w:rPr>
        <w:tab/>
        <w:t>6</w:t>
      </w:r>
    </w:p>
    <w:p w:rsidR="00993B62" w:rsidRPr="00F70F8D" w:rsidRDefault="00993B62" w:rsidP="00993B62">
      <w:pPr>
        <w:tabs>
          <w:tab w:val="left" w:pos="720"/>
          <w:tab w:val="left" w:pos="1440"/>
          <w:tab w:val="left" w:pos="2160"/>
          <w:tab w:val="left" w:leader="dot" w:pos="9000"/>
        </w:tabs>
        <w:rPr>
          <w:bCs/>
        </w:rPr>
      </w:pPr>
      <w:r>
        <w:rPr>
          <w:bCs/>
        </w:rPr>
        <w:tab/>
        <w:t>3.4</w:t>
      </w:r>
      <w:r>
        <w:rPr>
          <w:bCs/>
        </w:rPr>
        <w:tab/>
      </w:r>
      <w:r w:rsidRPr="00F70F8D">
        <w:rPr>
          <w:bCs/>
        </w:rPr>
        <w:t>Bachelor of Applied Science</w:t>
      </w:r>
      <w:r>
        <w:rPr>
          <w:bCs/>
        </w:rPr>
        <w:tab/>
        <w:t>6</w:t>
      </w:r>
    </w:p>
    <w:p w:rsidR="00993B62" w:rsidRDefault="00993B62" w:rsidP="00993B62">
      <w:pPr>
        <w:tabs>
          <w:tab w:val="left" w:pos="720"/>
          <w:tab w:val="left" w:pos="1440"/>
          <w:tab w:val="left" w:pos="2160"/>
          <w:tab w:val="left" w:leader="dot" w:pos="9000"/>
        </w:tabs>
        <w:rPr>
          <w:color w:val="000000"/>
        </w:rPr>
      </w:pPr>
      <w:r>
        <w:tab/>
        <w:t>3.5</w:t>
      </w:r>
      <w:r>
        <w:tab/>
      </w:r>
      <w:r w:rsidRPr="00F70F8D">
        <w:rPr>
          <w:color w:val="000000"/>
        </w:rPr>
        <w:t>Bachelor of Science in Nursing</w:t>
      </w:r>
      <w:r>
        <w:rPr>
          <w:color w:val="000000"/>
        </w:rPr>
        <w:tab/>
        <w:t>6</w:t>
      </w:r>
    </w:p>
    <w:p w:rsidR="00993B62" w:rsidRPr="00F70F8D" w:rsidRDefault="00993B62" w:rsidP="00993B62">
      <w:pPr>
        <w:tabs>
          <w:tab w:val="left" w:pos="720"/>
          <w:tab w:val="left" w:pos="1440"/>
          <w:tab w:val="left" w:pos="2160"/>
          <w:tab w:val="left" w:leader="dot" w:pos="9000"/>
        </w:tabs>
      </w:pPr>
      <w:r>
        <w:rPr>
          <w:color w:val="000000"/>
        </w:rPr>
        <w:tab/>
        <w:t>3.6</w:t>
      </w:r>
      <w:r>
        <w:rPr>
          <w:color w:val="000000"/>
        </w:rPr>
        <w:tab/>
        <w:t>Bachelor of Social Work</w:t>
      </w:r>
      <w:r>
        <w:rPr>
          <w:color w:val="000000"/>
        </w:rPr>
        <w:tab/>
        <w:t>6</w:t>
      </w:r>
    </w:p>
    <w:p w:rsidR="00993B62" w:rsidRDefault="00993B62" w:rsidP="00993B62">
      <w:pPr>
        <w:tabs>
          <w:tab w:val="left" w:pos="720"/>
          <w:tab w:val="left" w:pos="1440"/>
          <w:tab w:val="left" w:pos="2160"/>
          <w:tab w:val="left" w:leader="dot" w:pos="9000"/>
          <w:tab w:val="right" w:leader="dot" w:pos="9360"/>
        </w:tabs>
        <w:rPr>
          <w:b/>
          <w:sz w:val="22"/>
          <w:szCs w:val="22"/>
        </w:rPr>
      </w:pPr>
    </w:p>
    <w:p w:rsidR="00993B62" w:rsidRPr="005B4470" w:rsidRDefault="00993B62" w:rsidP="00993B62">
      <w:pPr>
        <w:tabs>
          <w:tab w:val="left" w:pos="720"/>
          <w:tab w:val="left" w:pos="1440"/>
          <w:tab w:val="left" w:pos="2160"/>
          <w:tab w:val="left" w:leader="dot" w:pos="9000"/>
          <w:tab w:val="right" w:leader="dot" w:pos="9360"/>
        </w:tabs>
        <w:rPr>
          <w:b/>
        </w:rPr>
      </w:pPr>
      <w:r>
        <w:rPr>
          <w:b/>
        </w:rPr>
        <w:t>4.0</w:t>
      </w:r>
      <w:r>
        <w:rPr>
          <w:b/>
        </w:rPr>
        <w:tab/>
      </w:r>
      <w:r w:rsidRPr="005B4470">
        <w:rPr>
          <w:b/>
        </w:rPr>
        <w:t>Additional Requirements and Opportunities</w:t>
      </w:r>
      <w:r>
        <w:rPr>
          <w:b/>
        </w:rPr>
        <w:tab/>
      </w:r>
      <w:r>
        <w:t>6</w:t>
      </w:r>
    </w:p>
    <w:p w:rsidR="00993B62" w:rsidRPr="00221792" w:rsidRDefault="00993B62" w:rsidP="00993B62">
      <w:pPr>
        <w:tabs>
          <w:tab w:val="left" w:pos="720"/>
          <w:tab w:val="left" w:pos="1440"/>
          <w:tab w:val="left" w:pos="2160"/>
          <w:tab w:val="left" w:leader="dot" w:pos="9000"/>
          <w:tab w:val="right" w:leader="dot" w:pos="9360"/>
        </w:tabs>
      </w:pPr>
      <w:r w:rsidRPr="00221792">
        <w:tab/>
      </w:r>
      <w:r>
        <w:t>4.1</w:t>
      </w:r>
      <w:r>
        <w:tab/>
      </w:r>
      <w:r w:rsidRPr="00221792">
        <w:t>Early High School Admission and Enrollment</w:t>
      </w:r>
      <w:r>
        <w:tab/>
        <w:t>6</w:t>
      </w:r>
    </w:p>
    <w:p w:rsidR="00993B62" w:rsidRPr="00221792" w:rsidRDefault="00993B62" w:rsidP="00993B62">
      <w:pPr>
        <w:tabs>
          <w:tab w:val="left" w:pos="720"/>
          <w:tab w:val="left" w:pos="1440"/>
          <w:tab w:val="left" w:pos="2160"/>
          <w:tab w:val="left" w:leader="dot" w:pos="9000"/>
          <w:tab w:val="right" w:leader="dot" w:pos="9360"/>
        </w:tabs>
      </w:pPr>
      <w:r w:rsidRPr="00221792">
        <w:tab/>
      </w:r>
      <w:r>
        <w:t>4.2</w:t>
      </w:r>
      <w:r>
        <w:tab/>
      </w:r>
      <w:r w:rsidRPr="005F43C0">
        <w:t>Transfer Student</w:t>
      </w:r>
      <w:r w:rsidRPr="00221792">
        <w:rPr>
          <w:color w:val="FF0000"/>
        </w:rPr>
        <w:t xml:space="preserve"> </w:t>
      </w:r>
      <w:r w:rsidRPr="00221792">
        <w:t>Admission Requirements</w:t>
      </w:r>
      <w:r>
        <w:tab/>
        <w:t>7</w:t>
      </w:r>
    </w:p>
    <w:p w:rsidR="00993B62" w:rsidRPr="005F43C0" w:rsidRDefault="00993B62" w:rsidP="00993B62">
      <w:pPr>
        <w:tabs>
          <w:tab w:val="left" w:pos="720"/>
          <w:tab w:val="left" w:pos="1440"/>
          <w:tab w:val="left" w:pos="2160"/>
          <w:tab w:val="left" w:leader="dot" w:pos="9000"/>
          <w:tab w:val="right" w:leader="dot" w:pos="9360"/>
        </w:tabs>
      </w:pPr>
      <w:r w:rsidRPr="00221792">
        <w:tab/>
      </w:r>
      <w:r>
        <w:t>4.3</w:t>
      </w:r>
      <w:r>
        <w:tab/>
      </w:r>
      <w:r w:rsidRPr="005F43C0">
        <w:t>Non-Traditional Credit</w:t>
      </w:r>
      <w:r>
        <w:tab/>
        <w:t>7</w:t>
      </w:r>
    </w:p>
    <w:p w:rsidR="00993B62" w:rsidRPr="005F43C0" w:rsidRDefault="00993B62" w:rsidP="00993B62">
      <w:pPr>
        <w:tabs>
          <w:tab w:val="left" w:pos="720"/>
          <w:tab w:val="left" w:pos="1440"/>
          <w:tab w:val="left" w:pos="2160"/>
          <w:tab w:val="left" w:leader="dot" w:pos="9000"/>
          <w:tab w:val="right" w:leader="dot" w:pos="9360"/>
        </w:tabs>
      </w:pPr>
      <w:r>
        <w:tab/>
        <w:t>4.4</w:t>
      </w:r>
      <w:r>
        <w:tab/>
        <w:t>College Credit by Examination</w:t>
      </w:r>
      <w:r>
        <w:tab/>
        <w:t>7</w:t>
      </w:r>
    </w:p>
    <w:p w:rsidR="00993B62" w:rsidRPr="00221792" w:rsidRDefault="00993B62" w:rsidP="00993B62">
      <w:pPr>
        <w:tabs>
          <w:tab w:val="left" w:pos="720"/>
          <w:tab w:val="left" w:pos="1440"/>
          <w:tab w:val="left" w:pos="2160"/>
          <w:tab w:val="left" w:leader="dot" w:pos="9000"/>
          <w:tab w:val="right" w:leader="dot" w:pos="9360"/>
        </w:tabs>
      </w:pPr>
      <w:r w:rsidRPr="005F43C0">
        <w:tab/>
      </w:r>
      <w:r>
        <w:t>4.5</w:t>
      </w:r>
      <w:r>
        <w:tab/>
        <w:t>Military Credit ACE</w:t>
      </w:r>
      <w:r>
        <w:tab/>
        <w:t>8</w:t>
      </w:r>
    </w:p>
    <w:p w:rsidR="00993B62" w:rsidRPr="00221792" w:rsidRDefault="00993B62" w:rsidP="00993B62">
      <w:pPr>
        <w:tabs>
          <w:tab w:val="left" w:pos="720"/>
          <w:tab w:val="left" w:pos="1440"/>
          <w:tab w:val="left" w:pos="2160"/>
          <w:tab w:val="left" w:leader="dot" w:pos="9000"/>
          <w:tab w:val="right" w:leader="dot" w:pos="9360"/>
        </w:tabs>
      </w:pPr>
      <w:r w:rsidRPr="00221792">
        <w:tab/>
      </w:r>
      <w:r>
        <w:t>4.6</w:t>
      </w:r>
      <w:r>
        <w:tab/>
      </w:r>
      <w:r w:rsidRPr="00221792">
        <w:t>Tech Prep Credit</w:t>
      </w:r>
      <w:r>
        <w:tab/>
        <w:t>8</w:t>
      </w:r>
    </w:p>
    <w:p w:rsidR="00993B62" w:rsidRDefault="00993B62" w:rsidP="00993B62">
      <w:pPr>
        <w:tabs>
          <w:tab w:val="left" w:pos="720"/>
          <w:tab w:val="left" w:pos="1440"/>
          <w:tab w:val="left" w:pos="2160"/>
          <w:tab w:val="left" w:leader="dot" w:pos="9000"/>
          <w:tab w:val="right" w:leader="dot" w:pos="9360"/>
        </w:tabs>
      </w:pPr>
      <w:r>
        <w:tab/>
        <w:t>4.7</w:t>
      </w:r>
      <w:r>
        <w:tab/>
        <w:t>Students with Disabilities</w:t>
      </w:r>
      <w:r>
        <w:tab/>
        <w:t>9</w:t>
      </w:r>
    </w:p>
    <w:p w:rsidR="00993B62" w:rsidRPr="00974F9B" w:rsidRDefault="00993B62" w:rsidP="00993B62">
      <w:pPr>
        <w:tabs>
          <w:tab w:val="left" w:pos="-1240"/>
          <w:tab w:val="left" w:pos="-720"/>
          <w:tab w:val="left" w:pos="720"/>
          <w:tab w:val="left" w:pos="171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
        <w:t>4.7.1</w:t>
      </w:r>
      <w:r>
        <w:tab/>
      </w:r>
      <w:r w:rsidRPr="00974F9B">
        <w:t>The Admissions Process</w:t>
      </w:r>
      <w:r>
        <w:tab/>
        <w:t>9</w:t>
      </w:r>
    </w:p>
    <w:p w:rsidR="00993B62" w:rsidRPr="00974F9B" w:rsidRDefault="00993B62" w:rsidP="00993B62">
      <w:pPr>
        <w:tabs>
          <w:tab w:val="left" w:pos="-1240"/>
          <w:tab w:val="left" w:pos="-720"/>
          <w:tab w:val="left" w:pos="720"/>
          <w:tab w:val="left" w:pos="171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
        <w:t>4.7.2</w:t>
      </w:r>
      <w:r>
        <w:tab/>
      </w:r>
      <w:r w:rsidRPr="00974F9B">
        <w:t>Accommodations</w:t>
      </w:r>
      <w:r>
        <w:tab/>
        <w:t>9</w:t>
      </w:r>
    </w:p>
    <w:p w:rsidR="00993B62" w:rsidRPr="00974F9B" w:rsidRDefault="00993B62" w:rsidP="00993B62">
      <w:pPr>
        <w:tabs>
          <w:tab w:val="left" w:pos="-1240"/>
          <w:tab w:val="left" w:pos="-720"/>
          <w:tab w:val="left" w:pos="720"/>
          <w:tab w:val="left" w:pos="1620"/>
          <w:tab w:val="left" w:pos="171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
        <w:t>4.7.3</w:t>
      </w:r>
      <w:r>
        <w:tab/>
      </w:r>
      <w:r w:rsidRPr="00974F9B">
        <w:t>Modification of Policies and Practices</w:t>
      </w:r>
      <w:r>
        <w:tab/>
        <w:t>10</w:t>
      </w:r>
    </w:p>
    <w:p w:rsidR="00993B62" w:rsidRPr="00974F9B" w:rsidRDefault="00993B62" w:rsidP="00993B62">
      <w:pPr>
        <w:tabs>
          <w:tab w:val="left" w:pos="-1240"/>
          <w:tab w:val="left" w:pos="-720"/>
          <w:tab w:val="left" w:pos="720"/>
          <w:tab w:val="left" w:pos="171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 w:rsidRPr="00974F9B">
        <w:t>4.7</w:t>
      </w:r>
      <w:r>
        <w:t>.4</w:t>
      </w:r>
      <w:r>
        <w:tab/>
      </w:r>
      <w:r w:rsidRPr="00974F9B">
        <w:t>Other Services</w:t>
      </w:r>
      <w:r>
        <w:tab/>
        <w:t>10</w:t>
      </w:r>
    </w:p>
    <w:p w:rsidR="00993B62" w:rsidRPr="00974F9B" w:rsidRDefault="00993B62" w:rsidP="00993B62">
      <w:pPr>
        <w:tabs>
          <w:tab w:val="left" w:pos="-1240"/>
          <w:tab w:val="left" w:pos="-720"/>
          <w:tab w:val="left" w:pos="720"/>
          <w:tab w:val="left" w:pos="171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b/>
        </w:rPr>
      </w:pPr>
      <w:r>
        <w:t>4.7.5</w:t>
      </w:r>
      <w:r>
        <w:tab/>
      </w:r>
      <w:r w:rsidRPr="00974F9B">
        <w:t>Documentation of Disability</w:t>
      </w:r>
      <w:r>
        <w:tab/>
        <w:t>11</w:t>
      </w:r>
    </w:p>
    <w:p w:rsidR="00993B62" w:rsidRDefault="00993B62" w:rsidP="00993B62">
      <w:pPr>
        <w:tabs>
          <w:tab w:val="left" w:pos="720"/>
          <w:tab w:val="left" w:pos="1440"/>
          <w:tab w:val="left" w:pos="2160"/>
          <w:tab w:val="left" w:leader="dot" w:pos="9000"/>
          <w:tab w:val="right" w:leader="dot" w:pos="9360"/>
        </w:tabs>
      </w:pPr>
      <w:r>
        <w:tab/>
        <w:t>4.8</w:t>
      </w:r>
      <w:r>
        <w:tab/>
      </w:r>
      <w:r w:rsidRPr="00221792">
        <w:t>International Student Admission</w:t>
      </w:r>
      <w:r>
        <w:tab/>
        <w:t>11</w:t>
      </w:r>
    </w:p>
    <w:p w:rsidR="00993B62" w:rsidRDefault="00993B62" w:rsidP="00993B62">
      <w:pPr>
        <w:tabs>
          <w:tab w:val="left" w:pos="720"/>
          <w:tab w:val="left" w:pos="1440"/>
          <w:tab w:val="left" w:pos="2160"/>
          <w:tab w:val="left" w:leader="dot" w:pos="9000"/>
          <w:tab w:val="right" w:leader="dot" w:pos="9360"/>
        </w:tabs>
        <w:rPr>
          <w:b/>
          <w:sz w:val="22"/>
          <w:szCs w:val="22"/>
        </w:rPr>
      </w:pPr>
    </w:p>
    <w:p w:rsidR="00993B62" w:rsidRPr="005B4470" w:rsidRDefault="00993B62" w:rsidP="00993B62">
      <w:pPr>
        <w:tabs>
          <w:tab w:val="left" w:pos="720"/>
          <w:tab w:val="left" w:pos="1440"/>
          <w:tab w:val="left" w:pos="2160"/>
          <w:tab w:val="left" w:leader="dot" w:pos="9000"/>
          <w:tab w:val="right" w:leader="dot" w:pos="9360"/>
        </w:tabs>
        <w:rPr>
          <w:b/>
        </w:rPr>
      </w:pPr>
      <w:r>
        <w:rPr>
          <w:b/>
        </w:rPr>
        <w:t>5.0</w:t>
      </w:r>
      <w:r>
        <w:rPr>
          <w:b/>
        </w:rPr>
        <w:tab/>
      </w:r>
      <w:r w:rsidRPr="005B4470">
        <w:rPr>
          <w:b/>
        </w:rPr>
        <w:t>Registration</w:t>
      </w:r>
      <w:r>
        <w:rPr>
          <w:b/>
        </w:rPr>
        <w:tab/>
      </w:r>
      <w:r>
        <w:rPr>
          <w:b/>
        </w:rPr>
        <w:tab/>
      </w:r>
      <w:r w:rsidRPr="00FC3FF7">
        <w:t>12</w:t>
      </w:r>
    </w:p>
    <w:p w:rsidR="00993B62" w:rsidRPr="00221792" w:rsidRDefault="00993B62" w:rsidP="00993B62">
      <w:pPr>
        <w:tabs>
          <w:tab w:val="left" w:pos="720"/>
          <w:tab w:val="left" w:pos="1440"/>
          <w:tab w:val="left" w:pos="2160"/>
          <w:tab w:val="left" w:leader="dot" w:pos="9000"/>
          <w:tab w:val="right" w:leader="dot" w:pos="9360"/>
        </w:tabs>
      </w:pPr>
      <w:r>
        <w:tab/>
        <w:t>5.1</w:t>
      </w:r>
      <w:r>
        <w:tab/>
        <w:t>Registration Period</w:t>
      </w:r>
      <w:r>
        <w:tab/>
        <w:t>12</w:t>
      </w:r>
    </w:p>
    <w:p w:rsidR="00993B62" w:rsidRDefault="00993B62" w:rsidP="00993B62">
      <w:pPr>
        <w:tabs>
          <w:tab w:val="left" w:pos="720"/>
          <w:tab w:val="left" w:pos="1440"/>
          <w:tab w:val="left" w:pos="2160"/>
          <w:tab w:val="left" w:leader="dot" w:pos="9000"/>
          <w:tab w:val="right" w:leader="dot" w:pos="9360"/>
        </w:tabs>
      </w:pPr>
      <w:r w:rsidRPr="00221792">
        <w:tab/>
      </w:r>
      <w:r>
        <w:t>5.2</w:t>
      </w:r>
      <w:r>
        <w:tab/>
      </w:r>
      <w:r w:rsidRPr="00221792">
        <w:t>Placement Tests</w:t>
      </w:r>
      <w:r>
        <w:tab/>
        <w:t>12</w:t>
      </w:r>
    </w:p>
    <w:p w:rsidR="00993B62" w:rsidRPr="00221792" w:rsidRDefault="00993B62" w:rsidP="00993B62">
      <w:pPr>
        <w:tabs>
          <w:tab w:val="left" w:pos="720"/>
          <w:tab w:val="left" w:pos="1440"/>
          <w:tab w:val="left" w:pos="2160"/>
          <w:tab w:val="left" w:leader="dot" w:pos="9000"/>
          <w:tab w:val="right" w:leader="dot" w:pos="9360"/>
        </w:tabs>
      </w:pPr>
      <w:r>
        <w:tab/>
        <w:t>5.3</w:t>
      </w:r>
      <w:r>
        <w:tab/>
      </w:r>
      <w:r w:rsidRPr="00221792">
        <w:t>Credit Load</w:t>
      </w:r>
      <w:r>
        <w:tab/>
        <w:t>13</w:t>
      </w:r>
    </w:p>
    <w:p w:rsidR="00993B62" w:rsidRPr="00221792" w:rsidRDefault="00993B62" w:rsidP="00993B62">
      <w:pPr>
        <w:tabs>
          <w:tab w:val="left" w:pos="720"/>
          <w:tab w:val="left" w:pos="1440"/>
          <w:tab w:val="left" w:pos="2160"/>
          <w:tab w:val="left" w:leader="dot" w:pos="9000"/>
          <w:tab w:val="right" w:leader="dot" w:pos="9360"/>
        </w:tabs>
      </w:pPr>
      <w:r w:rsidRPr="00221792">
        <w:tab/>
      </w:r>
      <w:r>
        <w:t>5.4</w:t>
      </w:r>
      <w:r>
        <w:tab/>
      </w:r>
      <w:r w:rsidRPr="00221792">
        <w:t>Prerequisites</w:t>
      </w:r>
      <w:r>
        <w:tab/>
        <w:t>13</w:t>
      </w:r>
    </w:p>
    <w:p w:rsidR="00993B62" w:rsidRDefault="00993B62" w:rsidP="00993B62">
      <w:pPr>
        <w:tabs>
          <w:tab w:val="left" w:pos="720"/>
          <w:tab w:val="left" w:pos="1440"/>
          <w:tab w:val="left" w:pos="2160"/>
          <w:tab w:val="left" w:leader="dot" w:pos="9000"/>
          <w:tab w:val="right" w:leader="dot" w:pos="9360"/>
        </w:tabs>
      </w:pPr>
      <w:r>
        <w:tab/>
        <w:t>5.5</w:t>
      </w:r>
      <w:r>
        <w:tab/>
        <w:t>Part-Time, Full-Time Students</w:t>
      </w:r>
      <w:r>
        <w:tab/>
        <w:t>13</w:t>
      </w:r>
    </w:p>
    <w:p w:rsidR="00993B62" w:rsidRPr="00221792" w:rsidRDefault="00993B62" w:rsidP="00993B62">
      <w:pPr>
        <w:tabs>
          <w:tab w:val="left" w:pos="720"/>
          <w:tab w:val="left" w:pos="1440"/>
          <w:tab w:val="left" w:pos="2160"/>
          <w:tab w:val="left" w:leader="dot" w:pos="9000"/>
          <w:tab w:val="right" w:leader="dot" w:pos="9360"/>
        </w:tabs>
      </w:pPr>
      <w:r>
        <w:tab/>
        <w:t>5.6</w:t>
      </w:r>
      <w:r>
        <w:tab/>
      </w:r>
      <w:r w:rsidRPr="00221792">
        <w:t>Independent Study</w:t>
      </w:r>
      <w:r>
        <w:tab/>
        <w:t>13</w:t>
      </w:r>
    </w:p>
    <w:p w:rsidR="00993B62" w:rsidRDefault="00993B62" w:rsidP="00993B62">
      <w:pPr>
        <w:tabs>
          <w:tab w:val="left" w:pos="720"/>
          <w:tab w:val="left" w:pos="1440"/>
          <w:tab w:val="left" w:pos="2160"/>
          <w:tab w:val="left" w:leader="dot" w:pos="9000"/>
          <w:tab w:val="right" w:leader="dot" w:pos="9360"/>
        </w:tabs>
      </w:pPr>
      <w:r>
        <w:tab/>
        <w:t>5.7</w:t>
      </w:r>
      <w:r>
        <w:tab/>
        <w:t>Community Service Courses</w:t>
      </w:r>
      <w:r>
        <w:tab/>
        <w:t>13</w:t>
      </w:r>
    </w:p>
    <w:p w:rsidR="00993B62" w:rsidRPr="00221792" w:rsidRDefault="00993B62" w:rsidP="00993B62">
      <w:pPr>
        <w:tabs>
          <w:tab w:val="left" w:pos="720"/>
          <w:tab w:val="left" w:pos="1440"/>
          <w:tab w:val="left" w:pos="2160"/>
          <w:tab w:val="left" w:leader="dot" w:pos="9000"/>
          <w:tab w:val="right" w:leader="dot" w:pos="9360"/>
        </w:tabs>
      </w:pPr>
      <w:r>
        <w:tab/>
        <w:t>5.8</w:t>
      </w:r>
      <w:r>
        <w:tab/>
      </w:r>
      <w:r w:rsidRPr="00221792">
        <w:t>Audit to Credit or Credit to Audit</w:t>
      </w:r>
      <w:r>
        <w:tab/>
        <w:t>13</w:t>
      </w:r>
    </w:p>
    <w:p w:rsidR="00993B62" w:rsidRPr="00221792" w:rsidRDefault="00993B62" w:rsidP="00993B62">
      <w:pPr>
        <w:tabs>
          <w:tab w:val="left" w:pos="720"/>
          <w:tab w:val="left" w:pos="1440"/>
          <w:tab w:val="left" w:pos="2160"/>
          <w:tab w:val="left" w:leader="dot" w:pos="9000"/>
          <w:tab w:val="right" w:leader="dot" w:pos="9360"/>
        </w:tabs>
      </w:pPr>
      <w:r>
        <w:tab/>
        <w:t>5.9</w:t>
      </w:r>
      <w:r>
        <w:tab/>
      </w:r>
      <w:r w:rsidRPr="00221792">
        <w:t>Adding/Dropping Courses</w:t>
      </w:r>
      <w:r>
        <w:tab/>
        <w:t>13</w:t>
      </w:r>
    </w:p>
    <w:p w:rsidR="00993B62" w:rsidRPr="00221792" w:rsidRDefault="00993B62" w:rsidP="00993B62">
      <w:pPr>
        <w:tabs>
          <w:tab w:val="left" w:pos="720"/>
          <w:tab w:val="left" w:pos="1440"/>
          <w:tab w:val="left" w:pos="2160"/>
          <w:tab w:val="left" w:leader="dot" w:pos="9000"/>
          <w:tab w:val="right" w:leader="dot" w:pos="9360"/>
        </w:tabs>
      </w:pPr>
      <w:r w:rsidRPr="00221792">
        <w:tab/>
      </w:r>
      <w:r>
        <w:t>5.10</w:t>
      </w:r>
      <w:r>
        <w:tab/>
      </w:r>
      <w:r w:rsidRPr="00221792">
        <w:t>Change of Major or Advisor</w:t>
      </w:r>
      <w:r>
        <w:tab/>
        <w:t>13</w:t>
      </w:r>
    </w:p>
    <w:p w:rsidR="00993B62" w:rsidRPr="00221792" w:rsidRDefault="00993B62" w:rsidP="00993B62">
      <w:pPr>
        <w:tabs>
          <w:tab w:val="left" w:pos="720"/>
          <w:tab w:val="left" w:pos="1440"/>
          <w:tab w:val="left" w:pos="2160"/>
          <w:tab w:val="left" w:leader="dot" w:pos="9000"/>
          <w:tab w:val="right" w:leader="dot" w:pos="9360"/>
        </w:tabs>
      </w:pPr>
      <w:r>
        <w:tab/>
        <w:t>5.11</w:t>
      </w:r>
      <w:r>
        <w:tab/>
      </w:r>
      <w:r w:rsidRPr="00221792">
        <w:t>Withdrawal from the College</w:t>
      </w:r>
      <w:r>
        <w:tab/>
        <w:t>14</w:t>
      </w:r>
    </w:p>
    <w:p w:rsidR="00993B62" w:rsidRDefault="00993B62" w:rsidP="00993B62">
      <w:pPr>
        <w:tabs>
          <w:tab w:val="left" w:pos="720"/>
          <w:tab w:val="left" w:pos="1440"/>
          <w:tab w:val="left" w:pos="2160"/>
          <w:tab w:val="left" w:leader="dot" w:pos="9000"/>
          <w:tab w:val="right" w:leader="dot" w:pos="9360"/>
        </w:tabs>
        <w:rPr>
          <w:b/>
          <w:sz w:val="22"/>
          <w:szCs w:val="22"/>
        </w:rPr>
      </w:pPr>
    </w:p>
    <w:p w:rsidR="00993B62" w:rsidRPr="005B4470" w:rsidRDefault="00993B62" w:rsidP="00993B62">
      <w:pPr>
        <w:tabs>
          <w:tab w:val="left" w:pos="720"/>
          <w:tab w:val="left" w:pos="1440"/>
          <w:tab w:val="left" w:pos="2160"/>
          <w:tab w:val="left" w:leader="dot" w:pos="9000"/>
          <w:tab w:val="right" w:leader="dot" w:pos="9360"/>
        </w:tabs>
        <w:rPr>
          <w:b/>
        </w:rPr>
      </w:pPr>
      <w:r>
        <w:rPr>
          <w:b/>
        </w:rPr>
        <w:t>6.0</w:t>
      </w:r>
      <w:r>
        <w:rPr>
          <w:b/>
        </w:rPr>
        <w:tab/>
      </w:r>
      <w:r w:rsidRPr="005B4470">
        <w:rPr>
          <w:b/>
        </w:rPr>
        <w:t>Transfer Procedures</w:t>
      </w:r>
      <w:r>
        <w:rPr>
          <w:b/>
        </w:rPr>
        <w:tab/>
      </w:r>
      <w:r w:rsidRPr="00FC3FF7">
        <w:t>14</w:t>
      </w:r>
    </w:p>
    <w:p w:rsidR="00993B62" w:rsidRPr="00661FD1" w:rsidRDefault="00993B62" w:rsidP="00993B62">
      <w:pPr>
        <w:numPr>
          <w:ilvl w:val="12"/>
          <w:numId w:val="0"/>
        </w:numPr>
        <w:tabs>
          <w:tab w:val="left" w:pos="720"/>
          <w:tab w:val="left" w:pos="1440"/>
          <w:tab w:val="left" w:pos="2160"/>
          <w:tab w:val="left" w:leader="dot" w:pos="9000"/>
        </w:tabs>
        <w:ind w:firstLine="720"/>
        <w:rPr>
          <w:b/>
          <w:bCs/>
          <w:color w:val="000000"/>
          <w:sz w:val="22"/>
          <w:szCs w:val="22"/>
        </w:rPr>
      </w:pPr>
      <w:r w:rsidRPr="00647D17">
        <w:rPr>
          <w:bCs/>
          <w:color w:val="000000"/>
        </w:rPr>
        <w:t>6.1</w:t>
      </w:r>
      <w:r>
        <w:rPr>
          <w:bCs/>
          <w:color w:val="000000"/>
        </w:rPr>
        <w:tab/>
      </w:r>
      <w:r w:rsidRPr="00647D17">
        <w:rPr>
          <w:bCs/>
          <w:color w:val="000000"/>
        </w:rPr>
        <w:t>Transferring Credits to GBC</w:t>
      </w:r>
      <w:r w:rsidRPr="00661FD1">
        <w:rPr>
          <w:b/>
          <w:bCs/>
          <w:color w:val="000000"/>
          <w:sz w:val="22"/>
          <w:szCs w:val="22"/>
        </w:rPr>
        <w:t xml:space="preserve"> </w:t>
      </w:r>
      <w:r w:rsidRPr="00FC3FF7">
        <w:rPr>
          <w:bCs/>
          <w:color w:val="000000"/>
        </w:rPr>
        <w:tab/>
        <w:t>14</w:t>
      </w:r>
    </w:p>
    <w:p w:rsidR="00993B62" w:rsidRPr="00894359" w:rsidRDefault="00993B62" w:rsidP="00993B62">
      <w:pPr>
        <w:numPr>
          <w:ilvl w:val="12"/>
          <w:numId w:val="0"/>
        </w:numPr>
        <w:tabs>
          <w:tab w:val="left" w:pos="720"/>
          <w:tab w:val="left" w:pos="1440"/>
          <w:tab w:val="left" w:pos="2160"/>
          <w:tab w:val="left" w:leader="dot" w:pos="9000"/>
        </w:tabs>
        <w:ind w:firstLine="720"/>
        <w:rPr>
          <w:bCs/>
          <w:color w:val="000000"/>
        </w:rPr>
      </w:pPr>
      <w:r>
        <w:rPr>
          <w:bCs/>
          <w:color w:val="000000"/>
        </w:rPr>
        <w:t>6.2</w:t>
      </w:r>
      <w:r>
        <w:rPr>
          <w:bCs/>
          <w:color w:val="000000"/>
        </w:rPr>
        <w:tab/>
      </w:r>
      <w:r w:rsidRPr="00894359">
        <w:rPr>
          <w:bCs/>
          <w:color w:val="000000"/>
        </w:rPr>
        <w:t>Transferring Credits from GBC</w:t>
      </w:r>
      <w:r>
        <w:rPr>
          <w:bCs/>
          <w:color w:val="000000"/>
        </w:rPr>
        <w:tab/>
        <w:t>14</w:t>
      </w:r>
    </w:p>
    <w:p w:rsidR="00993B62" w:rsidRPr="00894359" w:rsidRDefault="00993B62" w:rsidP="00993B62">
      <w:pPr>
        <w:numPr>
          <w:ilvl w:val="12"/>
          <w:numId w:val="0"/>
        </w:numPr>
        <w:tabs>
          <w:tab w:val="left" w:pos="720"/>
          <w:tab w:val="left" w:pos="1440"/>
          <w:tab w:val="left" w:pos="2160"/>
          <w:tab w:val="left" w:leader="dot" w:pos="9000"/>
        </w:tabs>
        <w:ind w:firstLine="720"/>
        <w:rPr>
          <w:bCs/>
          <w:color w:val="000000"/>
        </w:rPr>
      </w:pPr>
      <w:r>
        <w:rPr>
          <w:bCs/>
          <w:color w:val="000000"/>
        </w:rPr>
        <w:t>6.3</w:t>
      </w:r>
      <w:r>
        <w:rPr>
          <w:bCs/>
          <w:color w:val="000000"/>
        </w:rPr>
        <w:tab/>
      </w:r>
      <w:r w:rsidRPr="00894359">
        <w:rPr>
          <w:bCs/>
          <w:color w:val="000000"/>
        </w:rPr>
        <w:t xml:space="preserve">Transferring within the </w:t>
      </w:r>
      <w:smartTag w:uri="urn:schemas-microsoft-com:office:smarttags" w:element="State">
        <w:smartTag w:uri="urn:schemas-microsoft-com:office:smarttags" w:element="place">
          <w:r w:rsidRPr="00894359">
            <w:rPr>
              <w:bCs/>
              <w:color w:val="000000"/>
            </w:rPr>
            <w:t>Nevada</w:t>
          </w:r>
        </w:smartTag>
      </w:smartTag>
      <w:r w:rsidRPr="00894359">
        <w:rPr>
          <w:bCs/>
          <w:color w:val="000000"/>
        </w:rPr>
        <w:t xml:space="preserve"> System of Higher Education</w:t>
      </w:r>
      <w:r>
        <w:rPr>
          <w:bCs/>
          <w:color w:val="000000"/>
        </w:rPr>
        <w:tab/>
        <w:t>15</w:t>
      </w:r>
    </w:p>
    <w:p w:rsidR="00993B62" w:rsidRDefault="00993B62" w:rsidP="00993B62">
      <w:pPr>
        <w:tabs>
          <w:tab w:val="left" w:pos="720"/>
          <w:tab w:val="left" w:pos="1440"/>
          <w:tab w:val="left" w:pos="2160"/>
          <w:tab w:val="left" w:leader="dot" w:pos="9000"/>
        </w:tabs>
        <w:ind w:firstLine="720"/>
        <w:rPr>
          <w:bCs/>
          <w:color w:val="000000"/>
        </w:rPr>
      </w:pPr>
      <w:r>
        <w:rPr>
          <w:bCs/>
          <w:color w:val="000000"/>
        </w:rPr>
        <w:t>6.4</w:t>
      </w:r>
      <w:r>
        <w:rPr>
          <w:bCs/>
          <w:color w:val="000000"/>
        </w:rPr>
        <w:tab/>
      </w:r>
      <w:r w:rsidRPr="00894359">
        <w:rPr>
          <w:bCs/>
          <w:color w:val="000000"/>
        </w:rPr>
        <w:t>Transferring with an Associate’s Degree</w:t>
      </w:r>
      <w:r>
        <w:rPr>
          <w:bCs/>
          <w:color w:val="000000"/>
        </w:rPr>
        <w:tab/>
        <w:t>15</w:t>
      </w:r>
    </w:p>
    <w:p w:rsidR="00993B62" w:rsidRPr="005B4470" w:rsidRDefault="00993B62" w:rsidP="00993B62">
      <w:pPr>
        <w:tabs>
          <w:tab w:val="left" w:pos="720"/>
          <w:tab w:val="left" w:pos="1440"/>
          <w:tab w:val="left" w:pos="2160"/>
          <w:tab w:val="left" w:leader="dot" w:pos="9000"/>
        </w:tabs>
        <w:ind w:firstLine="720"/>
        <w:rPr>
          <w:bCs/>
          <w:color w:val="000000"/>
        </w:rPr>
      </w:pPr>
    </w:p>
    <w:p w:rsidR="00993B62" w:rsidRPr="00FC3FF7" w:rsidRDefault="00993B62" w:rsidP="00993B62">
      <w:pPr>
        <w:tabs>
          <w:tab w:val="left" w:pos="720"/>
          <w:tab w:val="left" w:pos="1440"/>
          <w:tab w:val="left" w:pos="2160"/>
          <w:tab w:val="left" w:leader="dot" w:pos="9000"/>
          <w:tab w:val="right" w:leader="dot" w:pos="9360"/>
        </w:tabs>
      </w:pPr>
      <w:r>
        <w:rPr>
          <w:b/>
        </w:rPr>
        <w:t>7.0</w:t>
      </w:r>
      <w:r>
        <w:rPr>
          <w:b/>
        </w:rPr>
        <w:tab/>
      </w:r>
      <w:r w:rsidRPr="005B4470">
        <w:rPr>
          <w:b/>
        </w:rPr>
        <w:t>Academics</w:t>
      </w:r>
      <w:r>
        <w:rPr>
          <w:b/>
        </w:rPr>
        <w:tab/>
      </w:r>
      <w:r>
        <w:rPr>
          <w:b/>
        </w:rPr>
        <w:tab/>
      </w:r>
      <w:r w:rsidRPr="00FC3FF7">
        <w:t>15</w:t>
      </w:r>
    </w:p>
    <w:p w:rsidR="00993B62" w:rsidRDefault="00993B62" w:rsidP="00993B62">
      <w:pPr>
        <w:tabs>
          <w:tab w:val="left" w:pos="720"/>
          <w:tab w:val="left" w:pos="1440"/>
          <w:tab w:val="left" w:pos="2160"/>
          <w:tab w:val="left" w:leader="dot" w:pos="9000"/>
          <w:tab w:val="right" w:leader="dot" w:pos="9360"/>
        </w:tabs>
      </w:pPr>
      <w:r>
        <w:tab/>
        <w:t>7.1</w:t>
      </w:r>
      <w:r>
        <w:tab/>
        <w:t>Grading System</w:t>
      </w:r>
      <w:r>
        <w:tab/>
        <w:t>15</w:t>
      </w:r>
    </w:p>
    <w:p w:rsidR="00993B62" w:rsidRDefault="00993B62" w:rsidP="00993B62">
      <w:pPr>
        <w:tabs>
          <w:tab w:val="left" w:pos="720"/>
          <w:tab w:val="left" w:pos="1440"/>
          <w:tab w:val="left" w:pos="2160"/>
          <w:tab w:val="left" w:leader="dot" w:pos="9000"/>
          <w:tab w:val="right" w:leader="dot" w:pos="9360"/>
        </w:tabs>
      </w:pPr>
      <w:r>
        <w:tab/>
        <w:t>7.2</w:t>
      </w:r>
      <w:r>
        <w:tab/>
        <w:t>Academic Recognition</w:t>
      </w:r>
      <w:r>
        <w:tab/>
        <w:t>16</w:t>
      </w:r>
    </w:p>
    <w:p w:rsidR="00993B62" w:rsidRDefault="00993B62" w:rsidP="00993B62">
      <w:pPr>
        <w:tabs>
          <w:tab w:val="left" w:pos="720"/>
          <w:tab w:val="left" w:pos="1440"/>
          <w:tab w:val="left" w:pos="2160"/>
          <w:tab w:val="left" w:leader="dot" w:pos="9000"/>
          <w:tab w:val="right" w:leader="dot" w:pos="9360"/>
        </w:tabs>
      </w:pPr>
    </w:p>
    <w:p w:rsidR="00993B62" w:rsidRPr="005B4470" w:rsidRDefault="00993B62" w:rsidP="00993B62">
      <w:pPr>
        <w:tabs>
          <w:tab w:val="left" w:pos="720"/>
          <w:tab w:val="left" w:pos="1440"/>
          <w:tab w:val="left" w:pos="2160"/>
          <w:tab w:val="left" w:leader="dot" w:pos="9000"/>
          <w:tab w:val="right" w:leader="dot" w:pos="9360"/>
        </w:tabs>
        <w:rPr>
          <w:b/>
        </w:rPr>
      </w:pPr>
      <w:r>
        <w:rPr>
          <w:b/>
        </w:rPr>
        <w:t>8.0</w:t>
      </w:r>
      <w:r>
        <w:rPr>
          <w:b/>
        </w:rPr>
        <w:tab/>
      </w:r>
      <w:r w:rsidRPr="005B4470">
        <w:rPr>
          <w:b/>
        </w:rPr>
        <w:t>Service to Students</w:t>
      </w:r>
      <w:r>
        <w:rPr>
          <w:b/>
        </w:rPr>
        <w:tab/>
      </w:r>
      <w:r w:rsidRPr="00FC3FF7">
        <w:t>17</w:t>
      </w:r>
    </w:p>
    <w:p w:rsidR="00993B62" w:rsidRPr="005B4470" w:rsidRDefault="00993B62" w:rsidP="00993B62">
      <w:pPr>
        <w:tabs>
          <w:tab w:val="left" w:pos="720"/>
          <w:tab w:val="left" w:pos="1440"/>
          <w:tab w:val="left" w:pos="2160"/>
          <w:tab w:val="left" w:leader="dot" w:pos="9000"/>
          <w:tab w:val="right" w:leader="dot" w:pos="9360"/>
        </w:tabs>
      </w:pPr>
      <w:r>
        <w:tab/>
      </w:r>
      <w:r w:rsidRPr="005B4470">
        <w:t>8.1</w:t>
      </w:r>
      <w:r>
        <w:tab/>
      </w:r>
      <w:r w:rsidRPr="005B4470">
        <w:t>Affirmative Action</w:t>
      </w:r>
      <w:r>
        <w:tab/>
        <w:t>17</w:t>
      </w:r>
    </w:p>
    <w:p w:rsidR="00993B62" w:rsidRPr="005B4470" w:rsidRDefault="00993B62" w:rsidP="00993B62">
      <w:pPr>
        <w:tabs>
          <w:tab w:val="left" w:pos="720"/>
          <w:tab w:val="left" w:pos="1440"/>
          <w:tab w:val="left" w:pos="2160"/>
          <w:tab w:val="left" w:leader="dot" w:pos="9000"/>
          <w:tab w:val="right" w:leader="dot" w:pos="9360"/>
        </w:tabs>
      </w:pPr>
      <w:r>
        <w:tab/>
        <w:t>8.2</w:t>
      </w:r>
      <w:r>
        <w:tab/>
      </w:r>
      <w:r w:rsidRPr="005B4470">
        <w:t>Student Recruitment</w:t>
      </w:r>
      <w:r>
        <w:tab/>
        <w:t>17</w:t>
      </w:r>
    </w:p>
    <w:p w:rsidR="00993B62" w:rsidRPr="005B4470" w:rsidRDefault="00993B62" w:rsidP="00993B62">
      <w:pPr>
        <w:tabs>
          <w:tab w:val="left" w:pos="720"/>
          <w:tab w:val="left" w:pos="1440"/>
          <w:tab w:val="left" w:pos="2160"/>
          <w:tab w:val="left" w:leader="dot" w:pos="9000"/>
          <w:tab w:val="right" w:leader="dot" w:pos="9360"/>
        </w:tabs>
      </w:pPr>
      <w:r>
        <w:tab/>
        <w:t>8.3</w:t>
      </w:r>
      <w:r>
        <w:tab/>
      </w:r>
      <w:r w:rsidRPr="005B4470">
        <w:t>DARS</w:t>
      </w:r>
      <w:r>
        <w:tab/>
      </w:r>
      <w:r>
        <w:tab/>
        <w:t>17</w:t>
      </w:r>
    </w:p>
    <w:p w:rsidR="00993B62" w:rsidRPr="005B4470" w:rsidRDefault="00993B62" w:rsidP="00993B62">
      <w:pPr>
        <w:tabs>
          <w:tab w:val="left" w:pos="720"/>
          <w:tab w:val="left" w:pos="1440"/>
          <w:tab w:val="left" w:pos="2160"/>
          <w:tab w:val="left" w:leader="dot" w:pos="9000"/>
          <w:tab w:val="right" w:leader="dot" w:pos="9360"/>
        </w:tabs>
      </w:pPr>
      <w:r>
        <w:tab/>
        <w:t>8.4</w:t>
      </w:r>
      <w:r>
        <w:tab/>
      </w:r>
      <w:r w:rsidRPr="005B4470">
        <w:t>Admission, Advising and Career Center</w:t>
      </w:r>
      <w:r>
        <w:tab/>
        <w:t>17</w:t>
      </w:r>
    </w:p>
    <w:p w:rsidR="00993B62" w:rsidRDefault="00993B62" w:rsidP="00993B62">
      <w:pPr>
        <w:tabs>
          <w:tab w:val="left" w:pos="720"/>
          <w:tab w:val="left" w:pos="1440"/>
          <w:tab w:val="left" w:pos="2160"/>
          <w:tab w:val="left" w:leader="dot" w:pos="9000"/>
          <w:tab w:val="right" w:leader="dot" w:pos="9360"/>
        </w:tabs>
      </w:pPr>
      <w:r>
        <w:tab/>
        <w:t>8.5</w:t>
      </w:r>
      <w:r>
        <w:tab/>
      </w:r>
      <w:r w:rsidRPr="005B4470">
        <w:t xml:space="preserve">Financial </w:t>
      </w:r>
      <w:r>
        <w:t>Services</w:t>
      </w:r>
      <w:r>
        <w:tab/>
        <w:t>18</w:t>
      </w:r>
    </w:p>
    <w:p w:rsidR="00993B62" w:rsidRPr="00001322" w:rsidRDefault="00993B62" w:rsidP="00993B62">
      <w:pPr>
        <w:tabs>
          <w:tab w:val="left" w:pos="720"/>
          <w:tab w:val="left" w:pos="1440"/>
          <w:tab w:val="left" w:pos="2160"/>
          <w:tab w:val="left" w:leader="dot" w:pos="9000"/>
          <w:tab w:val="right" w:leader="dot" w:pos="9360"/>
        </w:tabs>
      </w:pPr>
      <w:r>
        <w:tab/>
      </w:r>
      <w:r>
        <w:tab/>
        <w:t>8.5.1</w:t>
      </w:r>
      <w:r>
        <w:tab/>
      </w:r>
      <w:r w:rsidRPr="00001322">
        <w:t>General Information</w:t>
      </w:r>
      <w:r w:rsidRPr="00001322">
        <w:tab/>
      </w:r>
      <w:r>
        <w:t>18</w:t>
      </w:r>
    </w:p>
    <w:p w:rsidR="00993B62" w:rsidRPr="00001322" w:rsidRDefault="00993B62" w:rsidP="00993B62">
      <w:pPr>
        <w:tabs>
          <w:tab w:val="left" w:pos="720"/>
          <w:tab w:val="left" w:pos="1440"/>
          <w:tab w:val="left" w:pos="2160"/>
          <w:tab w:val="left" w:leader="dot" w:pos="9000"/>
          <w:tab w:val="right" w:leader="dot" w:pos="9360"/>
        </w:tabs>
      </w:pPr>
      <w:r>
        <w:tab/>
      </w:r>
      <w:r>
        <w:tab/>
        <w:t>8.5.2</w:t>
      </w:r>
      <w:r>
        <w:tab/>
      </w:r>
      <w:r w:rsidRPr="00001322">
        <w:t>Grants</w:t>
      </w:r>
      <w:r w:rsidRPr="00001322">
        <w:tab/>
      </w:r>
      <w:r>
        <w:t>18</w:t>
      </w:r>
    </w:p>
    <w:p w:rsidR="00993B62" w:rsidRPr="00001322" w:rsidRDefault="00993B62" w:rsidP="00993B62">
      <w:pPr>
        <w:tabs>
          <w:tab w:val="left" w:pos="-1440"/>
          <w:tab w:val="left" w:pos="-720"/>
          <w:tab w:val="left" w:pos="0"/>
          <w:tab w:val="left" w:pos="432"/>
          <w:tab w:val="left" w:pos="720"/>
          <w:tab w:val="left" w:pos="144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tab/>
        <w:t>8.5.3</w:t>
      </w:r>
      <w:r>
        <w:tab/>
      </w:r>
      <w:r w:rsidRPr="00001322">
        <w:t>Grants-In-Aid</w:t>
      </w:r>
      <w:r>
        <w:tab/>
        <w:t>18</w:t>
      </w:r>
    </w:p>
    <w:p w:rsidR="00993B62" w:rsidRDefault="00993B62" w:rsidP="00993B62">
      <w:pPr>
        <w:tabs>
          <w:tab w:val="left" w:pos="-1440"/>
          <w:tab w:val="left" w:pos="-720"/>
          <w:tab w:val="left" w:pos="0"/>
          <w:tab w:val="left" w:pos="720"/>
          <w:tab w:val="left" w:pos="144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01322">
        <w:tab/>
      </w:r>
      <w:r>
        <w:tab/>
        <w:t>8.5.4</w:t>
      </w:r>
      <w:r>
        <w:tab/>
      </w:r>
      <w:r w:rsidRPr="00001322">
        <w:t>Loans</w:t>
      </w:r>
      <w:r>
        <w:tab/>
        <w:t>19</w:t>
      </w:r>
    </w:p>
    <w:p w:rsidR="00993B62" w:rsidRPr="00001322" w:rsidRDefault="00993B62" w:rsidP="00993B62">
      <w:pPr>
        <w:tabs>
          <w:tab w:val="left" w:pos="-1440"/>
          <w:tab w:val="left" w:pos="-720"/>
          <w:tab w:val="left" w:pos="0"/>
          <w:tab w:val="left" w:pos="432"/>
          <w:tab w:val="left" w:pos="720"/>
          <w:tab w:val="left" w:pos="144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tab/>
        <w:t>8.5.5</w:t>
      </w:r>
      <w:r>
        <w:tab/>
      </w:r>
      <w:r w:rsidRPr="00001322">
        <w:t>Employment</w:t>
      </w:r>
      <w:r>
        <w:tab/>
        <w:t>19</w:t>
      </w:r>
    </w:p>
    <w:p w:rsidR="00993B62" w:rsidRPr="00001322" w:rsidRDefault="00993B62" w:rsidP="00993B62">
      <w:pPr>
        <w:tabs>
          <w:tab w:val="left" w:pos="-1440"/>
          <w:tab w:val="left" w:pos="-720"/>
          <w:tab w:val="left" w:pos="0"/>
          <w:tab w:val="left" w:pos="432"/>
          <w:tab w:val="left" w:pos="720"/>
          <w:tab w:val="left" w:pos="144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01322">
        <w:tab/>
      </w:r>
      <w:r w:rsidRPr="00001322">
        <w:tab/>
      </w:r>
      <w:r>
        <w:tab/>
        <w:t>8.5.6</w:t>
      </w:r>
      <w:r>
        <w:tab/>
      </w:r>
      <w:r w:rsidRPr="00001322">
        <w:t>Scholarships</w:t>
      </w:r>
      <w:r>
        <w:tab/>
        <w:t>19</w:t>
      </w:r>
    </w:p>
    <w:p w:rsidR="00993B62" w:rsidRPr="00001322" w:rsidRDefault="00993B62" w:rsidP="00993B62">
      <w:pPr>
        <w:tabs>
          <w:tab w:val="left" w:pos="-1440"/>
          <w:tab w:val="left" w:pos="-720"/>
          <w:tab w:val="left" w:pos="0"/>
          <w:tab w:val="left" w:pos="432"/>
          <w:tab w:val="left" w:pos="720"/>
          <w:tab w:val="left" w:pos="1440"/>
          <w:tab w:val="left" w:pos="2160"/>
          <w:tab w:val="left" w:leader="dot" w:pos="90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01322">
        <w:tab/>
      </w:r>
      <w:r w:rsidRPr="00001322">
        <w:tab/>
      </w:r>
      <w:r>
        <w:tab/>
        <w:t>8.5.7</w:t>
      </w:r>
      <w:r>
        <w:tab/>
      </w:r>
      <w:r w:rsidRPr="00001322">
        <w:t>Veterans Service</w:t>
      </w:r>
      <w:r>
        <w:tab/>
        <w:t>19</w:t>
      </w:r>
    </w:p>
    <w:p w:rsidR="00993B62" w:rsidRPr="00001322" w:rsidRDefault="00993B62" w:rsidP="00993B62">
      <w:pPr>
        <w:tabs>
          <w:tab w:val="left" w:pos="720"/>
          <w:tab w:val="left" w:pos="1440"/>
          <w:tab w:val="left" w:pos="2160"/>
          <w:tab w:val="left" w:leader="dot" w:pos="9000"/>
          <w:tab w:val="right" w:leader="dot" w:pos="9360"/>
        </w:tabs>
        <w:rPr>
          <w:color w:val="000000"/>
        </w:rPr>
      </w:pPr>
      <w:r>
        <w:rPr>
          <w:color w:val="000000"/>
        </w:rPr>
        <w:tab/>
      </w:r>
      <w:r>
        <w:rPr>
          <w:color w:val="000000"/>
        </w:rPr>
        <w:tab/>
        <w:t>8.5.8</w:t>
      </w:r>
      <w:r>
        <w:rPr>
          <w:color w:val="000000"/>
        </w:rPr>
        <w:tab/>
      </w:r>
      <w:r w:rsidRPr="00001322">
        <w:rPr>
          <w:color w:val="000000"/>
        </w:rPr>
        <w:t>Eligibility Criteria</w:t>
      </w:r>
      <w:r>
        <w:rPr>
          <w:color w:val="000000"/>
        </w:rPr>
        <w:tab/>
        <w:t>20</w:t>
      </w:r>
    </w:p>
    <w:p w:rsidR="00993B62" w:rsidRPr="00001322" w:rsidRDefault="00993B62" w:rsidP="00993B62">
      <w:pPr>
        <w:tabs>
          <w:tab w:val="left" w:pos="720"/>
          <w:tab w:val="left" w:pos="1440"/>
          <w:tab w:val="left" w:pos="2160"/>
          <w:tab w:val="left" w:leader="dot" w:pos="9000"/>
          <w:tab w:val="right" w:leader="dot" w:pos="9360"/>
        </w:tabs>
      </w:pPr>
      <w:r>
        <w:tab/>
      </w:r>
      <w:r>
        <w:tab/>
        <w:t>8.5.9</w:t>
      </w:r>
      <w:r>
        <w:tab/>
      </w:r>
      <w:r w:rsidRPr="00001322">
        <w:t>Application Process</w:t>
      </w:r>
      <w:r>
        <w:tab/>
        <w:t>20</w:t>
      </w:r>
    </w:p>
    <w:p w:rsidR="00993B62" w:rsidRPr="00001322" w:rsidRDefault="00993B62" w:rsidP="00993B62">
      <w:pPr>
        <w:tabs>
          <w:tab w:val="left" w:pos="720"/>
          <w:tab w:val="left" w:pos="1440"/>
          <w:tab w:val="left" w:pos="2160"/>
          <w:tab w:val="left" w:leader="dot" w:pos="9000"/>
          <w:tab w:val="right" w:leader="dot" w:pos="9360"/>
        </w:tabs>
      </w:pPr>
      <w:r>
        <w:tab/>
      </w:r>
      <w:r>
        <w:tab/>
        <w:t>8.5.10</w:t>
      </w:r>
      <w:r>
        <w:tab/>
      </w:r>
      <w:r w:rsidRPr="00001322">
        <w:t>Student Rights and Responsibility</w:t>
      </w:r>
      <w:r>
        <w:tab/>
        <w:t>20</w:t>
      </w:r>
    </w:p>
    <w:p w:rsidR="00993B62" w:rsidRPr="00001322" w:rsidRDefault="00993B62" w:rsidP="00993B62">
      <w:pPr>
        <w:tabs>
          <w:tab w:val="left" w:pos="720"/>
          <w:tab w:val="left" w:pos="1440"/>
          <w:tab w:val="left" w:pos="2160"/>
          <w:tab w:val="left" w:leader="dot" w:pos="9000"/>
          <w:tab w:val="right" w:leader="dot" w:pos="9360"/>
        </w:tabs>
      </w:pPr>
      <w:r>
        <w:tab/>
      </w:r>
      <w:r>
        <w:tab/>
        <w:t>8.5.11</w:t>
      </w:r>
      <w:r>
        <w:tab/>
      </w:r>
      <w:r w:rsidRPr="00001322">
        <w:t>Financial Aid, Deferred Payment</w:t>
      </w:r>
      <w:r>
        <w:tab/>
        <w:t>21</w:t>
      </w:r>
    </w:p>
    <w:p w:rsidR="00993B62" w:rsidRPr="005B4470" w:rsidRDefault="00993B62" w:rsidP="00993B62">
      <w:pPr>
        <w:tabs>
          <w:tab w:val="left" w:pos="720"/>
          <w:tab w:val="left" w:pos="1440"/>
          <w:tab w:val="left" w:pos="2160"/>
          <w:tab w:val="left" w:leader="dot" w:pos="9000"/>
          <w:tab w:val="right" w:leader="dot" w:pos="9360"/>
        </w:tabs>
      </w:pPr>
      <w:r>
        <w:tab/>
        <w:t>8.6</w:t>
      </w:r>
      <w:r>
        <w:tab/>
      </w:r>
      <w:r w:rsidRPr="005B4470">
        <w:t>Student Housing</w:t>
      </w:r>
      <w:r>
        <w:tab/>
        <w:t>21</w:t>
      </w:r>
    </w:p>
    <w:p w:rsidR="00993B62" w:rsidRDefault="00993B62" w:rsidP="00993B62">
      <w:pPr>
        <w:tabs>
          <w:tab w:val="left" w:pos="720"/>
          <w:tab w:val="left" w:pos="1440"/>
          <w:tab w:val="left" w:pos="2160"/>
          <w:tab w:val="left" w:leader="dot" w:pos="9000"/>
          <w:tab w:val="right" w:leader="dot" w:pos="9360"/>
        </w:tabs>
      </w:pPr>
      <w:r>
        <w:tab/>
        <w:t>8.7</w:t>
      </w:r>
      <w:r>
        <w:tab/>
      </w:r>
      <w:r w:rsidRPr="005B4470">
        <w:t>Student Life and Retention</w:t>
      </w:r>
      <w:r>
        <w:tab/>
        <w:t>22</w:t>
      </w:r>
    </w:p>
    <w:p w:rsidR="00993B62" w:rsidRDefault="00993B62" w:rsidP="00993B62">
      <w:pPr>
        <w:tabs>
          <w:tab w:val="left" w:pos="720"/>
          <w:tab w:val="left" w:pos="1440"/>
          <w:tab w:val="left" w:pos="2160"/>
          <w:tab w:val="left" w:leader="dot" w:pos="9000"/>
          <w:tab w:val="right" w:leader="dot" w:pos="9360"/>
        </w:tabs>
      </w:pPr>
      <w:r>
        <w:tab/>
        <w:t>8.8</w:t>
      </w:r>
      <w:r>
        <w:tab/>
      </w:r>
      <w:smartTag w:uri="urn:schemas-microsoft-com:office:smarttags" w:element="place">
        <w:smartTag w:uri="urn:schemas-microsoft-com:office:smarttags" w:element="PlaceName">
          <w:r>
            <w:t>Adult</w:t>
          </w:r>
        </w:smartTag>
        <w:r>
          <w:t xml:space="preserve"> </w:t>
        </w:r>
        <w:smartTag w:uri="urn:schemas-microsoft-com:office:smarttags" w:element="PlaceType">
          <w:r>
            <w:t>High School</w:t>
          </w:r>
        </w:smartTag>
      </w:smartTag>
      <w:r>
        <w:tab/>
        <w:t>23</w:t>
      </w:r>
    </w:p>
    <w:p w:rsidR="00993B62" w:rsidRPr="00F556E1" w:rsidRDefault="00993B62" w:rsidP="00993B62">
      <w:pPr>
        <w:tabs>
          <w:tab w:val="left" w:pos="720"/>
          <w:tab w:val="left" w:pos="1440"/>
          <w:tab w:val="left" w:pos="2160"/>
          <w:tab w:val="left" w:leader="dot" w:pos="9000"/>
          <w:tab w:val="right" w:leader="dot" w:pos="9360"/>
        </w:tabs>
      </w:pPr>
    </w:p>
    <w:p w:rsidR="00993B62" w:rsidRPr="005B4470" w:rsidRDefault="00993B62" w:rsidP="00993B62">
      <w:pPr>
        <w:tabs>
          <w:tab w:val="left" w:pos="720"/>
          <w:tab w:val="left" w:pos="1440"/>
          <w:tab w:val="left" w:pos="2160"/>
          <w:tab w:val="left" w:leader="dot" w:pos="9000"/>
          <w:tab w:val="right" w:leader="dot" w:pos="9360"/>
        </w:tabs>
        <w:rPr>
          <w:b/>
        </w:rPr>
      </w:pPr>
      <w:r>
        <w:rPr>
          <w:b/>
        </w:rPr>
        <w:t>9.0</w:t>
      </w:r>
      <w:r>
        <w:rPr>
          <w:b/>
        </w:rPr>
        <w:tab/>
      </w:r>
      <w:r w:rsidRPr="005B4470">
        <w:rPr>
          <w:b/>
        </w:rPr>
        <w:t>Records</w:t>
      </w:r>
      <w:r>
        <w:rPr>
          <w:b/>
        </w:rPr>
        <w:tab/>
      </w:r>
      <w:r>
        <w:rPr>
          <w:b/>
        </w:rPr>
        <w:tab/>
      </w:r>
      <w:r>
        <w:rPr>
          <w:b/>
        </w:rPr>
        <w:tab/>
      </w:r>
      <w:r w:rsidRPr="00FC3FF7">
        <w:t>24</w:t>
      </w:r>
    </w:p>
    <w:p w:rsidR="00993B62" w:rsidRPr="005B4470" w:rsidRDefault="00993B62" w:rsidP="00993B62">
      <w:pPr>
        <w:tabs>
          <w:tab w:val="left" w:pos="720"/>
          <w:tab w:val="left" w:pos="1440"/>
          <w:tab w:val="left" w:pos="2160"/>
          <w:tab w:val="left" w:leader="dot" w:pos="9000"/>
          <w:tab w:val="right" w:leader="dot" w:pos="9360"/>
        </w:tabs>
      </w:pPr>
      <w:r>
        <w:tab/>
        <w:t>9.1</w:t>
      </w:r>
      <w:r>
        <w:tab/>
      </w:r>
      <w:r w:rsidRPr="005B4470">
        <w:t>General Office Procedures</w:t>
      </w:r>
      <w:r>
        <w:tab/>
        <w:t>24</w:t>
      </w:r>
    </w:p>
    <w:p w:rsidR="00993B62" w:rsidRPr="005B4470" w:rsidRDefault="00993B62" w:rsidP="00993B62">
      <w:pPr>
        <w:tabs>
          <w:tab w:val="left" w:pos="720"/>
          <w:tab w:val="left" w:pos="1440"/>
          <w:tab w:val="left" w:pos="2160"/>
          <w:tab w:val="left" w:leader="dot" w:pos="9000"/>
          <w:tab w:val="right" w:leader="dot" w:pos="9360"/>
        </w:tabs>
      </w:pPr>
      <w:r>
        <w:tab/>
        <w:t>9.2</w:t>
      </w:r>
      <w:r>
        <w:tab/>
      </w:r>
      <w:r w:rsidRPr="005B4470">
        <w:t>Retention and Disposition of Records</w:t>
      </w:r>
      <w:r>
        <w:tab/>
        <w:t>24</w:t>
      </w:r>
    </w:p>
    <w:p w:rsidR="00993B62" w:rsidRPr="005B4470" w:rsidRDefault="00993B62" w:rsidP="00993B62">
      <w:pPr>
        <w:tabs>
          <w:tab w:val="left" w:pos="720"/>
          <w:tab w:val="left" w:pos="1440"/>
          <w:tab w:val="left" w:pos="2160"/>
          <w:tab w:val="left" w:leader="dot" w:pos="9000"/>
          <w:tab w:val="right" w:leader="dot" w:pos="9360"/>
        </w:tabs>
      </w:pPr>
      <w:r>
        <w:tab/>
        <w:t>9.3</w:t>
      </w:r>
      <w:r>
        <w:tab/>
      </w:r>
      <w:r w:rsidRPr="005B4470">
        <w:t>Confidentially and Release of Information</w:t>
      </w:r>
      <w:r>
        <w:t xml:space="preserve"> (FERPA)</w:t>
      </w:r>
      <w:r>
        <w:tab/>
        <w:t>25</w:t>
      </w:r>
    </w:p>
    <w:p w:rsidR="00993B62" w:rsidRPr="005B4470" w:rsidRDefault="00993B62" w:rsidP="00993B62">
      <w:pPr>
        <w:tabs>
          <w:tab w:val="left" w:pos="720"/>
          <w:tab w:val="left" w:pos="1440"/>
          <w:tab w:val="left" w:pos="2160"/>
          <w:tab w:val="left" w:leader="dot" w:pos="9000"/>
          <w:tab w:val="right" w:leader="dot" w:pos="9360"/>
        </w:tabs>
      </w:pPr>
      <w:r>
        <w:tab/>
      </w:r>
    </w:p>
    <w:p w:rsidR="00993B62" w:rsidRPr="005B4470" w:rsidRDefault="00993B62" w:rsidP="00993B62">
      <w:pPr>
        <w:tabs>
          <w:tab w:val="left" w:pos="720"/>
          <w:tab w:val="left" w:pos="1440"/>
          <w:tab w:val="left" w:pos="2160"/>
          <w:tab w:val="left" w:leader="dot" w:pos="9000"/>
          <w:tab w:val="right" w:leader="dot" w:pos="9360"/>
        </w:tabs>
        <w:rPr>
          <w:b/>
        </w:rPr>
      </w:pPr>
      <w:r w:rsidRPr="005B4470">
        <w:rPr>
          <w:b/>
        </w:rPr>
        <w:t>10.0</w:t>
      </w:r>
      <w:r>
        <w:rPr>
          <w:b/>
        </w:rPr>
        <w:tab/>
      </w:r>
      <w:r w:rsidRPr="005B4470">
        <w:rPr>
          <w:b/>
        </w:rPr>
        <w:t>The Rules</w:t>
      </w:r>
      <w:r>
        <w:rPr>
          <w:b/>
        </w:rPr>
        <w:tab/>
      </w:r>
      <w:r>
        <w:rPr>
          <w:b/>
        </w:rPr>
        <w:tab/>
      </w:r>
      <w:r w:rsidRPr="00FC3FF7">
        <w:t>26</w:t>
      </w:r>
    </w:p>
    <w:p w:rsidR="00993B62" w:rsidRPr="005B4470" w:rsidRDefault="00993B62" w:rsidP="00993B62">
      <w:pPr>
        <w:tabs>
          <w:tab w:val="left" w:pos="720"/>
          <w:tab w:val="left" w:pos="1440"/>
          <w:tab w:val="left" w:pos="2160"/>
          <w:tab w:val="left" w:leader="dot" w:pos="9000"/>
          <w:tab w:val="right" w:leader="dot" w:pos="9360"/>
        </w:tabs>
      </w:pPr>
      <w:r>
        <w:tab/>
        <w:t>10.1</w:t>
      </w:r>
      <w:r>
        <w:tab/>
      </w:r>
      <w:r w:rsidRPr="005B4470">
        <w:rPr>
          <w:bCs/>
        </w:rPr>
        <w:t xml:space="preserve">Student </w:t>
      </w:r>
      <w:r>
        <w:rPr>
          <w:bCs/>
        </w:rPr>
        <w:t>Grievance Procedure</w:t>
      </w:r>
      <w:r w:rsidRPr="005B4470">
        <w:t xml:space="preserve">     </w:t>
      </w:r>
      <w:r>
        <w:tab/>
        <w:t>26</w:t>
      </w:r>
    </w:p>
    <w:p w:rsidR="00993B62" w:rsidRPr="005B4470" w:rsidRDefault="00993B62" w:rsidP="00993B62">
      <w:pPr>
        <w:tabs>
          <w:tab w:val="left" w:pos="720"/>
          <w:tab w:val="left" w:pos="1440"/>
          <w:tab w:val="left" w:pos="2160"/>
          <w:tab w:val="left" w:leader="dot" w:pos="9000"/>
          <w:tab w:val="right" w:leader="dot" w:pos="9360"/>
        </w:tabs>
      </w:pPr>
      <w:r>
        <w:tab/>
        <w:t>10.2</w:t>
      </w:r>
      <w:r>
        <w:tab/>
        <w:t>Student Conduct/Rules and Sanctions</w:t>
      </w:r>
      <w:r>
        <w:tab/>
        <w:t>26</w:t>
      </w:r>
    </w:p>
    <w:p w:rsidR="00993B62" w:rsidRPr="005B4470" w:rsidRDefault="00993B62" w:rsidP="00993B62">
      <w:pPr>
        <w:tabs>
          <w:tab w:val="left" w:pos="720"/>
          <w:tab w:val="left" w:pos="1440"/>
          <w:tab w:val="left" w:pos="2160"/>
          <w:tab w:val="left" w:leader="dot" w:pos="9000"/>
          <w:tab w:val="right" w:leader="dot" w:pos="9360"/>
        </w:tabs>
        <w:rPr>
          <w:color w:val="000000"/>
        </w:rPr>
      </w:pPr>
      <w:r>
        <w:rPr>
          <w:color w:val="000000"/>
        </w:rPr>
        <w:tab/>
      </w:r>
      <w:r w:rsidRPr="005B4470">
        <w:rPr>
          <w:color w:val="000000"/>
        </w:rPr>
        <w:t>10.3</w:t>
      </w:r>
      <w:r>
        <w:rPr>
          <w:color w:val="000000"/>
        </w:rPr>
        <w:tab/>
      </w:r>
      <w:r w:rsidRPr="005B4470">
        <w:rPr>
          <w:color w:val="000000"/>
        </w:rPr>
        <w:t>Policies and Programs Concerning Alcohol and Drug Use</w:t>
      </w:r>
      <w:r>
        <w:rPr>
          <w:color w:val="000000"/>
        </w:rPr>
        <w:tab/>
        <w:t>28</w:t>
      </w:r>
    </w:p>
    <w:p w:rsidR="00993B62" w:rsidRPr="005B4470" w:rsidRDefault="00993B62" w:rsidP="00993B62">
      <w:pPr>
        <w:tabs>
          <w:tab w:val="left" w:pos="720"/>
          <w:tab w:val="left" w:pos="1440"/>
          <w:tab w:val="left" w:pos="2160"/>
          <w:tab w:val="left" w:leader="dot" w:pos="9000"/>
          <w:tab w:val="right" w:leader="dot" w:pos="9360"/>
        </w:tabs>
        <w:rPr>
          <w:color w:val="000000"/>
        </w:rPr>
      </w:pPr>
      <w:r>
        <w:rPr>
          <w:color w:val="000000"/>
        </w:rPr>
        <w:tab/>
        <w:t>10.4</w:t>
      </w:r>
      <w:r>
        <w:rPr>
          <w:color w:val="000000"/>
        </w:rPr>
        <w:tab/>
      </w:r>
      <w:r w:rsidRPr="005B4470">
        <w:rPr>
          <w:color w:val="000000"/>
        </w:rPr>
        <w:t>Sexual Harassment</w:t>
      </w:r>
      <w:r>
        <w:rPr>
          <w:color w:val="000000"/>
        </w:rPr>
        <w:tab/>
        <w:t>29</w:t>
      </w:r>
    </w:p>
    <w:p w:rsidR="00993B62" w:rsidRPr="005B4470" w:rsidRDefault="00993B62" w:rsidP="00993B62">
      <w:pPr>
        <w:tabs>
          <w:tab w:val="left" w:pos="720"/>
          <w:tab w:val="left" w:pos="1440"/>
          <w:tab w:val="left" w:pos="2160"/>
          <w:tab w:val="left" w:leader="dot" w:pos="9000"/>
          <w:tab w:val="right" w:leader="dot" w:pos="9360"/>
        </w:tabs>
        <w:rPr>
          <w:color w:val="000000"/>
        </w:rPr>
      </w:pPr>
      <w:r>
        <w:rPr>
          <w:color w:val="000000"/>
        </w:rPr>
        <w:tab/>
        <w:t>10.5</w:t>
      </w:r>
      <w:r>
        <w:rPr>
          <w:color w:val="000000"/>
        </w:rPr>
        <w:tab/>
        <w:t>Rapid Response and Crisis Management</w:t>
      </w:r>
      <w:r>
        <w:rPr>
          <w:color w:val="000000"/>
        </w:rPr>
        <w:tab/>
        <w:t>29</w:t>
      </w:r>
    </w:p>
    <w:p w:rsidR="00993B62" w:rsidRPr="005B4470" w:rsidRDefault="00993B62" w:rsidP="00993B62">
      <w:pPr>
        <w:tabs>
          <w:tab w:val="left" w:pos="720"/>
          <w:tab w:val="left" w:pos="1440"/>
          <w:tab w:val="left" w:pos="2160"/>
          <w:tab w:val="left" w:leader="dot" w:pos="9000"/>
          <w:tab w:val="right" w:leader="dot" w:pos="9360"/>
        </w:tabs>
        <w:ind w:left="720"/>
        <w:rPr>
          <w:color w:val="000000"/>
        </w:rPr>
      </w:pPr>
    </w:p>
    <w:p w:rsidR="00993B62" w:rsidRPr="005B4470" w:rsidRDefault="00993B62" w:rsidP="00993B62">
      <w:pPr>
        <w:tabs>
          <w:tab w:val="left" w:pos="720"/>
          <w:tab w:val="left" w:pos="1440"/>
          <w:tab w:val="left" w:pos="2160"/>
          <w:tab w:val="left" w:leader="dot" w:pos="9000"/>
          <w:tab w:val="right" w:leader="dot" w:pos="9360"/>
        </w:tabs>
        <w:rPr>
          <w:b/>
        </w:rPr>
      </w:pPr>
      <w:r>
        <w:rPr>
          <w:b/>
        </w:rPr>
        <w:t>11.0</w:t>
      </w:r>
      <w:r>
        <w:rPr>
          <w:b/>
        </w:rPr>
        <w:tab/>
      </w:r>
      <w:r w:rsidRPr="005B4470">
        <w:rPr>
          <w:b/>
        </w:rPr>
        <w:t>Graduation</w:t>
      </w:r>
      <w:r>
        <w:rPr>
          <w:b/>
        </w:rPr>
        <w:tab/>
      </w:r>
      <w:r>
        <w:rPr>
          <w:b/>
        </w:rPr>
        <w:tab/>
      </w:r>
      <w:r w:rsidRPr="00FC3FF7">
        <w:t>29</w:t>
      </w:r>
    </w:p>
    <w:p w:rsidR="00993B62" w:rsidRPr="005B4470" w:rsidRDefault="00993B62" w:rsidP="00993B62">
      <w:pPr>
        <w:tabs>
          <w:tab w:val="left" w:pos="720"/>
          <w:tab w:val="left" w:pos="1440"/>
          <w:tab w:val="left" w:pos="2160"/>
          <w:tab w:val="left" w:leader="dot" w:pos="9000"/>
          <w:tab w:val="right" w:leader="dot" w:pos="9360"/>
        </w:tabs>
      </w:pPr>
      <w:r>
        <w:tab/>
        <w:t>11.1</w:t>
      </w:r>
      <w:r>
        <w:tab/>
      </w:r>
      <w:r w:rsidRPr="005B4470">
        <w:t>Catalog Year to Follow</w:t>
      </w:r>
      <w:r>
        <w:tab/>
        <w:t>29</w:t>
      </w:r>
    </w:p>
    <w:p w:rsidR="00993B62" w:rsidRPr="005B4470" w:rsidRDefault="00993B62" w:rsidP="00993B62">
      <w:pPr>
        <w:tabs>
          <w:tab w:val="left" w:pos="720"/>
          <w:tab w:val="left" w:pos="1440"/>
          <w:tab w:val="left" w:pos="2160"/>
          <w:tab w:val="left" w:leader="dot" w:pos="9000"/>
          <w:tab w:val="right" w:leader="dot" w:pos="9360"/>
        </w:tabs>
      </w:pPr>
      <w:r>
        <w:tab/>
        <w:t>11.2</w:t>
      </w:r>
      <w:r>
        <w:tab/>
      </w:r>
      <w:r w:rsidRPr="005B4470">
        <w:t>Credit and Course Requirements</w:t>
      </w:r>
      <w:r>
        <w:tab/>
        <w:t>29</w:t>
      </w:r>
    </w:p>
    <w:p w:rsidR="00993B62" w:rsidRPr="005B4470" w:rsidRDefault="00993B62" w:rsidP="00993B62">
      <w:pPr>
        <w:tabs>
          <w:tab w:val="left" w:pos="720"/>
          <w:tab w:val="left" w:pos="1440"/>
          <w:tab w:val="left" w:pos="2160"/>
          <w:tab w:val="left" w:leader="dot" w:pos="9000"/>
          <w:tab w:val="right" w:leader="dot" w:pos="9360"/>
        </w:tabs>
      </w:pPr>
      <w:r>
        <w:tab/>
        <w:t>11.3</w:t>
      </w:r>
      <w:r>
        <w:tab/>
      </w:r>
      <w:r w:rsidRPr="005B4470">
        <w:t>Grade-Point Average</w:t>
      </w:r>
      <w:r>
        <w:tab/>
        <w:t>29</w:t>
      </w:r>
    </w:p>
    <w:p w:rsidR="00993B62" w:rsidRPr="005B4470" w:rsidRDefault="00993B62" w:rsidP="00993B62">
      <w:pPr>
        <w:tabs>
          <w:tab w:val="left" w:pos="720"/>
          <w:tab w:val="left" w:pos="1440"/>
          <w:tab w:val="left" w:pos="2160"/>
          <w:tab w:val="left" w:leader="dot" w:pos="9000"/>
          <w:tab w:val="right" w:leader="dot" w:pos="9360"/>
        </w:tabs>
      </w:pPr>
      <w:r>
        <w:tab/>
        <w:t xml:space="preserve">11.4 </w:t>
      </w:r>
      <w:r>
        <w:tab/>
      </w:r>
      <w:r w:rsidRPr="005B4470">
        <w:t>Second Degrees</w:t>
      </w:r>
      <w:r>
        <w:tab/>
        <w:t>30</w:t>
      </w:r>
    </w:p>
    <w:p w:rsidR="00993B62" w:rsidRDefault="00993B62" w:rsidP="00993B62">
      <w:pPr>
        <w:tabs>
          <w:tab w:val="left" w:pos="720"/>
          <w:tab w:val="left" w:pos="1440"/>
          <w:tab w:val="left" w:pos="2160"/>
          <w:tab w:val="left" w:leader="dot" w:pos="9000"/>
        </w:tabs>
      </w:pPr>
      <w:r w:rsidRPr="005B4470">
        <w:rPr>
          <w:b/>
        </w:rPr>
        <w:tab/>
      </w:r>
      <w:r>
        <w:t>11</w:t>
      </w:r>
      <w:r w:rsidRPr="005B4470">
        <w:t>.5</w:t>
      </w:r>
      <w:r>
        <w:tab/>
      </w:r>
      <w:r w:rsidRPr="005B4470">
        <w:t>Application for Graduation</w:t>
      </w:r>
      <w:r>
        <w:tab/>
        <w:t>30</w:t>
      </w:r>
    </w:p>
    <w:p w:rsidR="00993B62" w:rsidRDefault="00993B62" w:rsidP="00993B62">
      <w:pPr>
        <w:tabs>
          <w:tab w:val="left" w:pos="720"/>
          <w:tab w:val="left" w:pos="1440"/>
          <w:tab w:val="left" w:leader="dot" w:pos="9000"/>
        </w:tabs>
      </w:pPr>
    </w:p>
    <w:p w:rsidR="00993B62" w:rsidRDefault="00993B62" w:rsidP="00993B62">
      <w:pPr>
        <w:tabs>
          <w:tab w:val="left" w:pos="720"/>
          <w:tab w:val="left" w:pos="1440"/>
          <w:tab w:val="left" w:leader="dot" w:pos="9000"/>
        </w:tabs>
        <w:spacing w:line="360" w:lineRule="auto"/>
        <w:rPr>
          <w:b/>
        </w:rPr>
      </w:pPr>
    </w:p>
    <w:p w:rsidR="00993B62" w:rsidRDefault="00993B62" w:rsidP="00993B62">
      <w:pPr>
        <w:tabs>
          <w:tab w:val="left" w:pos="720"/>
          <w:tab w:val="left" w:pos="1440"/>
          <w:tab w:val="left" w:leader="dot" w:pos="9000"/>
        </w:tabs>
        <w:spacing w:line="360" w:lineRule="auto"/>
      </w:pPr>
      <w:r>
        <w:rPr>
          <w:b/>
        </w:rPr>
        <w:t xml:space="preserve">APPENDIX A-1: Request for Accommodation Form </w:t>
      </w:r>
      <w:r>
        <w:t>(Americans With Disabilities Act)</w:t>
      </w:r>
      <w:r>
        <w:tab/>
      </w:r>
      <w:r w:rsidRPr="00FC3FF7">
        <w:t>31</w:t>
      </w:r>
    </w:p>
    <w:p w:rsidR="00993B62" w:rsidRDefault="00993B62" w:rsidP="00993B62">
      <w:pPr>
        <w:tabs>
          <w:tab w:val="left" w:pos="720"/>
          <w:tab w:val="left" w:pos="1440"/>
          <w:tab w:val="left" w:leader="dot" w:pos="9000"/>
        </w:tabs>
        <w:spacing w:line="360" w:lineRule="auto"/>
      </w:pPr>
      <w:r w:rsidRPr="001B0439">
        <w:rPr>
          <w:b/>
        </w:rPr>
        <w:t>APPENDIX A-2: Release of Information Form</w:t>
      </w:r>
      <w:r>
        <w:t xml:space="preserve"> (Americans With Disabilities Act)</w:t>
      </w:r>
      <w:r>
        <w:tab/>
      </w:r>
      <w:r w:rsidRPr="00FC3FF7">
        <w:t>33</w:t>
      </w:r>
    </w:p>
    <w:p w:rsidR="00993B62" w:rsidRDefault="00993B62" w:rsidP="00993B62">
      <w:pPr>
        <w:tabs>
          <w:tab w:val="left" w:pos="720"/>
          <w:tab w:val="left" w:pos="1440"/>
          <w:tab w:val="left" w:leader="dot" w:pos="9000"/>
        </w:tabs>
        <w:spacing w:line="360" w:lineRule="auto"/>
      </w:pPr>
      <w:r w:rsidRPr="001B0439">
        <w:rPr>
          <w:b/>
        </w:rPr>
        <w:t>APPENDIX A-3: Resources</w:t>
      </w:r>
      <w:r>
        <w:t xml:space="preserve"> (Americans With Disabilities Act)</w:t>
      </w:r>
      <w:r>
        <w:tab/>
      </w:r>
      <w:r w:rsidRPr="00FC3FF7">
        <w:t>34</w:t>
      </w:r>
    </w:p>
    <w:p w:rsidR="00993B62" w:rsidRPr="001B0439" w:rsidRDefault="00993B62" w:rsidP="00993B62">
      <w:pPr>
        <w:tabs>
          <w:tab w:val="left" w:pos="720"/>
          <w:tab w:val="left" w:pos="1440"/>
          <w:tab w:val="left" w:leader="dot" w:pos="9000"/>
        </w:tabs>
        <w:spacing w:line="360" w:lineRule="auto"/>
      </w:pPr>
      <w:r w:rsidRPr="001B0439">
        <w:rPr>
          <w:b/>
        </w:rPr>
        <w:t>APPENDIX A-4: Request for Required Text in Alternate Format</w:t>
      </w:r>
      <w:r>
        <w:t xml:space="preserve"> (Americans With Disabilities Act)</w:t>
      </w:r>
      <w:r>
        <w:tab/>
      </w:r>
      <w:r w:rsidRPr="00FC3FF7">
        <w:t>35</w:t>
      </w:r>
    </w:p>
    <w:p w:rsidR="00993B62" w:rsidRDefault="00993B62" w:rsidP="00993B62">
      <w:pPr>
        <w:tabs>
          <w:tab w:val="left" w:pos="720"/>
          <w:tab w:val="left" w:pos="1440"/>
          <w:tab w:val="left" w:leader="dot" w:pos="9000"/>
        </w:tabs>
        <w:spacing w:line="360" w:lineRule="auto"/>
        <w:rPr>
          <w:b/>
        </w:rPr>
      </w:pPr>
      <w:r>
        <w:rPr>
          <w:b/>
        </w:rPr>
        <w:t xml:space="preserve">APPENDIX B:    </w:t>
      </w:r>
      <w:r w:rsidRPr="005B4470">
        <w:rPr>
          <w:b/>
        </w:rPr>
        <w:t>Crisis Intervention Team Contacts</w:t>
      </w:r>
      <w:r w:rsidRPr="00FC3FF7">
        <w:tab/>
        <w:t>36</w:t>
      </w:r>
      <w:r w:rsidRPr="005B4470">
        <w:rPr>
          <w:b/>
        </w:rPr>
        <w:t xml:space="preserve"> </w:t>
      </w:r>
    </w:p>
    <w:p w:rsidR="00993B62" w:rsidRPr="001C7842" w:rsidRDefault="00993B62" w:rsidP="00993B62">
      <w:pPr>
        <w:tabs>
          <w:tab w:val="left" w:pos="720"/>
          <w:tab w:val="left" w:pos="1440"/>
          <w:tab w:val="left" w:leader="dot" w:pos="9000"/>
        </w:tabs>
        <w:spacing w:line="360" w:lineRule="auto"/>
        <w:rPr>
          <w:b/>
        </w:rPr>
      </w:pPr>
      <w:r>
        <w:rPr>
          <w:b/>
        </w:rPr>
        <w:t xml:space="preserve">APPENDIX C:     </w:t>
      </w:r>
      <w:r w:rsidRPr="001C7842">
        <w:rPr>
          <w:b/>
        </w:rPr>
        <w:t>Rapid Response/Crisis Management Protocol</w:t>
      </w:r>
      <w:r w:rsidRPr="00FC3FF7">
        <w:tab/>
        <w:t>37</w:t>
      </w:r>
    </w:p>
    <w:p w:rsidR="00993B62" w:rsidRDefault="00993B62" w:rsidP="00993B62">
      <w:pPr>
        <w:tabs>
          <w:tab w:val="left" w:pos="720"/>
          <w:tab w:val="left" w:pos="1440"/>
          <w:tab w:val="left" w:leader="dot" w:pos="9000"/>
        </w:tabs>
        <w:spacing w:line="360" w:lineRule="auto"/>
        <w:rPr>
          <w:b/>
        </w:rPr>
      </w:pPr>
      <w:r w:rsidRPr="005B4470">
        <w:rPr>
          <w:b/>
        </w:rPr>
        <w:t xml:space="preserve">APPENDIX </w:t>
      </w:r>
      <w:r>
        <w:rPr>
          <w:b/>
        </w:rPr>
        <w:t xml:space="preserve">D:     </w:t>
      </w:r>
      <w:r w:rsidRPr="005B4470">
        <w:rPr>
          <w:b/>
        </w:rPr>
        <w:t>Policies on Sexual Harassment &amp; Consensual Sex</w:t>
      </w:r>
      <w:r w:rsidRPr="00FC3FF7">
        <w:tab/>
        <w:t>39</w:t>
      </w:r>
    </w:p>
    <w:p w:rsidR="00993B62" w:rsidRDefault="00993B62" w:rsidP="00993B62">
      <w:pPr>
        <w:tabs>
          <w:tab w:val="left" w:pos="720"/>
          <w:tab w:val="left" w:leader="dot" w:pos="8640"/>
        </w:tabs>
        <w:rPr>
          <w:b/>
          <w:u w:val="single"/>
        </w:rPr>
      </w:pPr>
    </w:p>
    <w:p w:rsidR="00993B62" w:rsidRPr="003524DC" w:rsidRDefault="00993B62" w:rsidP="00993B62">
      <w:pPr>
        <w:tabs>
          <w:tab w:val="left" w:pos="720"/>
          <w:tab w:val="right" w:leader="dot" w:pos="8640"/>
        </w:tabs>
        <w:rPr>
          <w:b/>
        </w:rPr>
      </w:pPr>
      <w:r w:rsidRPr="003D2337">
        <w:rPr>
          <w:b/>
          <w:u w:val="single"/>
        </w:rPr>
        <w:t>Policy</w:t>
      </w:r>
    </w:p>
    <w:p w:rsidR="00993B62" w:rsidRPr="00A60EE5" w:rsidRDefault="00993B62" w:rsidP="00993B62">
      <w:r w:rsidRPr="00A60EE5">
        <w:t xml:space="preserve">Student learning brings the academic mission and student services into balance.  It is in this context that Student Services adopted a mission that includes two key statements:         </w:t>
      </w:r>
    </w:p>
    <w:p w:rsidR="00993B62" w:rsidRPr="00A60EE5" w:rsidRDefault="00993B62" w:rsidP="00993B62">
      <w:pPr>
        <w:ind w:left="720"/>
      </w:pPr>
    </w:p>
    <w:p w:rsidR="00993B62" w:rsidRPr="00A60EE5" w:rsidRDefault="00993B62" w:rsidP="00993B62">
      <w:pPr>
        <w:ind w:left="720"/>
      </w:pPr>
      <w:proofErr w:type="gramStart"/>
      <w:r w:rsidRPr="00A60EE5">
        <w:rPr>
          <w:bCs/>
          <w:i/>
        </w:rPr>
        <w:t>assisting</w:t>
      </w:r>
      <w:proofErr w:type="gramEnd"/>
      <w:r w:rsidRPr="00A60EE5">
        <w:rPr>
          <w:bCs/>
          <w:i/>
        </w:rPr>
        <w:t xml:space="preserve"> students in defining and attaining individual academic goals</w:t>
      </w:r>
      <w:r w:rsidRPr="00A60EE5">
        <w:rPr>
          <w:bCs/>
        </w:rPr>
        <w:t xml:space="preserve">;  </w:t>
      </w:r>
    </w:p>
    <w:p w:rsidR="00993B62" w:rsidRPr="00A60EE5" w:rsidRDefault="00993B62" w:rsidP="00993B62">
      <w:pPr>
        <w:rPr>
          <w:bCs/>
        </w:rPr>
      </w:pPr>
    </w:p>
    <w:p w:rsidR="00993B62" w:rsidRPr="00A60EE5" w:rsidRDefault="00993B62" w:rsidP="00993B62">
      <w:pPr>
        <w:ind w:left="720"/>
        <w:rPr>
          <w:bCs/>
          <w:i/>
        </w:rPr>
      </w:pPr>
      <w:proofErr w:type="gramStart"/>
      <w:r w:rsidRPr="00A60EE5">
        <w:rPr>
          <w:bCs/>
          <w:i/>
        </w:rPr>
        <w:t>encouraging</w:t>
      </w:r>
      <w:proofErr w:type="gramEnd"/>
      <w:r w:rsidRPr="00A60EE5">
        <w:rPr>
          <w:bCs/>
          <w:i/>
        </w:rPr>
        <w:t xml:space="preserve"> educationally purposeful activities that enhance critical thinking, informed decision making</w:t>
      </w:r>
      <w:r w:rsidRPr="00A60EE5">
        <w:rPr>
          <w:b/>
          <w:bCs/>
          <w:i/>
        </w:rPr>
        <w:t xml:space="preserve">, </w:t>
      </w:r>
      <w:r w:rsidRPr="00A60EE5">
        <w:rPr>
          <w:bCs/>
          <w:i/>
        </w:rPr>
        <w:t>creative problem-solving, conflict resolution, civility, emotional well-being, appreciation of artistic expression, and an understanding and appreciation of cultural and human differences.</w:t>
      </w:r>
    </w:p>
    <w:p w:rsidR="00993B62" w:rsidRPr="00A60EE5" w:rsidRDefault="00993B62" w:rsidP="00993B62">
      <w:pPr>
        <w:rPr>
          <w:bCs/>
        </w:rPr>
      </w:pPr>
    </w:p>
    <w:p w:rsidR="00993B62" w:rsidRPr="00A60EE5" w:rsidRDefault="00993B62" w:rsidP="00993B62">
      <w:r w:rsidRPr="00A60EE5">
        <w:t xml:space="preserve">The </w:t>
      </w:r>
      <w:r>
        <w:t xml:space="preserve">student services department </w:t>
      </w:r>
      <w:r w:rsidRPr="00A60EE5">
        <w:t xml:space="preserve">assists students to enroll and register, to select occupations and courses, to obtain funds for college, to “recreate” and govern, to grow socially, to be successful academically, and to graduate.  </w:t>
      </w:r>
      <w:proofErr w:type="gramStart"/>
      <w:r w:rsidRPr="00A60EE5">
        <w:t xml:space="preserve">Student </w:t>
      </w:r>
      <w:r>
        <w:t>s</w:t>
      </w:r>
      <w:r w:rsidRPr="00A60EE5">
        <w:t>ervices seeks</w:t>
      </w:r>
      <w:proofErr w:type="gramEnd"/>
      <w:r w:rsidRPr="00A60EE5">
        <w:t xml:space="preserve"> to recruit </w:t>
      </w:r>
      <w:r w:rsidRPr="00A60EE5">
        <w:rPr>
          <w:b/>
        </w:rPr>
        <w:t xml:space="preserve">all </w:t>
      </w:r>
      <w:r w:rsidRPr="00A60EE5">
        <w:t>students with a special emphasis on first generation and under-represented populations, particularly Native American and Hispanic.  Student Services collaborates with the Student Government Association (SGA) and the groups and organizations that SGA represents to promote student success through leadership and involvement.</w:t>
      </w:r>
    </w:p>
    <w:p w:rsidR="00993B62" w:rsidRPr="003D2337" w:rsidRDefault="00993B62" w:rsidP="00993B62">
      <w:pPr>
        <w:rPr>
          <w:b/>
        </w:rPr>
      </w:pPr>
    </w:p>
    <w:p w:rsidR="00993B62" w:rsidRDefault="00993B62" w:rsidP="00993B62">
      <w:pPr>
        <w:rPr>
          <w:b/>
          <w:u w:val="single"/>
        </w:rPr>
      </w:pPr>
      <w:r w:rsidRPr="003D2337">
        <w:rPr>
          <w:b/>
          <w:u w:val="single"/>
        </w:rPr>
        <w:t>Procedures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2880"/>
      </w:tblGrid>
      <w:tr w:rsidR="00993B62" w:rsidRPr="006829B9" w:rsidTr="00BC7397">
        <w:tc>
          <w:tcPr>
            <w:tcW w:w="2880" w:type="dxa"/>
            <w:shd w:val="clear" w:color="auto" w:fill="E0E0E0"/>
          </w:tcPr>
          <w:p w:rsidR="00993B62" w:rsidRPr="006829B9" w:rsidRDefault="00993B62" w:rsidP="00BC7397">
            <w:pPr>
              <w:rPr>
                <w:b/>
                <w:u w:val="single"/>
              </w:rPr>
            </w:pPr>
            <w:r w:rsidRPr="006829B9">
              <w:rPr>
                <w:b/>
                <w:sz w:val="22"/>
                <w:szCs w:val="22"/>
              </w:rPr>
              <w:t>1.0  Admission to GBC</w:t>
            </w:r>
          </w:p>
        </w:tc>
      </w:tr>
    </w:tbl>
    <w:p w:rsidR="00993B62" w:rsidRPr="00023FB4" w:rsidRDefault="00993B62" w:rsidP="00993B62">
      <w:pPr>
        <w:rPr>
          <w:strike/>
        </w:rPr>
      </w:pPr>
      <w:proofErr w:type="gramStart"/>
      <w:r w:rsidRPr="005721C5">
        <w:rPr>
          <w:b/>
        </w:rPr>
        <w:t>1.1  An</w:t>
      </w:r>
      <w:proofErr w:type="gramEnd"/>
      <w:r w:rsidRPr="005721C5">
        <w:rPr>
          <w:b/>
        </w:rPr>
        <w:t xml:space="preserve"> </w:t>
      </w:r>
      <w:smartTag w:uri="urn:schemas-microsoft-com:office:smarttags" w:element="place">
        <w:smartTag w:uri="urn:schemas-microsoft-com:office:smarttags" w:element="PlaceName">
          <w:r w:rsidRPr="005721C5">
            <w:rPr>
              <w:b/>
            </w:rPr>
            <w:t>Open</w:t>
          </w:r>
        </w:smartTag>
        <w:r w:rsidRPr="005721C5">
          <w:rPr>
            <w:b/>
          </w:rPr>
          <w:t xml:space="preserve"> </w:t>
        </w:r>
        <w:smartTag w:uri="urn:schemas-microsoft-com:office:smarttags" w:element="PlaceName">
          <w:r w:rsidRPr="005721C5">
            <w:rPr>
              <w:b/>
            </w:rPr>
            <w:t>Door</w:t>
          </w:r>
        </w:smartTag>
        <w:r w:rsidRPr="005721C5">
          <w:rPr>
            <w:b/>
          </w:rPr>
          <w:t xml:space="preserve"> </w:t>
        </w:r>
        <w:smartTag w:uri="urn:schemas-microsoft-com:office:smarttags" w:element="PlaceType">
          <w:r w:rsidRPr="005721C5">
            <w:rPr>
              <w:b/>
            </w:rPr>
            <w:t>College</w:t>
          </w:r>
        </w:smartTag>
      </w:smartTag>
      <w:r>
        <w:t xml:space="preserve">.  </w:t>
      </w:r>
      <w:r w:rsidRPr="00221792">
        <w:t>Admission to GBC creates the opportunity to succeed.</w:t>
      </w:r>
      <w:r>
        <w:t xml:space="preserve">  Fortunately, </w:t>
      </w:r>
      <w:r w:rsidRPr="00221792">
        <w:t xml:space="preserve">admission involves a minimum of “red tape.” </w:t>
      </w:r>
      <w:r>
        <w:t>And n</w:t>
      </w:r>
      <w:r w:rsidRPr="00221792">
        <w:t xml:space="preserve">o one is denied admission because of </w:t>
      </w:r>
      <w:r>
        <w:t xml:space="preserve">age, disability, ethnicity, gender, national origin, race, religion, or sexual orientation.  GBC is guided by the principle that there shall be no difference in the treatment of persons because of race, religion, color, age, sex, including a pregnancy-related condition sexual orientation, military status or military obligations, disability, including veterans with service-connected disabilities, or national origin, and that equal opportunity and access to facilities shall be available to all.  Similarly, there shall be no difference in the treatment of persons who file charges of discrimination, participate in a discrimination proceeding, or otherwise oppose discrimination.  It is our policy to comply fully with the non-discrimination provision of all state and federal regulations with regard to recruitment, admission, financial aid, activities, hiring, promotions, </w:t>
      </w:r>
      <w:proofErr w:type="spellStart"/>
      <w:r>
        <w:t>traning</w:t>
      </w:r>
      <w:proofErr w:type="spellEnd"/>
      <w:r>
        <w:t xml:space="preserve">, terminations, benefits and compensation.  </w:t>
      </w:r>
    </w:p>
    <w:p w:rsidR="00993B62" w:rsidRPr="00221792" w:rsidRDefault="00993B62" w:rsidP="00993B62"/>
    <w:p w:rsidR="00993B62" w:rsidRPr="00221792" w:rsidRDefault="00993B62" w:rsidP="00993B62">
      <w:r w:rsidRPr="00221792">
        <w:t xml:space="preserve">The </w:t>
      </w:r>
      <w:r w:rsidRPr="00D25BEA">
        <w:rPr>
          <w:i/>
        </w:rPr>
        <w:t>Admission Application</w:t>
      </w:r>
      <w:r w:rsidRPr="00221792">
        <w:t xml:space="preserve"> (see Admissions and Records) may be submitted at any time prior to seeking registration into a course(s).</w:t>
      </w:r>
      <w:r>
        <w:t xml:space="preserve">  </w:t>
      </w:r>
      <w:r w:rsidRPr="00221792">
        <w:t xml:space="preserve">Programs such as </w:t>
      </w:r>
      <w:r w:rsidRPr="00615302">
        <w:t>nursing</w:t>
      </w:r>
      <w:r>
        <w:t xml:space="preserve">, </w:t>
      </w:r>
      <w:r w:rsidRPr="00615302">
        <w:t xml:space="preserve">radiology </w:t>
      </w:r>
      <w:r>
        <w:t>t</w:t>
      </w:r>
      <w:r w:rsidRPr="00615302">
        <w:t>echnology</w:t>
      </w:r>
      <w:r w:rsidRPr="00B878B4">
        <w:rPr>
          <w:color w:val="000000"/>
        </w:rPr>
        <w:t xml:space="preserve"> and the baccalaureate programs have</w:t>
      </w:r>
      <w:r w:rsidRPr="00221792">
        <w:t xml:space="preserve"> a m</w:t>
      </w:r>
      <w:r>
        <w:t xml:space="preserve">ore rigorous admission standard.  Their </w:t>
      </w:r>
      <w:r w:rsidRPr="00221792">
        <w:t>special application and admission requirements are listed below in the section “Admission to Degree Programs.”</w:t>
      </w:r>
    </w:p>
    <w:p w:rsidR="00993B62" w:rsidRPr="00221792" w:rsidRDefault="00993B62" w:rsidP="00993B62"/>
    <w:p w:rsidR="00993B62" w:rsidRPr="005721C5" w:rsidRDefault="00993B62" w:rsidP="00993B62">
      <w:pPr>
        <w:rPr>
          <w:i/>
        </w:rPr>
      </w:pPr>
      <w:r w:rsidRPr="00221792">
        <w:t xml:space="preserve">Detailed information on the admissions requirements and procedures are published in the GBC catalog and class schedules. Policy is also outlined in </w:t>
      </w:r>
      <w:r w:rsidRPr="00615302">
        <w:t xml:space="preserve">Title 4, </w:t>
      </w:r>
      <w:r w:rsidRPr="00221792">
        <w:t>Chapter 16</w:t>
      </w:r>
      <w:r>
        <w:t>,</w:t>
      </w:r>
      <w:r w:rsidRPr="00221792">
        <w:t xml:space="preserve"> of the </w:t>
      </w:r>
      <w:r w:rsidRPr="005721C5">
        <w:rPr>
          <w:i/>
        </w:rPr>
        <w:t>Board of Regents Handbook.</w:t>
      </w:r>
    </w:p>
    <w:p w:rsidR="00993B62" w:rsidRPr="00221792" w:rsidRDefault="00993B62" w:rsidP="00993B62"/>
    <w:p w:rsidR="00993B62" w:rsidRPr="001A3D33" w:rsidRDefault="00993B62" w:rsidP="00993B62">
      <w:pPr>
        <w:rPr>
          <w:b/>
          <w:color w:val="000000"/>
        </w:rPr>
      </w:pPr>
      <w:r w:rsidRPr="00221792">
        <w:t xml:space="preserve">Application forms are printed in the class schedule each semester or are </w:t>
      </w:r>
      <w:r w:rsidRPr="004C5669">
        <w:rPr>
          <w:color w:val="000000"/>
        </w:rPr>
        <w:t>available on-line,</w:t>
      </w:r>
      <w:r>
        <w:rPr>
          <w:color w:val="FF0000"/>
        </w:rPr>
        <w:t xml:space="preserve"> </w:t>
      </w:r>
      <w:r>
        <w:t>upon request from the admissions and r</w:t>
      </w:r>
      <w:r w:rsidRPr="004C5669">
        <w:rPr>
          <w:color w:val="000000"/>
        </w:rPr>
        <w:t xml:space="preserve">ecords </w:t>
      </w:r>
      <w:r>
        <w:rPr>
          <w:color w:val="000000"/>
        </w:rPr>
        <w:t xml:space="preserve">office </w:t>
      </w:r>
      <w:r w:rsidRPr="004C5669">
        <w:rPr>
          <w:color w:val="000000"/>
        </w:rPr>
        <w:t xml:space="preserve">in Elko, or at any of the other </w:t>
      </w:r>
      <w:r>
        <w:rPr>
          <w:color w:val="000000"/>
        </w:rPr>
        <w:t xml:space="preserve">GBC </w:t>
      </w:r>
      <w:r w:rsidRPr="004C5669">
        <w:rPr>
          <w:color w:val="000000"/>
        </w:rPr>
        <w:t>campuses.</w:t>
      </w:r>
      <w:r>
        <w:rPr>
          <w:color w:val="000000"/>
        </w:rPr>
        <w:t xml:space="preserve">  </w:t>
      </w:r>
      <w:r w:rsidRPr="001A3D33">
        <w:rPr>
          <w:b/>
          <w:color w:val="000000"/>
        </w:rPr>
        <w:t xml:space="preserve">The current tuition and fees are listed in the GBC </w:t>
      </w:r>
      <w:r w:rsidRPr="001A3D33">
        <w:rPr>
          <w:b/>
          <w:i/>
          <w:color w:val="000000"/>
        </w:rPr>
        <w:t>General Catalog</w:t>
      </w:r>
      <w:r>
        <w:rPr>
          <w:b/>
          <w:color w:val="000000"/>
        </w:rPr>
        <w:t>.</w:t>
      </w:r>
    </w:p>
    <w:p w:rsidR="00993B62" w:rsidRDefault="00993B62" w:rsidP="00993B62">
      <w:pPr>
        <w:rPr>
          <w:b/>
          <w:bCs/>
          <w:sz w:val="22"/>
          <w:szCs w:val="22"/>
        </w:rPr>
      </w:pPr>
    </w:p>
    <w:p w:rsidR="00993B62" w:rsidRPr="00C94706" w:rsidRDefault="00993B62" w:rsidP="00993B62">
      <w:proofErr w:type="gramStart"/>
      <w:r>
        <w:rPr>
          <w:b/>
        </w:rPr>
        <w:t xml:space="preserve">1.2  </w:t>
      </w:r>
      <w:r w:rsidRPr="005721C5">
        <w:rPr>
          <w:b/>
        </w:rPr>
        <w:t>The</w:t>
      </w:r>
      <w:proofErr w:type="gramEnd"/>
      <w:r w:rsidRPr="005721C5">
        <w:rPr>
          <w:b/>
        </w:rPr>
        <w:t xml:space="preserve"> Students Right to Know</w:t>
      </w:r>
      <w:r>
        <w:t xml:space="preserve">.  </w:t>
      </w:r>
      <w:r w:rsidRPr="00C94706">
        <w:t>The U.S. Department of Education set</w:t>
      </w:r>
      <w:r>
        <w:t>s</w:t>
      </w:r>
      <w:r w:rsidRPr="00C94706">
        <w:t xml:space="preserve"> documentation requirements for P.L. 101–542 — the Student</w:t>
      </w:r>
      <w:r>
        <w:t>s</w:t>
      </w:r>
      <w:r w:rsidRPr="00C94706">
        <w:t xml:space="preserve"> Right to Know.</w:t>
      </w:r>
      <w:r>
        <w:t xml:space="preserve">  This legislation requires colleges to disclose </w:t>
      </w:r>
      <w:r w:rsidRPr="00C94706">
        <w:t xml:space="preserve">completion of graduation rates of certificate or degree seeking, full-time undergraduate students entering such institutions. The information </w:t>
      </w:r>
      <w:r>
        <w:t xml:space="preserve">is </w:t>
      </w:r>
      <w:r w:rsidRPr="00C94706">
        <w:t>available to current and prospective students prior to enrolling or entering into any financial obligation.</w:t>
      </w:r>
      <w:r>
        <w:t xml:space="preserve">  Students are directed to the office of admissions and records to obtain the information.  In other words, the student has a “right to know” the percentage of students who complete a program in 150% of the conventional time to complete.  </w:t>
      </w:r>
      <w:proofErr w:type="gramStart"/>
      <w:r>
        <w:t>how</w:t>
      </w:r>
      <w:proofErr w:type="gramEnd"/>
      <w:r>
        <w:t xml:space="preserve"> long it has taken prior students to complete their programs.</w:t>
      </w:r>
    </w:p>
    <w:p w:rsidR="00993B62" w:rsidRPr="00C94706" w:rsidRDefault="00993B62" w:rsidP="00993B62"/>
    <w:p w:rsidR="00993B62" w:rsidRDefault="00993B62" w:rsidP="00993B62">
      <w:r>
        <w:t xml:space="preserve">The reported percentages are based on the enrollment and completion dates of students and the type of program they enter.  Students are allowed 150% of the time conventionally assumed for the completion of degrees.  Thus, students would expect to complete the program as designated below: </w:t>
      </w:r>
    </w:p>
    <w:p w:rsidR="00993B62" w:rsidRDefault="00993B62" w:rsidP="00993B62"/>
    <w:p w:rsidR="00993B62" w:rsidRPr="007B3012" w:rsidRDefault="00993B62" w:rsidP="00993B62">
      <w:pPr>
        <w:rPr>
          <w:b/>
          <w:u w:val="single"/>
        </w:rPr>
      </w:pPr>
      <w:r>
        <w:rPr>
          <w:b/>
          <w:u w:val="single"/>
        </w:rPr>
        <w:t>Program</w:t>
      </w:r>
      <w:r>
        <w:rPr>
          <w:b/>
          <w:u w:val="single"/>
        </w:rPr>
        <w:tab/>
      </w:r>
      <w:r>
        <w:rPr>
          <w:b/>
          <w:u w:val="single"/>
        </w:rPr>
        <w:tab/>
      </w:r>
      <w:r>
        <w:rPr>
          <w:b/>
          <w:u w:val="single"/>
        </w:rPr>
        <w:tab/>
      </w:r>
      <w:r w:rsidRPr="007B3012">
        <w:rPr>
          <w:b/>
          <w:u w:val="single"/>
        </w:rPr>
        <w:t>Conventional Length</w:t>
      </w:r>
      <w:r w:rsidRPr="007B3012">
        <w:rPr>
          <w:b/>
          <w:u w:val="single"/>
        </w:rPr>
        <w:tab/>
      </w:r>
      <w:r w:rsidRPr="007B3012">
        <w:rPr>
          <w:b/>
          <w:u w:val="single"/>
        </w:rPr>
        <w:tab/>
        <w:t xml:space="preserve">150% of Conventional Length </w:t>
      </w:r>
    </w:p>
    <w:p w:rsidR="00993B62" w:rsidRDefault="00993B62" w:rsidP="00993B62">
      <w:r>
        <w:t>Associate’s Degree</w:t>
      </w:r>
      <w:r>
        <w:tab/>
      </w:r>
      <w:r>
        <w:tab/>
      </w:r>
      <w:r>
        <w:tab/>
        <w:t>2 years</w:t>
      </w:r>
      <w:r>
        <w:tab/>
      </w:r>
      <w:r>
        <w:tab/>
      </w:r>
      <w:r>
        <w:tab/>
      </w:r>
      <w:r>
        <w:tab/>
        <w:t>3 years</w:t>
      </w:r>
    </w:p>
    <w:p w:rsidR="00993B62" w:rsidRDefault="00993B62" w:rsidP="00993B62">
      <w:r>
        <w:t>Bachelor’s Degree</w:t>
      </w:r>
      <w:r>
        <w:tab/>
      </w:r>
      <w:r>
        <w:tab/>
      </w:r>
      <w:r>
        <w:tab/>
        <w:t>4 years</w:t>
      </w:r>
      <w:r>
        <w:tab/>
      </w:r>
      <w:r>
        <w:tab/>
      </w:r>
      <w:r>
        <w:tab/>
      </w:r>
      <w:r>
        <w:tab/>
        <w:t>6 years</w:t>
      </w:r>
    </w:p>
    <w:p w:rsidR="00993B62" w:rsidRDefault="00993B62" w:rsidP="00993B62"/>
    <w:p w:rsidR="00993B62" w:rsidRDefault="00993B62" w:rsidP="00993B62">
      <w:r>
        <w:t>The students counted must be first-time, full-time degree-seeking undergraduates.  The percentage of those completing by 150% of the conventional length of a program will provide the reported data.</w:t>
      </w:r>
    </w:p>
    <w:p w:rsidR="00993B62" w:rsidRDefault="00993B62" w:rsidP="00993B62"/>
    <w:p w:rsidR="00993B62" w:rsidRDefault="00993B62" w:rsidP="00993B62">
      <w:r>
        <w:t>G</w:t>
      </w:r>
      <w:r w:rsidRPr="00C94706">
        <w:t xml:space="preserve">raduation rates do not include students who left the school to serve in the armed forces, on official church missions, or in the foreign service of the federal government. </w:t>
      </w:r>
    </w:p>
    <w:p w:rsidR="00993B62" w:rsidRDefault="00993B62" w:rsidP="00993B62"/>
    <w:p w:rsidR="00993B62" w:rsidRDefault="00993B62" w:rsidP="00993B62">
      <w:r>
        <w:t>Full-time students are those enrolled in 12 or more semester credits.</w:t>
      </w:r>
      <w:r w:rsidRPr="00C94706">
        <w:t xml:space="preserve"> </w:t>
      </w:r>
    </w:p>
    <w:p w:rsidR="00993B62" w:rsidRPr="00C94706" w:rsidRDefault="00993B62" w:rsidP="00993B62"/>
    <w:tbl>
      <w:tblPr>
        <w:tblW w:w="0" w:type="auto"/>
        <w:tblInd w:w="108" w:type="dxa"/>
        <w:tblLook w:val="01E0"/>
      </w:tblPr>
      <w:tblGrid>
        <w:gridCol w:w="4320"/>
      </w:tblGrid>
      <w:tr w:rsidR="00993B62" w:rsidRPr="006829B9" w:rsidTr="00BC7397">
        <w:tc>
          <w:tcPr>
            <w:tcW w:w="4320" w:type="dxa"/>
            <w:shd w:val="clear" w:color="auto" w:fill="E6E6E6"/>
          </w:tcPr>
          <w:p w:rsidR="00993B62" w:rsidRPr="006829B9" w:rsidRDefault="00993B62" w:rsidP="00BC7397">
            <w:pPr>
              <w:tabs>
                <w:tab w:val="left" w:pos="720"/>
              </w:tabs>
              <w:ind w:left="720" w:hanging="720"/>
              <w:rPr>
                <w:b/>
                <w:bCs/>
                <w:sz w:val="22"/>
                <w:szCs w:val="22"/>
              </w:rPr>
            </w:pPr>
            <w:r w:rsidRPr="006829B9">
              <w:rPr>
                <w:b/>
                <w:bCs/>
                <w:sz w:val="22"/>
                <w:szCs w:val="22"/>
              </w:rPr>
              <w:t>2.0  General Requirements for Admission</w:t>
            </w:r>
          </w:p>
        </w:tc>
      </w:tr>
    </w:tbl>
    <w:p w:rsidR="00993B62" w:rsidRPr="00221792" w:rsidRDefault="00993B62" w:rsidP="00993B62">
      <w:r w:rsidRPr="00221792">
        <w:t>By current Board of Regents policy (Board of Regents Handbook, Title 4, Chapter 16), applicants to Great Basin College must be at least a junior in high school, subject to approval of appropriate school and college officials. Younger students may be considered on a case-by-case basis.</w:t>
      </w:r>
    </w:p>
    <w:p w:rsidR="00993B62" w:rsidRPr="00221792" w:rsidRDefault="00993B62" w:rsidP="00993B62">
      <w:pPr>
        <w:rPr>
          <w:b/>
          <w:bCs/>
        </w:rPr>
      </w:pPr>
    </w:p>
    <w:p w:rsidR="00993B62" w:rsidRPr="00221792" w:rsidRDefault="00993B62" w:rsidP="00993B62">
      <w:pPr>
        <w:widowControl w:val="0"/>
        <w:numPr>
          <w:ilvl w:val="0"/>
          <w:numId w:val="5"/>
        </w:numPr>
        <w:tabs>
          <w:tab w:val="clear" w:pos="1440"/>
          <w:tab w:val="num" w:pos="720"/>
        </w:tabs>
        <w:autoSpaceDE w:val="0"/>
        <w:autoSpaceDN w:val="0"/>
        <w:adjustRightInd w:val="0"/>
        <w:ind w:left="720"/>
        <w:rPr>
          <w:b/>
          <w:bCs/>
          <w:i/>
          <w:iCs/>
        </w:rPr>
      </w:pPr>
      <w:r w:rsidRPr="00221792">
        <w:rPr>
          <w:b/>
          <w:bCs/>
        </w:rPr>
        <w:t>Requirements</w:t>
      </w:r>
      <w:r>
        <w:rPr>
          <w:b/>
          <w:bCs/>
        </w:rPr>
        <w:t>.</w:t>
      </w:r>
      <w:r>
        <w:t xml:space="preserve">  </w:t>
      </w:r>
      <w:r w:rsidRPr="00221792">
        <w:t>All applicants for admission must satisfy at least one of the following:</w:t>
      </w:r>
      <w:r>
        <w:t xml:space="preserve">  at </w:t>
      </w:r>
      <w:r w:rsidRPr="004C5669">
        <w:rPr>
          <w:color w:val="000000"/>
        </w:rPr>
        <w:t>least</w:t>
      </w:r>
      <w:r>
        <w:t xml:space="preserve"> 18 years of age, or a graduate of a high </w:t>
      </w:r>
      <w:r w:rsidRPr="004C5669">
        <w:rPr>
          <w:color w:val="000000"/>
        </w:rPr>
        <w:t>school</w:t>
      </w:r>
      <w:r>
        <w:t xml:space="preserve"> or its equivalent, or a qualified high school student, or a qualified international student.  </w:t>
      </w:r>
      <w:r w:rsidRPr="00221792">
        <w:t xml:space="preserve">GBC has an “open door” policy. Anyone who meets the age requirement </w:t>
      </w:r>
      <w:r>
        <w:t xml:space="preserve">has </w:t>
      </w:r>
      <w:r w:rsidRPr="00221792">
        <w:t xml:space="preserve">the opportunity to succeed. </w:t>
      </w:r>
    </w:p>
    <w:p w:rsidR="00993B62" w:rsidRPr="00221792" w:rsidRDefault="00993B62" w:rsidP="00993B62">
      <w:pPr>
        <w:rPr>
          <w:b/>
          <w:bCs/>
          <w:i/>
          <w:iCs/>
        </w:rPr>
      </w:pPr>
    </w:p>
    <w:p w:rsidR="00993B62" w:rsidRPr="00221792" w:rsidRDefault="00993B62" w:rsidP="00993B62">
      <w:pPr>
        <w:widowControl w:val="0"/>
        <w:numPr>
          <w:ilvl w:val="0"/>
          <w:numId w:val="6"/>
        </w:numPr>
        <w:tabs>
          <w:tab w:val="num" w:pos="720"/>
        </w:tabs>
        <w:autoSpaceDE w:val="0"/>
        <w:autoSpaceDN w:val="0"/>
        <w:adjustRightInd w:val="0"/>
        <w:ind w:left="720"/>
      </w:pPr>
      <w:r w:rsidRPr="00221792">
        <w:rPr>
          <w:b/>
          <w:bCs/>
        </w:rPr>
        <w:t>Diversity</w:t>
      </w:r>
      <w:r>
        <w:rPr>
          <w:b/>
          <w:bCs/>
        </w:rPr>
        <w:t xml:space="preserve">.  </w:t>
      </w:r>
      <w:r w:rsidRPr="00221792">
        <w:t>The college encourages diversity among its student</w:t>
      </w:r>
      <w:r>
        <w:t>s.</w:t>
      </w:r>
    </w:p>
    <w:p w:rsidR="00993B62" w:rsidRPr="00221792" w:rsidRDefault="00993B62" w:rsidP="00993B62"/>
    <w:p w:rsidR="00993B62" w:rsidRPr="009A4F6A" w:rsidRDefault="00993B62" w:rsidP="00993B62">
      <w:r>
        <w:rPr>
          <w:b/>
          <w:bCs/>
        </w:rPr>
        <w:t xml:space="preserve">2.1  </w:t>
      </w:r>
      <w:r w:rsidRPr="009A4F6A">
        <w:rPr>
          <w:b/>
          <w:bCs/>
        </w:rPr>
        <w:t xml:space="preserve"> Application for Admission (General)</w:t>
      </w:r>
    </w:p>
    <w:p w:rsidR="00993B62" w:rsidRPr="00E35D35" w:rsidRDefault="00993B62" w:rsidP="00993B62">
      <w:pPr>
        <w:widowControl w:val="0"/>
        <w:numPr>
          <w:ilvl w:val="0"/>
          <w:numId w:val="6"/>
        </w:numPr>
        <w:autoSpaceDE w:val="0"/>
        <w:autoSpaceDN w:val="0"/>
        <w:adjustRightInd w:val="0"/>
      </w:pPr>
      <w:r w:rsidRPr="00221792">
        <w:t xml:space="preserve">Forms are available in </w:t>
      </w:r>
      <w:r w:rsidRPr="006009FC">
        <w:t>admissions and records</w:t>
      </w:r>
      <w:r w:rsidRPr="00221792">
        <w:t xml:space="preserve"> located in Berg Hall as well as </w:t>
      </w:r>
      <w:r w:rsidRPr="00D25BEA">
        <w:rPr>
          <w:color w:val="000000"/>
        </w:rPr>
        <w:t>at o</w:t>
      </w:r>
      <w:r>
        <w:t xml:space="preserve">ther </w:t>
      </w:r>
      <w:r w:rsidRPr="00221792">
        <w:t xml:space="preserve">GBC </w:t>
      </w:r>
      <w:r>
        <w:t xml:space="preserve">campuses </w:t>
      </w:r>
      <w:r w:rsidRPr="00221792">
        <w:t xml:space="preserve">and on-line. Students must return their completed application to </w:t>
      </w:r>
      <w:r w:rsidRPr="006009FC">
        <w:t>admissions and records</w:t>
      </w:r>
      <w:r w:rsidRPr="00221792">
        <w:t xml:space="preserve"> before they </w:t>
      </w:r>
      <w:r>
        <w:t>can</w:t>
      </w:r>
      <w:r w:rsidRPr="00221792">
        <w:t xml:space="preserve"> </w:t>
      </w:r>
      <w:r w:rsidRPr="00E35D35">
        <w:rPr>
          <w:color w:val="000000"/>
        </w:rPr>
        <w:t>register on-line.</w:t>
      </w:r>
    </w:p>
    <w:p w:rsidR="00993B62" w:rsidRDefault="00993B62" w:rsidP="00993B62">
      <w:pPr>
        <w:widowControl w:val="0"/>
        <w:numPr>
          <w:ilvl w:val="0"/>
          <w:numId w:val="6"/>
        </w:numPr>
        <w:autoSpaceDE w:val="0"/>
        <w:autoSpaceDN w:val="0"/>
        <w:adjustRightInd w:val="0"/>
      </w:pPr>
      <w:r w:rsidRPr="00221792">
        <w:t>There is a non-refundable application fee</w:t>
      </w:r>
      <w:r>
        <w:t>,</w:t>
      </w:r>
      <w:r w:rsidRPr="00221792">
        <w:t xml:space="preserve"> which is paid at the same time as tuition fees are paid.</w:t>
      </w:r>
    </w:p>
    <w:p w:rsidR="00993B62" w:rsidRDefault="00993B62" w:rsidP="00993B62">
      <w:pPr>
        <w:widowControl w:val="0"/>
        <w:numPr>
          <w:ilvl w:val="0"/>
          <w:numId w:val="6"/>
        </w:numPr>
        <w:autoSpaceDE w:val="0"/>
        <w:autoSpaceDN w:val="0"/>
        <w:adjustRightInd w:val="0"/>
      </w:pPr>
      <w:r w:rsidRPr="00221792">
        <w:t xml:space="preserve">Students may not </w:t>
      </w:r>
      <w:r w:rsidRPr="004C5669">
        <w:rPr>
          <w:color w:val="000000"/>
        </w:rPr>
        <w:t>attend</w:t>
      </w:r>
      <w:r w:rsidRPr="00143C32">
        <w:rPr>
          <w:color w:val="FF0000"/>
        </w:rPr>
        <w:t xml:space="preserve"> </w:t>
      </w:r>
      <w:r w:rsidRPr="00221792">
        <w:t>class</w:t>
      </w:r>
      <w:r>
        <w:t xml:space="preserve"> </w:t>
      </w:r>
      <w:r w:rsidRPr="00221792">
        <w:t>if they have not enrolled for either a</w:t>
      </w:r>
      <w:r>
        <w:t xml:space="preserve"> grade or audit. Therefore, the </w:t>
      </w:r>
      <w:r w:rsidRPr="00D25BEA">
        <w:rPr>
          <w:i/>
        </w:rPr>
        <w:t>Admission Application</w:t>
      </w:r>
      <w:r w:rsidRPr="00221792">
        <w:t xml:space="preserve"> is the first step a student must take to attend a GBC state-supported course.</w:t>
      </w:r>
    </w:p>
    <w:p w:rsidR="00993B62" w:rsidRDefault="00993B62" w:rsidP="00993B62">
      <w:pPr>
        <w:widowControl w:val="0"/>
        <w:numPr>
          <w:ilvl w:val="0"/>
          <w:numId w:val="6"/>
        </w:numPr>
        <w:autoSpaceDE w:val="0"/>
        <w:autoSpaceDN w:val="0"/>
        <w:adjustRightInd w:val="0"/>
        <w:rPr>
          <w:color w:val="000000"/>
        </w:rPr>
      </w:pPr>
      <w:r w:rsidRPr="00E35D35">
        <w:rPr>
          <w:color w:val="000000"/>
        </w:rPr>
        <w:t xml:space="preserve">Programs might have more stringent policies and procedures related to student conduct due to specific state regulatory and licensing requirements.  Therefore, students should be aware of and comply with these specific program requirements prior to and throughout </w:t>
      </w:r>
      <w:r>
        <w:rPr>
          <w:color w:val="000000"/>
        </w:rPr>
        <w:t xml:space="preserve">their </w:t>
      </w:r>
      <w:r w:rsidRPr="00E35D35">
        <w:rPr>
          <w:color w:val="000000"/>
        </w:rPr>
        <w:t xml:space="preserve">enrollment. </w:t>
      </w:r>
    </w:p>
    <w:p w:rsidR="00993B62" w:rsidRDefault="00993B62" w:rsidP="00993B62">
      <w:pPr>
        <w:rPr>
          <w:b/>
          <w:color w:val="000000"/>
        </w:rPr>
      </w:pPr>
    </w:p>
    <w:p w:rsidR="00993B62" w:rsidRPr="009A4F6A" w:rsidRDefault="00993B62" w:rsidP="00993B62">
      <w:pPr>
        <w:numPr>
          <w:ilvl w:val="12"/>
          <w:numId w:val="0"/>
        </w:numPr>
        <w:rPr>
          <w:b/>
          <w:bCs/>
        </w:rPr>
      </w:pPr>
      <w:proofErr w:type="gramStart"/>
      <w:r w:rsidRPr="009A4F6A">
        <w:rPr>
          <w:b/>
          <w:bCs/>
        </w:rPr>
        <w:t>2.2  Residency</w:t>
      </w:r>
      <w:proofErr w:type="gramEnd"/>
      <w:r w:rsidRPr="009A4F6A">
        <w:rPr>
          <w:b/>
          <w:bCs/>
        </w:rPr>
        <w:t xml:space="preserve"> Requirements</w:t>
      </w:r>
    </w:p>
    <w:p w:rsidR="00993B62" w:rsidRPr="00907372" w:rsidRDefault="00993B62" w:rsidP="00993B62">
      <w:pPr>
        <w:numPr>
          <w:ilvl w:val="12"/>
          <w:numId w:val="0"/>
        </w:numPr>
        <w:rPr>
          <w:b/>
          <w:bCs/>
        </w:rPr>
      </w:pPr>
      <w:proofErr w:type="gramStart"/>
      <w:r w:rsidRPr="00FF1440">
        <w:rPr>
          <w:b/>
        </w:rPr>
        <w:t>Application for Resident Tuition</w:t>
      </w:r>
      <w:r>
        <w:rPr>
          <w:b/>
        </w:rPr>
        <w:t>.</w:t>
      </w:r>
      <w:proofErr w:type="gramEnd"/>
      <w:r>
        <w:rPr>
          <w:b/>
        </w:rPr>
        <w:t xml:space="preserve">  </w:t>
      </w:r>
      <w:r w:rsidRPr="00FF1440">
        <w:t xml:space="preserve">By current Board of Regents policy, a “bona fide” resident of Nevada is a person who resides in this State with the intent of making it </w:t>
      </w:r>
      <w:r>
        <w:t>“</w:t>
      </w:r>
      <w:r w:rsidRPr="00FF1440">
        <w:t xml:space="preserve">his true, fixed and permanent home and place of habitation, having clearly abandoned any former residence and having no intent to make any other location outside of Nevada the </w:t>
      </w:r>
      <w:r w:rsidRPr="00FF1440">
        <w:rPr>
          <w:color w:val="000000"/>
        </w:rPr>
        <w:t>person’s</w:t>
      </w:r>
      <w:r w:rsidRPr="00FF1440">
        <w:t xml:space="preserve"> home.</w:t>
      </w:r>
      <w:r>
        <w:t>”</w:t>
      </w:r>
    </w:p>
    <w:p w:rsidR="00993B62" w:rsidRDefault="00993B62" w:rsidP="00993B62">
      <w:pPr>
        <w:widowControl w:val="0"/>
        <w:numPr>
          <w:ilvl w:val="0"/>
          <w:numId w:val="15"/>
        </w:numPr>
        <w:tabs>
          <w:tab w:val="clear" w:pos="720"/>
          <w:tab w:val="num" w:pos="1260"/>
        </w:tabs>
        <w:autoSpaceDE w:val="0"/>
        <w:autoSpaceDN w:val="0"/>
        <w:adjustRightInd w:val="0"/>
        <w:ind w:left="1260"/>
      </w:pPr>
      <w:r w:rsidRPr="00FF1440">
        <w:t xml:space="preserve">Individuals residing in </w:t>
      </w:r>
      <w:smartTag w:uri="urn:schemas-microsoft-com:office:smarttags" w:element="place">
        <w:smartTag w:uri="urn:schemas-microsoft-com:office:smarttags" w:element="State">
          <w:r w:rsidRPr="00FF1440">
            <w:t>Nevada</w:t>
          </w:r>
        </w:smartTag>
      </w:smartTag>
      <w:r w:rsidRPr="00FF1440">
        <w:t xml:space="preserve"> less than </w:t>
      </w:r>
      <w:r w:rsidRPr="00522968">
        <w:rPr>
          <w:color w:val="000000"/>
        </w:rPr>
        <w:t>12 months</w:t>
      </w:r>
      <w:r>
        <w:rPr>
          <w:color w:val="FF0000"/>
        </w:rPr>
        <w:t xml:space="preserve"> </w:t>
      </w:r>
      <w:r w:rsidRPr="00FF1440">
        <w:t>are considered non-residents.</w:t>
      </w:r>
    </w:p>
    <w:p w:rsidR="00993B62" w:rsidRPr="00907372" w:rsidRDefault="00993B62" w:rsidP="00993B62">
      <w:pPr>
        <w:ind w:left="900"/>
      </w:pPr>
    </w:p>
    <w:p w:rsidR="00993B62" w:rsidRPr="005B7140" w:rsidRDefault="00993B62" w:rsidP="00993B62">
      <w:pPr>
        <w:widowControl w:val="0"/>
        <w:numPr>
          <w:ilvl w:val="0"/>
          <w:numId w:val="15"/>
        </w:numPr>
        <w:tabs>
          <w:tab w:val="clear" w:pos="720"/>
          <w:tab w:val="num" w:pos="1260"/>
        </w:tabs>
        <w:autoSpaceDE w:val="0"/>
        <w:autoSpaceDN w:val="0"/>
        <w:adjustRightInd w:val="0"/>
        <w:ind w:left="1260"/>
      </w:pPr>
      <w:r w:rsidRPr="00FF1440">
        <w:rPr>
          <w:color w:val="000000"/>
        </w:rPr>
        <w:t xml:space="preserve">Students moving to Nevada for employment purposes, and can verify the fact by providing to the </w:t>
      </w:r>
      <w:r>
        <w:rPr>
          <w:color w:val="000000"/>
        </w:rPr>
        <w:t>d</w:t>
      </w:r>
      <w:r w:rsidRPr="00FF1440">
        <w:rPr>
          <w:color w:val="000000"/>
        </w:rPr>
        <w:t xml:space="preserve">irector of </w:t>
      </w:r>
      <w:r>
        <w:rPr>
          <w:color w:val="000000"/>
        </w:rPr>
        <w:t>a</w:t>
      </w:r>
      <w:r w:rsidRPr="00FF1440">
        <w:rPr>
          <w:color w:val="000000"/>
        </w:rPr>
        <w:t xml:space="preserve">dmissions a letter written on company stationery from their employer stating that the employee is employed in a permanent, full-time position, may </w:t>
      </w:r>
      <w:r w:rsidRPr="00522968">
        <w:rPr>
          <w:color w:val="000000"/>
        </w:rPr>
        <w:t xml:space="preserve">qualify </w:t>
      </w:r>
      <w:r w:rsidRPr="00FF1440">
        <w:rPr>
          <w:color w:val="000000"/>
        </w:rPr>
        <w:t>for in-state resident status.  The spouse of someone who has moved to Nevada for permanent, full</w:t>
      </w:r>
      <w:r>
        <w:rPr>
          <w:color w:val="000000"/>
        </w:rPr>
        <w:t>-</w:t>
      </w:r>
      <w:r w:rsidRPr="00FF1440">
        <w:rPr>
          <w:color w:val="000000"/>
        </w:rPr>
        <w:t>time employment is also eligible for in-state residency status.</w:t>
      </w:r>
      <w:r>
        <w:rPr>
          <w:color w:val="000000"/>
        </w:rPr>
        <w:t xml:space="preserve">  The student should contact admissions and records for information regarding the required documentation.  </w:t>
      </w:r>
    </w:p>
    <w:p w:rsidR="00993B62" w:rsidRDefault="00993B62" w:rsidP="00993B62">
      <w:pPr>
        <w:ind w:left="900"/>
        <w:rPr>
          <w:color w:val="000000"/>
        </w:rPr>
      </w:pPr>
    </w:p>
    <w:p w:rsidR="00993B62" w:rsidRDefault="00993B62" w:rsidP="00993B62">
      <w:pPr>
        <w:widowControl w:val="0"/>
        <w:numPr>
          <w:ilvl w:val="0"/>
          <w:numId w:val="15"/>
        </w:numPr>
        <w:tabs>
          <w:tab w:val="clear" w:pos="720"/>
          <w:tab w:val="num" w:pos="1260"/>
        </w:tabs>
        <w:autoSpaceDE w:val="0"/>
        <w:autoSpaceDN w:val="0"/>
        <w:adjustRightInd w:val="0"/>
        <w:ind w:left="1260"/>
        <w:rPr>
          <w:color w:val="000000"/>
        </w:rPr>
      </w:pPr>
      <w:r w:rsidRPr="005B7140">
        <w:rPr>
          <w:color w:val="000000"/>
        </w:rPr>
        <w:t xml:space="preserve">Students who are current enrollees or graduates of a </w:t>
      </w:r>
      <w:smartTag w:uri="urn:schemas-microsoft-com:office:smarttags" w:element="place">
        <w:smartTag w:uri="urn:schemas-microsoft-com:office:smarttags" w:element="State">
          <w:r w:rsidRPr="005B7140">
            <w:rPr>
              <w:color w:val="000000"/>
            </w:rPr>
            <w:t>Nevada</w:t>
          </w:r>
        </w:smartTag>
      </w:smartTag>
      <w:r w:rsidRPr="005B7140">
        <w:rPr>
          <w:color w:val="000000"/>
        </w:rPr>
        <w:t xml:space="preserve"> high school shall not be charged out-of-state tuition.</w:t>
      </w:r>
    </w:p>
    <w:p w:rsidR="00993B62" w:rsidRPr="00907372" w:rsidRDefault="00993B62" w:rsidP="00993B62">
      <w:pPr>
        <w:ind w:left="900"/>
        <w:rPr>
          <w:color w:val="000000"/>
        </w:rPr>
      </w:pPr>
    </w:p>
    <w:p w:rsidR="00993B62" w:rsidRPr="005B7140" w:rsidRDefault="00993B62" w:rsidP="00993B62">
      <w:pPr>
        <w:widowControl w:val="0"/>
        <w:numPr>
          <w:ilvl w:val="0"/>
          <w:numId w:val="15"/>
        </w:numPr>
        <w:tabs>
          <w:tab w:val="clear" w:pos="720"/>
          <w:tab w:val="num" w:pos="1260"/>
        </w:tabs>
        <w:autoSpaceDE w:val="0"/>
        <w:autoSpaceDN w:val="0"/>
        <w:adjustRightInd w:val="0"/>
        <w:ind w:left="1260"/>
        <w:rPr>
          <w:color w:val="000000"/>
        </w:rPr>
      </w:pPr>
      <w:r w:rsidRPr="00FF1440">
        <w:t xml:space="preserve">Once a student is </w:t>
      </w:r>
      <w:r>
        <w:t>determined to be a non-resident</w:t>
      </w:r>
      <w:r w:rsidRPr="00FF1440">
        <w:t xml:space="preserve">, it takes twelve months of continuous residence in the State to apply for reclassification. </w:t>
      </w:r>
      <w:r>
        <w:t>(</w:t>
      </w:r>
      <w:r w:rsidRPr="00FF1440">
        <w:t xml:space="preserve">The form and list of required supporting documentation for reclassification of resident status is available from the </w:t>
      </w:r>
      <w:r>
        <w:t>admissions and records</w:t>
      </w:r>
      <w:r w:rsidRPr="00FF1440">
        <w:t xml:space="preserve"> </w:t>
      </w:r>
      <w:r>
        <w:t>o</w:t>
      </w:r>
      <w:r w:rsidRPr="00FF1440">
        <w:t>ffice.</w:t>
      </w:r>
      <w:r>
        <w:t>)</w:t>
      </w:r>
      <w:r w:rsidRPr="00FF1440">
        <w:t xml:space="preserve">  Reclassification requires more than physical presence in </w:t>
      </w:r>
      <w:smartTag w:uri="urn:schemas-microsoft-com:office:smarttags" w:element="State">
        <w:r w:rsidRPr="00FF1440">
          <w:t>Nevada</w:t>
        </w:r>
      </w:smartTag>
      <w:r w:rsidRPr="00FF1440">
        <w:t xml:space="preserve"> for twelve months; the student must take steps to establish residency as soon as </w:t>
      </w:r>
      <w:r w:rsidRPr="005B7140">
        <w:rPr>
          <w:color w:val="000000"/>
        </w:rPr>
        <w:t>he or she has</w:t>
      </w:r>
      <w:r w:rsidRPr="00FF1440">
        <w:t xml:space="preserve"> arrived in </w:t>
      </w:r>
      <w:smartTag w:uri="urn:schemas-microsoft-com:office:smarttags" w:element="place">
        <w:smartTag w:uri="urn:schemas-microsoft-com:office:smarttags" w:element="State">
          <w:r w:rsidRPr="00FF1440">
            <w:t>Nevada</w:t>
          </w:r>
        </w:smartTag>
      </w:smartTag>
      <w:r w:rsidRPr="00FF1440">
        <w:t xml:space="preserve"> (such as car registration, drive</w:t>
      </w:r>
      <w:r>
        <w:t>r’s license, voter registration.)</w:t>
      </w:r>
      <w:r w:rsidRPr="00FF1440">
        <w:t xml:space="preserve"> </w:t>
      </w:r>
      <w:r>
        <w:t xml:space="preserve"> </w:t>
      </w:r>
      <w:r w:rsidRPr="00FF1440">
        <w:t>Approved reclassification becomes effective the next registration period.</w:t>
      </w:r>
    </w:p>
    <w:p w:rsidR="00993B62" w:rsidRPr="00907372" w:rsidRDefault="00993B62" w:rsidP="00993B62">
      <w:pPr>
        <w:ind w:left="900"/>
        <w:rPr>
          <w:color w:val="000000"/>
        </w:rPr>
      </w:pPr>
    </w:p>
    <w:p w:rsidR="00993B62" w:rsidRPr="005B7140" w:rsidRDefault="00993B62" w:rsidP="00993B62">
      <w:pPr>
        <w:widowControl w:val="0"/>
        <w:numPr>
          <w:ilvl w:val="0"/>
          <w:numId w:val="15"/>
        </w:numPr>
        <w:tabs>
          <w:tab w:val="clear" w:pos="720"/>
          <w:tab w:val="num" w:pos="1260"/>
        </w:tabs>
        <w:autoSpaceDE w:val="0"/>
        <w:autoSpaceDN w:val="0"/>
        <w:adjustRightInd w:val="0"/>
        <w:ind w:left="1260"/>
        <w:rPr>
          <w:color w:val="000000"/>
        </w:rPr>
      </w:pPr>
      <w:r w:rsidRPr="00FF1440">
        <w:t xml:space="preserve">WUE (Western Undergraduate Exchange) provides for undergraduate study to residents of participating western states. When a student is admitted as a WUE student, the student will pay 150% of GBC’s regular resident tuition, plus any fees that all students are required to pay. </w:t>
      </w:r>
      <w:r>
        <w:t xml:space="preserve"> A</w:t>
      </w:r>
      <w:r w:rsidRPr="00FF1440">
        <w:t xml:space="preserve"> student who was initially enrolled in a </w:t>
      </w:r>
      <w:r>
        <w:t xml:space="preserve">NSHE </w:t>
      </w:r>
      <w:r w:rsidRPr="00FF1440">
        <w:t xml:space="preserve">institution as a WUE student will not </w:t>
      </w:r>
      <w:r w:rsidRPr="005B7140">
        <w:rPr>
          <w:color w:val="000000"/>
        </w:rPr>
        <w:t xml:space="preserve">automatically </w:t>
      </w:r>
      <w:r w:rsidRPr="00FF1440">
        <w:t>be reclassified as a resident student following matriculation, WUE students may apply for reclassification if the material facts of a student’s residency, or the parents’ or legal guardian’s residency, have substantially changed following matriculation</w:t>
      </w:r>
      <w:r>
        <w:t>, but the student must first disenroll in the WUE process for 12 months.</w:t>
      </w:r>
    </w:p>
    <w:p w:rsidR="00993B62" w:rsidRDefault="00993B62" w:rsidP="00993B62">
      <w:pPr>
        <w:ind w:left="900"/>
        <w:rPr>
          <w:color w:val="000000"/>
        </w:rPr>
      </w:pPr>
    </w:p>
    <w:p w:rsidR="00993B62" w:rsidRPr="005B7140" w:rsidRDefault="00993B62" w:rsidP="00993B62">
      <w:pPr>
        <w:widowControl w:val="0"/>
        <w:numPr>
          <w:ilvl w:val="0"/>
          <w:numId w:val="15"/>
        </w:numPr>
        <w:tabs>
          <w:tab w:val="clear" w:pos="720"/>
          <w:tab w:val="num" w:pos="1260"/>
        </w:tabs>
        <w:autoSpaceDE w:val="0"/>
        <w:autoSpaceDN w:val="0"/>
        <w:adjustRightInd w:val="0"/>
        <w:ind w:left="1260"/>
        <w:rPr>
          <w:color w:val="000000"/>
        </w:rPr>
      </w:pPr>
      <w:r w:rsidRPr="005B7140">
        <w:rPr>
          <w:color w:val="000000"/>
        </w:rPr>
        <w:t xml:space="preserve">A financially dependent student whose spouse, parent, or legal guardian is a bona fide resident of the State of </w:t>
      </w:r>
      <w:smartTag w:uri="urn:schemas-microsoft-com:office:smarttags" w:element="place">
        <w:smartTag w:uri="urn:schemas-microsoft-com:office:smarttags" w:element="State">
          <w:r w:rsidRPr="005B7140">
            <w:rPr>
              <w:color w:val="000000"/>
            </w:rPr>
            <w:t>Nevada</w:t>
          </w:r>
        </w:smartTag>
      </w:smartTag>
      <w:r w:rsidRPr="005B7140">
        <w:rPr>
          <w:color w:val="000000"/>
        </w:rPr>
        <w:t xml:space="preserve"> at the date of matriculation may be considered to be a resident student. </w:t>
      </w:r>
      <w:r>
        <w:rPr>
          <w:color w:val="000000"/>
        </w:rPr>
        <w:t xml:space="preserve"> D</w:t>
      </w:r>
      <w:r w:rsidRPr="005B7140">
        <w:rPr>
          <w:color w:val="000000"/>
        </w:rPr>
        <w:t xml:space="preserve">ocumentation will be required.  </w:t>
      </w:r>
      <w:r>
        <w:rPr>
          <w:color w:val="000000"/>
        </w:rPr>
        <w:t xml:space="preserve">The student will </w:t>
      </w:r>
      <w:r w:rsidRPr="005B7140">
        <w:rPr>
          <w:color w:val="000000"/>
        </w:rPr>
        <w:t xml:space="preserve">need to provide appropriate documentation.  </w:t>
      </w:r>
    </w:p>
    <w:p w:rsidR="00993B62" w:rsidRDefault="00993B62" w:rsidP="00993B62">
      <w:pPr>
        <w:rPr>
          <w:b/>
          <w:bCs/>
          <w:sz w:val="22"/>
          <w:szCs w:val="22"/>
        </w:rPr>
      </w:pPr>
    </w:p>
    <w:tbl>
      <w:tblPr>
        <w:tblW w:w="0" w:type="auto"/>
        <w:tblInd w:w="108" w:type="dxa"/>
        <w:shd w:val="clear" w:color="auto" w:fill="E6E6E6"/>
        <w:tblLook w:val="01E0"/>
      </w:tblPr>
      <w:tblGrid>
        <w:gridCol w:w="9000"/>
      </w:tblGrid>
      <w:tr w:rsidR="00993B62" w:rsidRPr="006829B9" w:rsidTr="00BC7397">
        <w:tc>
          <w:tcPr>
            <w:tcW w:w="9000" w:type="dxa"/>
            <w:shd w:val="clear" w:color="auto" w:fill="E6E6E6"/>
          </w:tcPr>
          <w:p w:rsidR="00993B62" w:rsidRPr="006829B9" w:rsidRDefault="00993B62" w:rsidP="00BC7397">
            <w:pPr>
              <w:rPr>
                <w:b/>
                <w:bCs/>
                <w:sz w:val="22"/>
                <w:szCs w:val="22"/>
              </w:rPr>
            </w:pPr>
            <w:r w:rsidRPr="006829B9">
              <w:rPr>
                <w:b/>
                <w:bCs/>
                <w:sz w:val="22"/>
                <w:szCs w:val="22"/>
              </w:rPr>
              <w:t xml:space="preserve">3.0  </w:t>
            </w:r>
            <w:r w:rsidRPr="006829B9">
              <w:rPr>
                <w:b/>
                <w:sz w:val="22"/>
                <w:szCs w:val="22"/>
              </w:rPr>
              <w:t>Admission Requirements:  Associate’s Degree Nursing</w:t>
            </w:r>
            <w:r w:rsidRPr="006829B9">
              <w:rPr>
                <w:b/>
              </w:rPr>
              <w:t xml:space="preserve">  &amp;</w:t>
            </w:r>
            <w:r w:rsidRPr="006829B9">
              <w:t xml:space="preserve"> </w:t>
            </w:r>
            <w:r w:rsidRPr="006829B9">
              <w:rPr>
                <w:b/>
                <w:sz w:val="22"/>
                <w:szCs w:val="22"/>
              </w:rPr>
              <w:t>Bachelor’s Programs</w:t>
            </w:r>
          </w:p>
        </w:tc>
      </w:tr>
    </w:tbl>
    <w:p w:rsidR="00993B62" w:rsidRDefault="00993B62" w:rsidP="00993B62">
      <w:proofErr w:type="gramStart"/>
      <w:r>
        <w:rPr>
          <w:b/>
          <w:bCs/>
        </w:rPr>
        <w:t xml:space="preserve">3.1  </w:t>
      </w:r>
      <w:r w:rsidRPr="009A4F6A">
        <w:rPr>
          <w:b/>
          <w:bCs/>
        </w:rPr>
        <w:t>Application</w:t>
      </w:r>
      <w:proofErr w:type="gramEnd"/>
      <w:r w:rsidRPr="009A4F6A">
        <w:rPr>
          <w:b/>
          <w:bCs/>
        </w:rPr>
        <w:t xml:space="preserve"> for Admission to </w:t>
      </w:r>
      <w:r w:rsidRPr="009A4F6A">
        <w:rPr>
          <w:b/>
          <w:bCs/>
          <w:color w:val="000000"/>
        </w:rPr>
        <w:t>the</w:t>
      </w:r>
      <w:r w:rsidRPr="009A4F6A">
        <w:rPr>
          <w:b/>
          <w:bCs/>
          <w:color w:val="FF0000"/>
        </w:rPr>
        <w:t xml:space="preserve"> </w:t>
      </w:r>
      <w:r w:rsidRPr="009A4F6A">
        <w:rPr>
          <w:b/>
          <w:bCs/>
        </w:rPr>
        <w:t>Associate of Applied Science in Nursing Degree Program</w:t>
      </w:r>
      <w:r>
        <w:t xml:space="preserve"> </w:t>
      </w:r>
    </w:p>
    <w:p w:rsidR="00993B62" w:rsidRPr="000772EC" w:rsidRDefault="00993B62" w:rsidP="00993B62">
      <w:pPr>
        <w:rPr>
          <w:i/>
          <w:iCs/>
        </w:rPr>
      </w:pPr>
      <w:r w:rsidRPr="00221792">
        <w:t xml:space="preserve"> In addition to the above requirements, special application and admission requirements exist. </w:t>
      </w:r>
      <w:r>
        <w:t xml:space="preserve"> </w:t>
      </w:r>
      <w:r w:rsidRPr="00221792">
        <w:t>Prospective students should</w:t>
      </w:r>
      <w:r>
        <w:t xml:space="preserve"> </w:t>
      </w:r>
      <w:r w:rsidRPr="004C5669">
        <w:rPr>
          <w:color w:val="000000"/>
        </w:rPr>
        <w:t>do the following:</w:t>
      </w:r>
    </w:p>
    <w:p w:rsidR="00993B62" w:rsidRPr="00023FB4" w:rsidRDefault="00993B62" w:rsidP="00993B62">
      <w:pPr>
        <w:widowControl w:val="0"/>
        <w:numPr>
          <w:ilvl w:val="0"/>
          <w:numId w:val="7"/>
        </w:numPr>
        <w:tabs>
          <w:tab w:val="clear" w:pos="720"/>
          <w:tab w:val="num" w:pos="1080"/>
        </w:tabs>
        <w:autoSpaceDE w:val="0"/>
        <w:autoSpaceDN w:val="0"/>
        <w:adjustRightInd w:val="0"/>
        <w:ind w:left="1080"/>
        <w:rPr>
          <w:strike/>
        </w:rPr>
      </w:pPr>
      <w:r>
        <w:t>A</w:t>
      </w:r>
      <w:r w:rsidRPr="00221792">
        <w:t xml:space="preserve">pply for admission by completing the </w:t>
      </w:r>
      <w:r w:rsidRPr="000C10AB">
        <w:rPr>
          <w:i/>
        </w:rPr>
        <w:t>Application for Nursing Education</w:t>
      </w:r>
      <w:r w:rsidRPr="00221792">
        <w:t xml:space="preserve"> available</w:t>
      </w:r>
      <w:r>
        <w:t xml:space="preserve"> on-line.</w:t>
      </w:r>
      <w:r w:rsidRPr="00221792">
        <w:t xml:space="preserve"> </w:t>
      </w:r>
    </w:p>
    <w:p w:rsidR="00993B62" w:rsidRDefault="00993B62" w:rsidP="00993B62">
      <w:pPr>
        <w:widowControl w:val="0"/>
        <w:numPr>
          <w:ilvl w:val="0"/>
          <w:numId w:val="7"/>
        </w:numPr>
        <w:tabs>
          <w:tab w:val="clear" w:pos="720"/>
          <w:tab w:val="num" w:pos="1080"/>
        </w:tabs>
        <w:autoSpaceDE w:val="0"/>
        <w:autoSpaceDN w:val="0"/>
        <w:adjustRightInd w:val="0"/>
        <w:ind w:left="1080"/>
        <w:rPr>
          <w:color w:val="000000"/>
        </w:rPr>
      </w:pPr>
      <w:r w:rsidRPr="00221792">
        <w:t>Return completed forms to</w:t>
      </w:r>
      <w:r w:rsidRPr="00221792">
        <w:rPr>
          <w:color w:val="FF0000"/>
        </w:rPr>
        <w:t xml:space="preserve"> </w:t>
      </w:r>
      <w:r w:rsidRPr="005C7812">
        <w:rPr>
          <w:color w:val="000000"/>
        </w:rPr>
        <w:t xml:space="preserve">the </w:t>
      </w:r>
      <w:r>
        <w:rPr>
          <w:color w:val="000000"/>
        </w:rPr>
        <w:t>admission and records o</w:t>
      </w:r>
      <w:r w:rsidRPr="005C7812">
        <w:rPr>
          <w:color w:val="000000"/>
        </w:rPr>
        <w:t>ffice.</w:t>
      </w:r>
    </w:p>
    <w:p w:rsidR="00993B62" w:rsidRDefault="00993B62" w:rsidP="00993B62">
      <w:pPr>
        <w:widowControl w:val="0"/>
        <w:numPr>
          <w:ilvl w:val="0"/>
          <w:numId w:val="7"/>
        </w:numPr>
        <w:tabs>
          <w:tab w:val="clear" w:pos="720"/>
          <w:tab w:val="num" w:pos="1080"/>
        </w:tabs>
        <w:autoSpaceDE w:val="0"/>
        <w:autoSpaceDN w:val="0"/>
        <w:adjustRightInd w:val="0"/>
        <w:ind w:left="1080"/>
      </w:pPr>
      <w:r w:rsidRPr="005C7812">
        <w:rPr>
          <w:color w:val="000000"/>
        </w:rPr>
        <w:t xml:space="preserve"> </w:t>
      </w:r>
      <w:r w:rsidRPr="00221792">
        <w:t xml:space="preserve">Request high school, LPN school, and college transcripts be sent to </w:t>
      </w:r>
      <w:r>
        <w:t>a</w:t>
      </w:r>
      <w:r w:rsidRPr="00221792">
        <w:t xml:space="preserve">dmissions and </w:t>
      </w:r>
      <w:r>
        <w:t>r</w:t>
      </w:r>
      <w:r w:rsidRPr="00221792">
        <w:t>ecords</w:t>
      </w:r>
      <w:r>
        <w:t xml:space="preserve">. </w:t>
      </w:r>
    </w:p>
    <w:p w:rsidR="00993B62" w:rsidRPr="00221792" w:rsidRDefault="00993B62" w:rsidP="00993B62">
      <w:pPr>
        <w:widowControl w:val="0"/>
        <w:numPr>
          <w:ilvl w:val="0"/>
          <w:numId w:val="7"/>
        </w:numPr>
        <w:tabs>
          <w:tab w:val="clear" w:pos="720"/>
          <w:tab w:val="num" w:pos="1080"/>
        </w:tabs>
        <w:autoSpaceDE w:val="0"/>
        <w:autoSpaceDN w:val="0"/>
        <w:adjustRightInd w:val="0"/>
        <w:ind w:left="1080"/>
      </w:pPr>
      <w:r>
        <w:t xml:space="preserve"> </w:t>
      </w:r>
      <w:r w:rsidRPr="00221792">
        <w:t>Complete application(s) by April 1. An interview and information session will be scheduled in May, and class</w:t>
      </w:r>
      <w:r w:rsidRPr="00221792">
        <w:rPr>
          <w:b/>
          <w:bCs/>
        </w:rPr>
        <w:t xml:space="preserve"> </w:t>
      </w:r>
      <w:r w:rsidRPr="00221792">
        <w:t>selection will be completed in early June.</w:t>
      </w:r>
    </w:p>
    <w:p w:rsidR="00993B62" w:rsidRPr="00221792" w:rsidRDefault="00993B62" w:rsidP="00993B62">
      <w:pPr>
        <w:ind w:left="3240" w:hanging="720"/>
        <w:rPr>
          <w:color w:val="FF0000"/>
        </w:rPr>
      </w:pPr>
    </w:p>
    <w:p w:rsidR="00993B62" w:rsidRPr="00221792" w:rsidRDefault="00993B62" w:rsidP="00993B62">
      <w:pPr>
        <w:ind w:left="720"/>
        <w:rPr>
          <w:b/>
          <w:bCs/>
        </w:rPr>
      </w:pPr>
      <w:r w:rsidRPr="00221792">
        <w:t xml:space="preserve">At the successful completion of the four-semester program, students will have earned an Associate of Applied Science Degree and be eligible to take the NCLEX-RN examination. </w:t>
      </w:r>
      <w:r>
        <w:t xml:space="preserve"> </w:t>
      </w:r>
      <w:r w:rsidRPr="00221792">
        <w:t>Passing the exam will allow student to practice as a registered nurse.</w:t>
      </w:r>
    </w:p>
    <w:p w:rsidR="00993B62" w:rsidRPr="00221792" w:rsidRDefault="00993B62" w:rsidP="00993B62">
      <w:pPr>
        <w:rPr>
          <w:b/>
          <w:bCs/>
        </w:rPr>
      </w:pPr>
    </w:p>
    <w:p w:rsidR="00993B62" w:rsidRDefault="00993B62" w:rsidP="00993B62">
      <w:pPr>
        <w:ind w:left="720"/>
        <w:rPr>
          <w:b/>
          <w:bCs/>
        </w:rPr>
      </w:pPr>
      <w:r w:rsidRPr="00221792">
        <w:rPr>
          <w:b/>
          <w:bCs/>
        </w:rPr>
        <w:t>Requirements for Nursing Program Admission:</w:t>
      </w:r>
    </w:p>
    <w:p w:rsidR="00993B62" w:rsidRDefault="00993B62" w:rsidP="00993B62">
      <w:pPr>
        <w:widowControl w:val="0"/>
        <w:numPr>
          <w:ilvl w:val="0"/>
          <w:numId w:val="8"/>
        </w:numPr>
        <w:tabs>
          <w:tab w:val="clear" w:pos="1440"/>
          <w:tab w:val="num" w:pos="1080"/>
        </w:tabs>
        <w:autoSpaceDE w:val="0"/>
        <w:autoSpaceDN w:val="0"/>
        <w:adjustRightInd w:val="0"/>
        <w:ind w:left="1080"/>
      </w:pPr>
      <w:r w:rsidRPr="00221792">
        <w:t>GPA of 2.5 or higher on any previous college course work.</w:t>
      </w:r>
    </w:p>
    <w:p w:rsidR="00993B62" w:rsidRDefault="00993B62" w:rsidP="00993B62">
      <w:pPr>
        <w:widowControl w:val="0"/>
        <w:numPr>
          <w:ilvl w:val="0"/>
          <w:numId w:val="8"/>
        </w:numPr>
        <w:tabs>
          <w:tab w:val="clear" w:pos="1440"/>
          <w:tab w:val="num" w:pos="1080"/>
        </w:tabs>
        <w:autoSpaceDE w:val="0"/>
        <w:autoSpaceDN w:val="0"/>
        <w:adjustRightInd w:val="0"/>
        <w:ind w:left="1080"/>
      </w:pPr>
      <w:r w:rsidRPr="00221792">
        <w:t xml:space="preserve">Completed applications for both GBC and for the </w:t>
      </w:r>
      <w:r>
        <w:t>d</w:t>
      </w:r>
      <w:r w:rsidRPr="00221792">
        <w:t xml:space="preserve">epartment of </w:t>
      </w:r>
      <w:r>
        <w:t>n</w:t>
      </w:r>
      <w:r w:rsidRPr="00221792">
        <w:t>ursing must be received by GBC by April 1.</w:t>
      </w:r>
    </w:p>
    <w:p w:rsidR="00993B62" w:rsidRDefault="00993B62" w:rsidP="00993B62">
      <w:pPr>
        <w:widowControl w:val="0"/>
        <w:numPr>
          <w:ilvl w:val="0"/>
          <w:numId w:val="8"/>
        </w:numPr>
        <w:tabs>
          <w:tab w:val="clear" w:pos="1440"/>
          <w:tab w:val="num" w:pos="1080"/>
        </w:tabs>
        <w:autoSpaceDE w:val="0"/>
        <w:autoSpaceDN w:val="0"/>
        <w:adjustRightInd w:val="0"/>
        <w:ind w:left="1080"/>
      </w:pPr>
      <w:r w:rsidRPr="00221792">
        <w:t xml:space="preserve">Completion of the </w:t>
      </w:r>
      <w:r>
        <w:t>nurse entrance test</w:t>
      </w:r>
      <w:r w:rsidRPr="00221792">
        <w:t>.</w:t>
      </w:r>
    </w:p>
    <w:p w:rsidR="00993B62" w:rsidRPr="00023FB4" w:rsidRDefault="00993B62" w:rsidP="00993B62">
      <w:pPr>
        <w:widowControl w:val="0"/>
        <w:numPr>
          <w:ilvl w:val="0"/>
          <w:numId w:val="8"/>
        </w:numPr>
        <w:tabs>
          <w:tab w:val="clear" w:pos="1440"/>
          <w:tab w:val="num" w:pos="1080"/>
        </w:tabs>
        <w:autoSpaceDE w:val="0"/>
        <w:autoSpaceDN w:val="0"/>
        <w:adjustRightInd w:val="0"/>
        <w:ind w:left="1080"/>
        <w:rPr>
          <w:b/>
          <w:bCs/>
        </w:rPr>
      </w:pPr>
      <w:r w:rsidRPr="00D90E62">
        <w:rPr>
          <w:color w:val="000000"/>
        </w:rPr>
        <w:t>Completion of, or current enrollment in, prerequisite courses listed in current catalog</w:t>
      </w:r>
    </w:p>
    <w:p w:rsidR="00993B62" w:rsidRDefault="00993B62" w:rsidP="00993B62">
      <w:pPr>
        <w:widowControl w:val="0"/>
        <w:numPr>
          <w:ilvl w:val="0"/>
          <w:numId w:val="8"/>
        </w:numPr>
        <w:tabs>
          <w:tab w:val="clear" w:pos="1440"/>
          <w:tab w:val="num" w:pos="1080"/>
        </w:tabs>
        <w:autoSpaceDE w:val="0"/>
        <w:autoSpaceDN w:val="0"/>
        <w:adjustRightInd w:val="0"/>
        <w:ind w:left="1080"/>
        <w:rPr>
          <w:b/>
          <w:bCs/>
        </w:rPr>
      </w:pPr>
      <w:r>
        <w:rPr>
          <w:color w:val="000000"/>
        </w:rPr>
        <w:t xml:space="preserve">Minimum grade of “C” in any courses applied to the AAS in Nursing. </w:t>
      </w:r>
    </w:p>
    <w:p w:rsidR="00993B62" w:rsidRDefault="00993B62" w:rsidP="00993B62">
      <w:pPr>
        <w:rPr>
          <w:b/>
          <w:bCs/>
        </w:rPr>
      </w:pPr>
    </w:p>
    <w:p w:rsidR="00993B62" w:rsidRPr="00401F69" w:rsidRDefault="00993B62" w:rsidP="00993B62">
      <w:proofErr w:type="gramStart"/>
      <w:r>
        <w:rPr>
          <w:b/>
          <w:bCs/>
        </w:rPr>
        <w:t xml:space="preserve">3.2  </w:t>
      </w:r>
      <w:r w:rsidRPr="00401F69">
        <w:rPr>
          <w:b/>
          <w:bCs/>
        </w:rPr>
        <w:t>Bachelor</w:t>
      </w:r>
      <w:proofErr w:type="gramEnd"/>
      <w:r w:rsidRPr="00401F69">
        <w:rPr>
          <w:b/>
          <w:bCs/>
        </w:rPr>
        <w:t xml:space="preserve"> of Arts in Elementary </w:t>
      </w:r>
      <w:r w:rsidRPr="00401F69">
        <w:rPr>
          <w:b/>
          <w:bCs/>
          <w:color w:val="000000"/>
        </w:rPr>
        <w:t>or Secondary</w:t>
      </w:r>
      <w:r w:rsidRPr="00401F69">
        <w:rPr>
          <w:b/>
          <w:bCs/>
          <w:color w:val="FF0000"/>
        </w:rPr>
        <w:t xml:space="preserve"> </w:t>
      </w:r>
      <w:r w:rsidRPr="00401F69">
        <w:rPr>
          <w:b/>
          <w:bCs/>
        </w:rPr>
        <w:t xml:space="preserve">Education.  </w:t>
      </w:r>
      <w:r w:rsidRPr="00401F69">
        <w:t xml:space="preserve">In addition to fulfilling General Requirements for admission to </w:t>
      </w:r>
      <w:smartTag w:uri="urn:schemas-microsoft-com:office:smarttags" w:element="place">
        <w:smartTag w:uri="urn:schemas-microsoft-com:office:smarttags" w:element="PlaceName">
          <w:r w:rsidRPr="00401F69">
            <w:t>Great Basin</w:t>
          </w:r>
        </w:smartTag>
        <w:r w:rsidRPr="00401F69">
          <w:t xml:space="preserve"> </w:t>
        </w:r>
        <w:smartTag w:uri="urn:schemas-microsoft-com:office:smarttags" w:element="PlaceType">
          <w:r w:rsidRPr="00401F69">
            <w:t>College</w:t>
          </w:r>
        </w:smartTag>
      </w:smartTag>
      <w:r w:rsidRPr="00401F69">
        <w:t>, special application and admission requirements exist:</w:t>
      </w:r>
    </w:p>
    <w:p w:rsidR="00993B62" w:rsidRDefault="00993B62" w:rsidP="00993B62">
      <w:pPr>
        <w:pStyle w:val="Level3"/>
        <w:numPr>
          <w:ilvl w:val="0"/>
          <w:numId w:val="37"/>
        </w:numPr>
        <w:jc w:val="left"/>
        <w:rPr>
          <w:rFonts w:ascii="Times New Roman" w:hAnsi="Times New Roman" w:cs="Times New Roman"/>
          <w:sz w:val="20"/>
          <w:szCs w:val="20"/>
        </w:rPr>
      </w:pPr>
      <w:r w:rsidRPr="00221792">
        <w:rPr>
          <w:rFonts w:ascii="Times New Roman" w:hAnsi="Times New Roman" w:cs="Times New Roman"/>
          <w:sz w:val="20"/>
          <w:szCs w:val="20"/>
        </w:rPr>
        <w:t xml:space="preserve">Apply for admission by completing the </w:t>
      </w:r>
      <w:r>
        <w:rPr>
          <w:rFonts w:ascii="Times New Roman" w:hAnsi="Times New Roman" w:cs="Times New Roman"/>
          <w:sz w:val="20"/>
          <w:szCs w:val="20"/>
        </w:rPr>
        <w:t>t</w:t>
      </w:r>
      <w:r w:rsidRPr="00221792">
        <w:rPr>
          <w:rFonts w:ascii="Times New Roman" w:hAnsi="Times New Roman" w:cs="Times New Roman"/>
          <w:sz w:val="20"/>
          <w:szCs w:val="20"/>
        </w:rPr>
        <w:t xml:space="preserve">eacher </w:t>
      </w:r>
      <w:r>
        <w:rPr>
          <w:rFonts w:ascii="Times New Roman" w:hAnsi="Times New Roman" w:cs="Times New Roman"/>
          <w:sz w:val="20"/>
          <w:szCs w:val="20"/>
        </w:rPr>
        <w:t>e</w:t>
      </w:r>
      <w:r w:rsidRPr="00221792">
        <w:rPr>
          <w:rFonts w:ascii="Times New Roman" w:hAnsi="Times New Roman" w:cs="Times New Roman"/>
          <w:sz w:val="20"/>
          <w:szCs w:val="20"/>
        </w:rPr>
        <w:t xml:space="preserve">ducation </w:t>
      </w:r>
      <w:r>
        <w:rPr>
          <w:rFonts w:ascii="Times New Roman" w:hAnsi="Times New Roman" w:cs="Times New Roman"/>
          <w:sz w:val="20"/>
          <w:szCs w:val="20"/>
        </w:rPr>
        <w:t>p</w:t>
      </w:r>
      <w:r w:rsidRPr="00221792">
        <w:rPr>
          <w:rFonts w:ascii="Times New Roman" w:hAnsi="Times New Roman" w:cs="Times New Roman"/>
          <w:sz w:val="20"/>
          <w:szCs w:val="20"/>
        </w:rPr>
        <w:t xml:space="preserve">rogram </w:t>
      </w:r>
      <w:r w:rsidRPr="000C10AB">
        <w:rPr>
          <w:rFonts w:ascii="Times New Roman" w:hAnsi="Times New Roman" w:cs="Times New Roman"/>
          <w:i/>
          <w:sz w:val="20"/>
          <w:szCs w:val="20"/>
        </w:rPr>
        <w:t>Application for Admission</w:t>
      </w:r>
      <w:r w:rsidRPr="00221792">
        <w:rPr>
          <w:rFonts w:ascii="Times New Roman" w:hAnsi="Times New Roman" w:cs="Times New Roman"/>
          <w:sz w:val="20"/>
          <w:szCs w:val="20"/>
        </w:rPr>
        <w:t xml:space="preserve">, available from the </w:t>
      </w:r>
      <w:r>
        <w:rPr>
          <w:rFonts w:ascii="Times New Roman" w:hAnsi="Times New Roman" w:cs="Times New Roman"/>
          <w:sz w:val="20"/>
          <w:szCs w:val="20"/>
        </w:rPr>
        <w:t>t</w:t>
      </w:r>
      <w:r w:rsidRPr="00221792">
        <w:rPr>
          <w:rFonts w:ascii="Times New Roman" w:hAnsi="Times New Roman" w:cs="Times New Roman"/>
          <w:sz w:val="20"/>
          <w:szCs w:val="20"/>
        </w:rPr>
        <w:t xml:space="preserve">eacher </w:t>
      </w:r>
      <w:r>
        <w:rPr>
          <w:rFonts w:ascii="Times New Roman" w:hAnsi="Times New Roman" w:cs="Times New Roman"/>
          <w:sz w:val="20"/>
          <w:szCs w:val="20"/>
        </w:rPr>
        <w:t>e</w:t>
      </w:r>
      <w:r w:rsidRPr="00221792">
        <w:rPr>
          <w:rFonts w:ascii="Times New Roman" w:hAnsi="Times New Roman" w:cs="Times New Roman"/>
          <w:sz w:val="20"/>
          <w:szCs w:val="20"/>
        </w:rPr>
        <w:t xml:space="preserve">ducation </w:t>
      </w:r>
      <w:r>
        <w:rPr>
          <w:rFonts w:ascii="Times New Roman" w:hAnsi="Times New Roman" w:cs="Times New Roman"/>
          <w:sz w:val="20"/>
          <w:szCs w:val="20"/>
        </w:rPr>
        <w:t>d</w:t>
      </w:r>
      <w:r w:rsidRPr="00221792">
        <w:rPr>
          <w:rFonts w:ascii="Times New Roman" w:hAnsi="Times New Roman" w:cs="Times New Roman"/>
          <w:sz w:val="20"/>
          <w:szCs w:val="20"/>
        </w:rPr>
        <w:t>epartment</w:t>
      </w:r>
      <w:r>
        <w:rPr>
          <w:rFonts w:ascii="Times New Roman" w:hAnsi="Times New Roman" w:cs="Times New Roman"/>
          <w:sz w:val="20"/>
          <w:szCs w:val="20"/>
        </w:rPr>
        <w:t>.</w:t>
      </w:r>
    </w:p>
    <w:p w:rsidR="00993B62" w:rsidRDefault="00993B62" w:rsidP="00993B62">
      <w:pPr>
        <w:pStyle w:val="Level3"/>
        <w:numPr>
          <w:ilvl w:val="0"/>
          <w:numId w:val="37"/>
        </w:numPr>
        <w:jc w:val="left"/>
        <w:rPr>
          <w:rFonts w:ascii="Times New Roman" w:hAnsi="Times New Roman" w:cs="Times New Roman"/>
          <w:sz w:val="20"/>
          <w:szCs w:val="20"/>
        </w:rPr>
      </w:pPr>
      <w:r w:rsidRPr="00221792">
        <w:rPr>
          <w:rFonts w:ascii="Times New Roman" w:hAnsi="Times New Roman" w:cs="Times New Roman"/>
          <w:sz w:val="20"/>
          <w:szCs w:val="20"/>
        </w:rPr>
        <w:t xml:space="preserve">Return completed forms by October 1 or March 1 to </w:t>
      </w:r>
      <w:r w:rsidRPr="009D2651">
        <w:rPr>
          <w:rFonts w:ascii="Times New Roman" w:hAnsi="Times New Roman" w:cs="Times New Roman"/>
          <w:color w:val="000000"/>
          <w:sz w:val="20"/>
          <w:szCs w:val="20"/>
        </w:rPr>
        <w:t xml:space="preserve">the </w:t>
      </w:r>
      <w:r w:rsidRPr="00820054">
        <w:rPr>
          <w:rFonts w:ascii="Times New Roman" w:hAnsi="Times New Roman" w:cs="Times New Roman"/>
          <w:color w:val="000000"/>
          <w:sz w:val="20"/>
          <w:szCs w:val="20"/>
        </w:rPr>
        <w:t>director of admissions</w:t>
      </w:r>
      <w:r w:rsidRPr="00221792">
        <w:rPr>
          <w:rFonts w:ascii="Times New Roman" w:hAnsi="Times New Roman" w:cs="Times New Roman"/>
          <w:sz w:val="20"/>
          <w:szCs w:val="20"/>
        </w:rPr>
        <w:t xml:space="preserve"> along with the supporting documentation.</w:t>
      </w:r>
    </w:p>
    <w:p w:rsidR="00993B62" w:rsidRPr="00221792" w:rsidRDefault="00993B62" w:rsidP="00993B62">
      <w:pPr>
        <w:pStyle w:val="Level3"/>
        <w:numPr>
          <w:ilvl w:val="0"/>
          <w:numId w:val="37"/>
        </w:numPr>
        <w:jc w:val="left"/>
        <w:rPr>
          <w:rFonts w:ascii="Times New Roman" w:hAnsi="Times New Roman" w:cs="Times New Roman"/>
          <w:sz w:val="20"/>
          <w:szCs w:val="20"/>
        </w:rPr>
      </w:pPr>
      <w:r w:rsidRPr="00221792">
        <w:rPr>
          <w:rFonts w:ascii="Times New Roman" w:hAnsi="Times New Roman" w:cs="Times New Roman"/>
          <w:sz w:val="20"/>
          <w:szCs w:val="20"/>
        </w:rPr>
        <w:t xml:space="preserve">The student will be contacted for an interview and writing sample and then the </w:t>
      </w:r>
      <w:r>
        <w:rPr>
          <w:rFonts w:ascii="Times New Roman" w:hAnsi="Times New Roman" w:cs="Times New Roman"/>
          <w:sz w:val="20"/>
          <w:szCs w:val="20"/>
        </w:rPr>
        <w:t>t</w:t>
      </w:r>
      <w:r w:rsidRPr="00221792">
        <w:rPr>
          <w:rFonts w:ascii="Times New Roman" w:hAnsi="Times New Roman" w:cs="Times New Roman"/>
          <w:sz w:val="20"/>
          <w:szCs w:val="20"/>
        </w:rPr>
        <w:t xml:space="preserve">eacher </w:t>
      </w:r>
      <w:r>
        <w:rPr>
          <w:rFonts w:ascii="Times New Roman" w:hAnsi="Times New Roman" w:cs="Times New Roman"/>
          <w:sz w:val="20"/>
          <w:szCs w:val="20"/>
        </w:rPr>
        <w:t>e</w:t>
      </w:r>
      <w:r w:rsidRPr="00221792">
        <w:rPr>
          <w:rFonts w:ascii="Times New Roman" w:hAnsi="Times New Roman" w:cs="Times New Roman"/>
          <w:sz w:val="20"/>
          <w:szCs w:val="20"/>
        </w:rPr>
        <w:t xml:space="preserve">ducation </w:t>
      </w:r>
      <w:r>
        <w:rPr>
          <w:rFonts w:ascii="Times New Roman" w:hAnsi="Times New Roman" w:cs="Times New Roman"/>
          <w:sz w:val="20"/>
          <w:szCs w:val="20"/>
        </w:rPr>
        <w:t xml:space="preserve">  c</w:t>
      </w:r>
      <w:r w:rsidRPr="00221792">
        <w:rPr>
          <w:rFonts w:ascii="Times New Roman" w:hAnsi="Times New Roman" w:cs="Times New Roman"/>
          <w:sz w:val="20"/>
          <w:szCs w:val="20"/>
        </w:rPr>
        <w:t>ommittee will determine the student's acceptance into the program.</w:t>
      </w:r>
    </w:p>
    <w:p w:rsidR="00993B62" w:rsidRPr="00221792" w:rsidRDefault="00993B62" w:rsidP="00993B62">
      <w:pPr>
        <w:numPr>
          <w:ilvl w:val="12"/>
          <w:numId w:val="0"/>
        </w:numPr>
      </w:pPr>
    </w:p>
    <w:p w:rsidR="00993B62" w:rsidRDefault="00993B62" w:rsidP="00993B62">
      <w:pPr>
        <w:numPr>
          <w:ilvl w:val="12"/>
          <w:numId w:val="0"/>
        </w:numPr>
        <w:ind w:firstLine="360"/>
      </w:pPr>
      <w:r w:rsidRPr="009D2651">
        <w:rPr>
          <w:b/>
        </w:rPr>
        <w:t>Requirements for Teacher Education Program Admission</w:t>
      </w:r>
      <w:r w:rsidRPr="00221792">
        <w:t>:</w:t>
      </w:r>
    </w:p>
    <w:p w:rsidR="00993B62" w:rsidRDefault="00993B62" w:rsidP="00993B62">
      <w:pPr>
        <w:widowControl w:val="0"/>
        <w:numPr>
          <w:ilvl w:val="0"/>
          <w:numId w:val="38"/>
        </w:numPr>
        <w:autoSpaceDE w:val="0"/>
        <w:autoSpaceDN w:val="0"/>
        <w:adjustRightInd w:val="0"/>
      </w:pPr>
      <w:r w:rsidRPr="00221792">
        <w:t>Official transcripts from all colleges attended.</w:t>
      </w:r>
    </w:p>
    <w:p w:rsidR="00993B62" w:rsidRPr="009D2651" w:rsidRDefault="00993B62" w:rsidP="00993B62">
      <w:pPr>
        <w:widowControl w:val="0"/>
        <w:numPr>
          <w:ilvl w:val="0"/>
          <w:numId w:val="9"/>
        </w:numPr>
        <w:autoSpaceDE w:val="0"/>
        <w:autoSpaceDN w:val="0"/>
        <w:adjustRightInd w:val="0"/>
      </w:pPr>
      <w:r w:rsidRPr="00221792">
        <w:t xml:space="preserve">A 2.75 grade point average </w:t>
      </w:r>
      <w:r w:rsidRPr="009D2651">
        <w:rPr>
          <w:color w:val="000000"/>
        </w:rPr>
        <w:t>based on the student’s most recent 40 credits.</w:t>
      </w:r>
    </w:p>
    <w:p w:rsidR="00993B62" w:rsidRDefault="00993B62" w:rsidP="00993B62">
      <w:pPr>
        <w:widowControl w:val="0"/>
        <w:numPr>
          <w:ilvl w:val="0"/>
          <w:numId w:val="9"/>
        </w:numPr>
        <w:autoSpaceDE w:val="0"/>
        <w:autoSpaceDN w:val="0"/>
        <w:adjustRightInd w:val="0"/>
      </w:pPr>
      <w:r w:rsidRPr="00221792">
        <w:t>A minimum of 40 completed college credits.</w:t>
      </w:r>
    </w:p>
    <w:p w:rsidR="00993B62" w:rsidRDefault="00993B62" w:rsidP="00993B62">
      <w:pPr>
        <w:widowControl w:val="0"/>
        <w:numPr>
          <w:ilvl w:val="0"/>
          <w:numId w:val="9"/>
        </w:numPr>
        <w:autoSpaceDE w:val="0"/>
        <w:autoSpaceDN w:val="0"/>
        <w:adjustRightInd w:val="0"/>
        <w:rPr>
          <w:color w:val="000000"/>
        </w:rPr>
      </w:pPr>
      <w:r w:rsidRPr="00221792">
        <w:t xml:space="preserve">Passing scores of the three sections of the PPST </w:t>
      </w:r>
      <w:r>
        <w:rPr>
          <w:color w:val="000000"/>
        </w:rPr>
        <w:t xml:space="preserve">to be received by the </w:t>
      </w:r>
      <w:r w:rsidRPr="00820054">
        <w:rPr>
          <w:color w:val="000000"/>
        </w:rPr>
        <w:t>director of admissions</w:t>
      </w:r>
      <w:r w:rsidRPr="009D2651">
        <w:rPr>
          <w:color w:val="000000"/>
        </w:rPr>
        <w:t xml:space="preserve"> prior to application deadline.</w:t>
      </w:r>
    </w:p>
    <w:p w:rsidR="00993B62" w:rsidRPr="009D2651" w:rsidRDefault="00993B62" w:rsidP="00993B62">
      <w:pPr>
        <w:widowControl w:val="0"/>
        <w:numPr>
          <w:ilvl w:val="0"/>
          <w:numId w:val="9"/>
        </w:numPr>
        <w:autoSpaceDE w:val="0"/>
        <w:autoSpaceDN w:val="0"/>
        <w:adjustRightInd w:val="0"/>
        <w:rPr>
          <w:color w:val="000000"/>
        </w:rPr>
      </w:pPr>
      <w:r w:rsidRPr="00221792">
        <w:t xml:space="preserve">A </w:t>
      </w:r>
      <w:r w:rsidRPr="004C5669">
        <w:rPr>
          <w:color w:val="000000"/>
        </w:rPr>
        <w:t xml:space="preserve">résumé </w:t>
      </w:r>
      <w:r w:rsidRPr="00221792">
        <w:t>and three letters of recommendation.</w:t>
      </w:r>
    </w:p>
    <w:p w:rsidR="00993B62" w:rsidRPr="009D2651" w:rsidRDefault="00993B62" w:rsidP="00993B62">
      <w:pPr>
        <w:widowControl w:val="0"/>
        <w:numPr>
          <w:ilvl w:val="0"/>
          <w:numId w:val="9"/>
        </w:numPr>
        <w:autoSpaceDE w:val="0"/>
        <w:autoSpaceDN w:val="0"/>
        <w:adjustRightInd w:val="0"/>
        <w:rPr>
          <w:color w:val="000000"/>
        </w:rPr>
      </w:pPr>
      <w:r w:rsidRPr="00221792">
        <w:t>An essay, as explained in the application.</w:t>
      </w:r>
    </w:p>
    <w:p w:rsidR="00993B62" w:rsidRPr="009D2651" w:rsidRDefault="00993B62" w:rsidP="00993B62">
      <w:pPr>
        <w:widowControl w:val="0"/>
        <w:numPr>
          <w:ilvl w:val="0"/>
          <w:numId w:val="9"/>
        </w:numPr>
        <w:autoSpaceDE w:val="0"/>
        <w:autoSpaceDN w:val="0"/>
        <w:adjustRightInd w:val="0"/>
        <w:rPr>
          <w:color w:val="000000"/>
        </w:rPr>
      </w:pPr>
      <w:r w:rsidRPr="00221792">
        <w:t>Fingerprints and criminal background check.</w:t>
      </w:r>
    </w:p>
    <w:p w:rsidR="00993B62" w:rsidRPr="009D2651" w:rsidRDefault="00993B62" w:rsidP="00993B62">
      <w:pPr>
        <w:widowControl w:val="0"/>
        <w:numPr>
          <w:ilvl w:val="0"/>
          <w:numId w:val="9"/>
        </w:numPr>
        <w:autoSpaceDE w:val="0"/>
        <w:autoSpaceDN w:val="0"/>
        <w:adjustRightInd w:val="0"/>
        <w:rPr>
          <w:color w:val="000000"/>
        </w:rPr>
      </w:pPr>
      <w:r w:rsidRPr="00221792">
        <w:t>Completion of an interview and a handwritten writing sample.</w:t>
      </w:r>
    </w:p>
    <w:p w:rsidR="00993B62" w:rsidRPr="009D2651" w:rsidRDefault="00993B62" w:rsidP="00993B62">
      <w:pPr>
        <w:widowControl w:val="0"/>
        <w:numPr>
          <w:ilvl w:val="0"/>
          <w:numId w:val="9"/>
        </w:numPr>
        <w:autoSpaceDE w:val="0"/>
        <w:autoSpaceDN w:val="0"/>
        <w:adjustRightInd w:val="0"/>
        <w:rPr>
          <w:color w:val="000000"/>
        </w:rPr>
      </w:pPr>
      <w:r w:rsidRPr="009D2651">
        <w:rPr>
          <w:color w:val="000000"/>
        </w:rPr>
        <w:t xml:space="preserve">Completion of ENG 101, ENG 102, MATH 120, and EDU 250 with a grade of C- or higher. </w:t>
      </w:r>
    </w:p>
    <w:p w:rsidR="00993B62" w:rsidRPr="000772EC" w:rsidRDefault="00993B62" w:rsidP="00993B62">
      <w:pPr>
        <w:pStyle w:val="Level2"/>
        <w:numPr>
          <w:ilvl w:val="1"/>
          <w:numId w:val="35"/>
        </w:numPr>
        <w:ind w:left="0" w:firstLine="0"/>
        <w:jc w:val="left"/>
        <w:rPr>
          <w:rFonts w:ascii="Times New Roman" w:hAnsi="Times New Roman" w:cs="Times New Roman"/>
          <w:sz w:val="20"/>
          <w:szCs w:val="20"/>
        </w:rPr>
      </w:pPr>
      <w:r>
        <w:rPr>
          <w:rFonts w:ascii="Times New Roman" w:hAnsi="Times New Roman" w:cs="Times New Roman"/>
          <w:b/>
          <w:bCs/>
          <w:sz w:val="20"/>
          <w:szCs w:val="20"/>
        </w:rPr>
        <w:t xml:space="preserve"> </w:t>
      </w:r>
      <w:r w:rsidRPr="000772EC">
        <w:rPr>
          <w:rFonts w:ascii="Times New Roman" w:hAnsi="Times New Roman" w:cs="Times New Roman"/>
          <w:b/>
          <w:bCs/>
          <w:sz w:val="20"/>
          <w:szCs w:val="20"/>
        </w:rPr>
        <w:t>Bachelor of Arts in Integrative Studies.</w:t>
      </w:r>
      <w:r>
        <w:rPr>
          <w:rFonts w:ascii="Times New Roman" w:hAnsi="Times New Roman" w:cs="Times New Roman"/>
          <w:b/>
          <w:bCs/>
          <w:sz w:val="20"/>
          <w:szCs w:val="20"/>
        </w:rPr>
        <w:t xml:space="preserve">  </w:t>
      </w:r>
      <w:r w:rsidRPr="000772EC">
        <w:rPr>
          <w:rFonts w:ascii="Times New Roman" w:hAnsi="Times New Roman" w:cs="Times New Roman"/>
          <w:sz w:val="20"/>
          <w:szCs w:val="20"/>
        </w:rPr>
        <w:t xml:space="preserve">In addition to fulfilling </w:t>
      </w:r>
      <w:r>
        <w:rPr>
          <w:rFonts w:ascii="Times New Roman" w:hAnsi="Times New Roman" w:cs="Times New Roman"/>
          <w:sz w:val="20"/>
          <w:szCs w:val="20"/>
        </w:rPr>
        <w:t xml:space="preserve">General Requirements for </w:t>
      </w:r>
      <w:r w:rsidRPr="000772EC">
        <w:rPr>
          <w:rFonts w:ascii="Times New Roman" w:hAnsi="Times New Roman" w:cs="Times New Roman"/>
          <w:sz w:val="20"/>
          <w:szCs w:val="20"/>
        </w:rPr>
        <w:t xml:space="preserve">admission to </w:t>
      </w:r>
      <w:smartTag w:uri="urn:schemas-microsoft-com:office:smarttags" w:element="place">
        <w:smartTag w:uri="urn:schemas-microsoft-com:office:smarttags" w:element="PlaceName">
          <w:r w:rsidRPr="000772EC">
            <w:rPr>
              <w:rFonts w:ascii="Times New Roman" w:hAnsi="Times New Roman" w:cs="Times New Roman"/>
              <w:sz w:val="20"/>
              <w:szCs w:val="20"/>
            </w:rPr>
            <w:t>Great Basin</w:t>
          </w:r>
        </w:smartTag>
        <w:r w:rsidRPr="000772EC">
          <w:rPr>
            <w:rFonts w:ascii="Times New Roman" w:hAnsi="Times New Roman" w:cs="Times New Roman"/>
            <w:sz w:val="20"/>
            <w:szCs w:val="20"/>
          </w:rPr>
          <w:t xml:space="preserve"> </w:t>
        </w:r>
        <w:smartTag w:uri="urn:schemas-microsoft-com:office:smarttags" w:element="PlaceType">
          <w:r w:rsidRPr="000772EC">
            <w:rPr>
              <w:rFonts w:ascii="Times New Roman" w:hAnsi="Times New Roman" w:cs="Times New Roman"/>
              <w:sz w:val="20"/>
              <w:szCs w:val="20"/>
            </w:rPr>
            <w:t>College</w:t>
          </w:r>
        </w:smartTag>
      </w:smartTag>
      <w:r w:rsidRPr="000772EC">
        <w:rPr>
          <w:rFonts w:ascii="Times New Roman" w:hAnsi="Times New Roman" w:cs="Times New Roman"/>
          <w:sz w:val="20"/>
          <w:szCs w:val="20"/>
        </w:rPr>
        <w:t>, special application and admission requirements exist:</w:t>
      </w:r>
    </w:p>
    <w:p w:rsidR="00993B62" w:rsidRPr="00EE252B" w:rsidRDefault="00993B62" w:rsidP="00993B62">
      <w:pPr>
        <w:widowControl w:val="0"/>
        <w:numPr>
          <w:ilvl w:val="0"/>
          <w:numId w:val="10"/>
        </w:numPr>
        <w:autoSpaceDE w:val="0"/>
        <w:autoSpaceDN w:val="0"/>
        <w:adjustRightInd w:val="0"/>
      </w:pPr>
      <w:r w:rsidRPr="00EE252B">
        <w:t xml:space="preserve">Apply for admission by completing the B.A.I.S. Application for Admission, available from the </w:t>
      </w:r>
      <w:r>
        <w:t>l</w:t>
      </w:r>
      <w:r w:rsidRPr="00EE252B">
        <w:t xml:space="preserve">ead </w:t>
      </w:r>
      <w:r>
        <w:t>f</w:t>
      </w:r>
      <w:r w:rsidRPr="00EE252B">
        <w:t xml:space="preserve">aculty </w:t>
      </w:r>
      <w:r w:rsidRPr="00EE252B">
        <w:rPr>
          <w:color w:val="000000"/>
        </w:rPr>
        <w:t xml:space="preserve">or the </w:t>
      </w:r>
      <w:r>
        <w:rPr>
          <w:color w:val="000000"/>
        </w:rPr>
        <w:t>a</w:t>
      </w:r>
      <w:r w:rsidRPr="00EE252B">
        <w:rPr>
          <w:color w:val="000000"/>
        </w:rPr>
        <w:t xml:space="preserve">dministrative </w:t>
      </w:r>
      <w:r>
        <w:rPr>
          <w:color w:val="000000"/>
        </w:rPr>
        <w:t>a</w:t>
      </w:r>
      <w:r w:rsidRPr="00EE252B">
        <w:rPr>
          <w:color w:val="000000"/>
        </w:rPr>
        <w:t>ssistant</w:t>
      </w:r>
      <w:r w:rsidRPr="00EE252B">
        <w:rPr>
          <w:color w:val="FF0000"/>
        </w:rPr>
        <w:t xml:space="preserve"> </w:t>
      </w:r>
      <w:r w:rsidRPr="00EE252B">
        <w:t xml:space="preserve">for the B.A.I.S. Program or </w:t>
      </w:r>
      <w:r w:rsidRPr="00EE252B">
        <w:rPr>
          <w:color w:val="000000"/>
        </w:rPr>
        <w:t>on-line</w:t>
      </w:r>
      <w:r w:rsidRPr="00EE252B">
        <w:rPr>
          <w:color w:val="FF0000"/>
        </w:rPr>
        <w:t xml:space="preserve">.  </w:t>
      </w:r>
    </w:p>
    <w:p w:rsidR="00993B62" w:rsidRPr="00EE252B" w:rsidRDefault="00993B62" w:rsidP="00993B62">
      <w:pPr>
        <w:widowControl w:val="0"/>
        <w:numPr>
          <w:ilvl w:val="0"/>
          <w:numId w:val="10"/>
        </w:numPr>
        <w:autoSpaceDE w:val="0"/>
        <w:autoSpaceDN w:val="0"/>
        <w:adjustRightInd w:val="0"/>
        <w:rPr>
          <w:color w:val="000000"/>
        </w:rPr>
      </w:pPr>
      <w:r w:rsidRPr="00EE252B">
        <w:t xml:space="preserve">Return completed form to </w:t>
      </w:r>
      <w:r>
        <w:t xml:space="preserve">the </w:t>
      </w:r>
      <w:r w:rsidRPr="00F25EF0">
        <w:t>B.A.I.S. lead faculty or administrative assistant.</w:t>
      </w:r>
      <w:r w:rsidRPr="00EE252B">
        <w:rPr>
          <w:color w:val="FF0000"/>
        </w:rPr>
        <w:t xml:space="preserve"> </w:t>
      </w:r>
      <w:r w:rsidRPr="00EE252B">
        <w:rPr>
          <w:b/>
          <w:bCs/>
          <w:i/>
          <w:iCs/>
        </w:rPr>
        <w:t xml:space="preserve"> </w:t>
      </w:r>
      <w:r w:rsidRPr="00EE252B">
        <w:rPr>
          <w:color w:val="000000"/>
        </w:rPr>
        <w:t xml:space="preserve">The </w:t>
      </w:r>
      <w:r>
        <w:rPr>
          <w:color w:val="000000"/>
        </w:rPr>
        <w:t xml:space="preserve">admission and records </w:t>
      </w:r>
      <w:r w:rsidRPr="00EE252B">
        <w:rPr>
          <w:color w:val="000000"/>
        </w:rPr>
        <w:t xml:space="preserve">office needs the official transcripts from all colleges attended.  </w:t>
      </w:r>
    </w:p>
    <w:p w:rsidR="00993B62" w:rsidRPr="00EE252B" w:rsidRDefault="00993B62" w:rsidP="00993B62">
      <w:pPr>
        <w:numPr>
          <w:ilvl w:val="12"/>
          <w:numId w:val="0"/>
        </w:numPr>
      </w:pPr>
    </w:p>
    <w:p w:rsidR="00993B62" w:rsidRPr="00EE252B" w:rsidRDefault="00993B62" w:rsidP="00993B62">
      <w:pPr>
        <w:numPr>
          <w:ilvl w:val="12"/>
          <w:numId w:val="0"/>
        </w:numPr>
        <w:ind w:firstLine="360"/>
        <w:rPr>
          <w:b/>
        </w:rPr>
      </w:pPr>
      <w:r w:rsidRPr="00EE252B">
        <w:rPr>
          <w:b/>
        </w:rPr>
        <w:t>Requirements for B.A.I.S. Admission:</w:t>
      </w:r>
    </w:p>
    <w:p w:rsidR="00993B62" w:rsidRDefault="00993B62" w:rsidP="00993B62">
      <w:pPr>
        <w:widowControl w:val="0"/>
        <w:numPr>
          <w:ilvl w:val="0"/>
          <w:numId w:val="11"/>
        </w:numPr>
        <w:autoSpaceDE w:val="0"/>
        <w:autoSpaceDN w:val="0"/>
        <w:adjustRightInd w:val="0"/>
      </w:pPr>
      <w:r w:rsidRPr="00EE252B">
        <w:t>A grade point average equal to or greater than 2.0.</w:t>
      </w:r>
    </w:p>
    <w:p w:rsidR="00993B62" w:rsidRDefault="00993B62" w:rsidP="00993B62">
      <w:pPr>
        <w:widowControl w:val="0"/>
        <w:numPr>
          <w:ilvl w:val="0"/>
          <w:numId w:val="11"/>
        </w:numPr>
        <w:autoSpaceDE w:val="0"/>
        <w:autoSpaceDN w:val="0"/>
        <w:adjustRightInd w:val="0"/>
      </w:pPr>
      <w:r>
        <w:t>New students are required to maintain a 2.0 GPA to maintain good standing in the program, and those having 40 credit hours must have a 2.0 GPA.</w:t>
      </w:r>
    </w:p>
    <w:p w:rsidR="00993B62" w:rsidRPr="000772EC" w:rsidRDefault="00993B62" w:rsidP="00993B62">
      <w:pPr>
        <w:numPr>
          <w:ilvl w:val="12"/>
          <w:numId w:val="0"/>
        </w:numPr>
        <w:rPr>
          <w:sz w:val="22"/>
          <w:szCs w:val="22"/>
        </w:rPr>
      </w:pPr>
    </w:p>
    <w:p w:rsidR="00993B62" w:rsidRPr="000772EC" w:rsidRDefault="00993B62" w:rsidP="00993B62">
      <w:pPr>
        <w:numPr>
          <w:ilvl w:val="12"/>
          <w:numId w:val="0"/>
        </w:numPr>
        <w:rPr>
          <w:color w:val="FF0000"/>
        </w:rPr>
      </w:pPr>
      <w:proofErr w:type="gramStart"/>
      <w:r w:rsidRPr="000772EC">
        <w:rPr>
          <w:b/>
          <w:bCs/>
        </w:rPr>
        <w:t>3.</w:t>
      </w:r>
      <w:r>
        <w:rPr>
          <w:b/>
          <w:bCs/>
        </w:rPr>
        <w:t>4</w:t>
      </w:r>
      <w:r w:rsidRPr="000772EC">
        <w:rPr>
          <w:b/>
          <w:bCs/>
        </w:rPr>
        <w:t xml:space="preserve">  Bachelor</w:t>
      </w:r>
      <w:proofErr w:type="gramEnd"/>
      <w:r w:rsidRPr="000772EC">
        <w:rPr>
          <w:b/>
          <w:bCs/>
        </w:rPr>
        <w:t xml:space="preserve"> of Applied Science.</w:t>
      </w:r>
      <w:r>
        <w:rPr>
          <w:b/>
          <w:bCs/>
        </w:rPr>
        <w:t xml:space="preserve">  </w:t>
      </w:r>
      <w:r w:rsidRPr="000772EC">
        <w:t xml:space="preserve">In addition to fulfilling General Requirements for admission to </w:t>
      </w:r>
      <w:smartTag w:uri="urn:schemas-microsoft-com:office:smarttags" w:element="place">
        <w:smartTag w:uri="urn:schemas-microsoft-com:office:smarttags" w:element="PlaceName">
          <w:r w:rsidRPr="000772EC">
            <w:t>Great Basin</w:t>
          </w:r>
        </w:smartTag>
        <w:r w:rsidRPr="000772EC">
          <w:t xml:space="preserve"> </w:t>
        </w:r>
        <w:smartTag w:uri="urn:schemas-microsoft-com:office:smarttags" w:element="PlaceType">
          <w:r w:rsidRPr="000772EC">
            <w:t>College</w:t>
          </w:r>
        </w:smartTag>
      </w:smartTag>
      <w:r w:rsidRPr="000772EC">
        <w:t>, special application and admission requirements exist:  Individuals</w:t>
      </w:r>
      <w:r>
        <w:t xml:space="preserve"> can apply</w:t>
      </w:r>
      <w:r w:rsidRPr="000772EC">
        <w:t xml:space="preserve"> for admission by completing the B.A.S. Application for Admission, available from the lead faculty for the B.A.S. Program or </w:t>
      </w:r>
      <w:r w:rsidRPr="000772EC">
        <w:rPr>
          <w:color w:val="000000"/>
        </w:rPr>
        <w:t>on-line</w:t>
      </w:r>
      <w:r w:rsidRPr="000772EC">
        <w:rPr>
          <w:color w:val="FF0000"/>
        </w:rPr>
        <w:t xml:space="preserve">. </w:t>
      </w:r>
      <w:r w:rsidRPr="000772EC">
        <w:rPr>
          <w:color w:val="000000"/>
        </w:rPr>
        <w:t xml:space="preserve">The </w:t>
      </w:r>
      <w:r>
        <w:rPr>
          <w:color w:val="000000"/>
        </w:rPr>
        <w:t xml:space="preserve">applicant </w:t>
      </w:r>
      <w:r w:rsidRPr="000772EC">
        <w:rPr>
          <w:color w:val="000000"/>
        </w:rPr>
        <w:t>will</w:t>
      </w:r>
      <w:r>
        <w:rPr>
          <w:color w:val="FF0000"/>
        </w:rPr>
        <w:t xml:space="preserve"> </w:t>
      </w:r>
      <w:r>
        <w:t>r</w:t>
      </w:r>
      <w:r w:rsidRPr="000772EC">
        <w:t xml:space="preserve">eturn </w:t>
      </w:r>
      <w:r>
        <w:t xml:space="preserve">the </w:t>
      </w:r>
      <w:r w:rsidRPr="000772EC">
        <w:rPr>
          <w:color w:val="000000"/>
        </w:rPr>
        <w:t>completed</w:t>
      </w:r>
      <w:r w:rsidRPr="000772EC">
        <w:t xml:space="preserve"> form to the </w:t>
      </w:r>
      <w:r>
        <w:t xml:space="preserve">director of admissions </w:t>
      </w:r>
      <w:r w:rsidRPr="000772EC">
        <w:rPr>
          <w:color w:val="000000"/>
        </w:rPr>
        <w:t xml:space="preserve">and confirm that the </w:t>
      </w:r>
      <w:r w:rsidRPr="001D5AA0">
        <w:rPr>
          <w:color w:val="000000"/>
        </w:rPr>
        <w:t>admissions and records</w:t>
      </w:r>
      <w:r w:rsidRPr="000772EC">
        <w:rPr>
          <w:color w:val="000000"/>
        </w:rPr>
        <w:t xml:space="preserve"> office has official transcripts from all colleges attended.</w:t>
      </w:r>
    </w:p>
    <w:p w:rsidR="00993B62" w:rsidRPr="00EE252B" w:rsidRDefault="00993B62" w:rsidP="00993B62">
      <w:pPr>
        <w:numPr>
          <w:ilvl w:val="12"/>
          <w:numId w:val="0"/>
        </w:numPr>
      </w:pPr>
    </w:p>
    <w:p w:rsidR="00993B62" w:rsidRPr="005433DE" w:rsidRDefault="00993B62" w:rsidP="00993B62">
      <w:pPr>
        <w:numPr>
          <w:ilvl w:val="12"/>
          <w:numId w:val="0"/>
        </w:numPr>
        <w:ind w:left="360"/>
        <w:rPr>
          <w:color w:val="000000"/>
        </w:rPr>
      </w:pPr>
      <w:r w:rsidRPr="005433DE">
        <w:rPr>
          <w:b/>
        </w:rPr>
        <w:t>Requirements for B.A.S. Admission:</w:t>
      </w:r>
      <w:r>
        <w:rPr>
          <w:b/>
        </w:rPr>
        <w:t xml:space="preserve">  </w:t>
      </w:r>
      <w:r w:rsidRPr="00EE252B">
        <w:t>An</w:t>
      </w:r>
      <w:r>
        <w:t xml:space="preserve"> </w:t>
      </w:r>
      <w:r w:rsidRPr="00EE252B">
        <w:t xml:space="preserve">Associate of Applied Science (A.A.S.) degree from an accredited college, </w:t>
      </w:r>
      <w:r w:rsidRPr="005433DE">
        <w:rPr>
          <w:b/>
          <w:color w:val="000000"/>
        </w:rPr>
        <w:t>or</w:t>
      </w:r>
    </w:p>
    <w:p w:rsidR="00993B62" w:rsidRPr="00A64578" w:rsidRDefault="00993B62" w:rsidP="00993B62">
      <w:pPr>
        <w:widowControl w:val="0"/>
        <w:numPr>
          <w:ilvl w:val="0"/>
          <w:numId w:val="12"/>
        </w:numPr>
        <w:autoSpaceDE w:val="0"/>
        <w:autoSpaceDN w:val="0"/>
        <w:adjustRightInd w:val="0"/>
      </w:pPr>
      <w:r w:rsidRPr="00EE252B">
        <w:t>An Associate of Science</w:t>
      </w:r>
      <w:r w:rsidRPr="00A64578">
        <w:t>, or Associate of Arts degree or other degrees as deemed appropriate by the committee, plus a resume demonstrating relevant experience.</w:t>
      </w:r>
    </w:p>
    <w:p w:rsidR="00993B62" w:rsidRPr="005433DE" w:rsidRDefault="00993B62" w:rsidP="00993B62">
      <w:pPr>
        <w:widowControl w:val="0"/>
        <w:numPr>
          <w:ilvl w:val="0"/>
          <w:numId w:val="12"/>
        </w:numPr>
        <w:autoSpaceDE w:val="0"/>
        <w:autoSpaceDN w:val="0"/>
        <w:adjustRightInd w:val="0"/>
        <w:rPr>
          <w:b/>
          <w:color w:val="000000"/>
        </w:rPr>
      </w:pPr>
      <w:r w:rsidRPr="00EE252B">
        <w:t xml:space="preserve">Associate of Arts degree, plus 3 years of related job experience, </w:t>
      </w:r>
      <w:r w:rsidRPr="005433DE">
        <w:rPr>
          <w:b/>
        </w:rPr>
        <w:t>or</w:t>
      </w:r>
    </w:p>
    <w:p w:rsidR="00993B62" w:rsidRPr="005433DE" w:rsidRDefault="00993B62" w:rsidP="00993B62">
      <w:pPr>
        <w:widowControl w:val="0"/>
        <w:numPr>
          <w:ilvl w:val="0"/>
          <w:numId w:val="12"/>
        </w:numPr>
        <w:autoSpaceDE w:val="0"/>
        <w:autoSpaceDN w:val="0"/>
        <w:adjustRightInd w:val="0"/>
        <w:rPr>
          <w:b/>
          <w:color w:val="000000"/>
        </w:rPr>
      </w:pPr>
      <w:r w:rsidRPr="00EE252B">
        <w:t xml:space="preserve">Any </w:t>
      </w:r>
      <w:r>
        <w:t xml:space="preserve">technical associates </w:t>
      </w:r>
      <w:r w:rsidRPr="00EE252B">
        <w:t xml:space="preserve">degree that is not an A.A.S., if </w:t>
      </w:r>
      <w:r w:rsidRPr="005433DE">
        <w:rPr>
          <w:color w:val="000000"/>
        </w:rPr>
        <w:t xml:space="preserve">it’s </w:t>
      </w:r>
      <w:r w:rsidRPr="00EE252B">
        <w:t>from an accredited college and includes more than 50% technical/vocational courses.</w:t>
      </w:r>
    </w:p>
    <w:p w:rsidR="00993B62" w:rsidRPr="005433DE" w:rsidRDefault="00993B62" w:rsidP="00993B62">
      <w:pPr>
        <w:widowControl w:val="0"/>
        <w:numPr>
          <w:ilvl w:val="0"/>
          <w:numId w:val="12"/>
        </w:numPr>
        <w:autoSpaceDE w:val="0"/>
        <w:autoSpaceDN w:val="0"/>
        <w:adjustRightInd w:val="0"/>
        <w:rPr>
          <w:b/>
          <w:color w:val="000000"/>
        </w:rPr>
      </w:pPr>
      <w:r w:rsidRPr="005433DE">
        <w:t>A grade point average equal to or greater than 2.0.</w:t>
      </w:r>
    </w:p>
    <w:p w:rsidR="00993B62" w:rsidRDefault="00993B62" w:rsidP="00993B62">
      <w:pPr>
        <w:pStyle w:val="Level1"/>
        <w:ind w:left="0"/>
        <w:jc w:val="left"/>
        <w:rPr>
          <w:rFonts w:ascii="Times New Roman" w:hAnsi="Times New Roman" w:cs="Times New Roman"/>
          <w:sz w:val="20"/>
          <w:szCs w:val="20"/>
        </w:rPr>
      </w:pPr>
    </w:p>
    <w:p w:rsidR="00993B62" w:rsidRPr="00E05486" w:rsidRDefault="00993B62" w:rsidP="00993B62">
      <w:pPr>
        <w:pStyle w:val="Level1"/>
        <w:ind w:left="0"/>
        <w:jc w:val="left"/>
        <w:rPr>
          <w:rFonts w:ascii="Times New Roman" w:hAnsi="Times New Roman" w:cs="Times New Roman"/>
          <w:b/>
          <w:color w:val="000000"/>
          <w:sz w:val="22"/>
          <w:szCs w:val="22"/>
        </w:rPr>
      </w:pPr>
      <w:proofErr w:type="gramStart"/>
      <w:r w:rsidRPr="00BE2F1C">
        <w:rPr>
          <w:rFonts w:ascii="Times New Roman" w:hAnsi="Times New Roman" w:cs="Times New Roman"/>
          <w:b/>
          <w:color w:val="000000"/>
          <w:sz w:val="20"/>
          <w:szCs w:val="20"/>
        </w:rPr>
        <w:t>3.</w:t>
      </w:r>
      <w:r>
        <w:rPr>
          <w:rFonts w:ascii="Times New Roman" w:hAnsi="Times New Roman" w:cs="Times New Roman"/>
          <w:b/>
          <w:color w:val="000000"/>
          <w:sz w:val="20"/>
          <w:szCs w:val="20"/>
        </w:rPr>
        <w:t>5</w:t>
      </w:r>
      <w:r w:rsidRPr="00BE2F1C">
        <w:rPr>
          <w:rFonts w:ascii="Times New Roman" w:hAnsi="Times New Roman" w:cs="Times New Roman"/>
          <w:b/>
          <w:color w:val="000000"/>
          <w:sz w:val="20"/>
          <w:szCs w:val="20"/>
        </w:rPr>
        <w:t xml:space="preserve">  Bachelor</w:t>
      </w:r>
      <w:proofErr w:type="gramEnd"/>
      <w:r w:rsidRPr="00BE2F1C">
        <w:rPr>
          <w:rFonts w:ascii="Times New Roman" w:hAnsi="Times New Roman" w:cs="Times New Roman"/>
          <w:b/>
          <w:color w:val="000000"/>
          <w:sz w:val="20"/>
          <w:szCs w:val="20"/>
        </w:rPr>
        <w:t xml:space="preserve"> of Science in Nursing</w:t>
      </w:r>
      <w:r>
        <w:rPr>
          <w:rFonts w:ascii="Times New Roman" w:hAnsi="Times New Roman" w:cs="Times New Roman"/>
          <w:b/>
          <w:color w:val="000000"/>
          <w:sz w:val="20"/>
          <w:szCs w:val="20"/>
        </w:rPr>
        <w:t xml:space="preserve">.  </w:t>
      </w:r>
      <w:r w:rsidRPr="00E05486">
        <w:rPr>
          <w:rFonts w:ascii="Times New Roman" w:hAnsi="Times New Roman" w:cs="Times New Roman"/>
          <w:color w:val="000000"/>
          <w:sz w:val="20"/>
          <w:szCs w:val="20"/>
        </w:rPr>
        <w:t xml:space="preserve">In addition to fulfilling General Requirements for admission to </w:t>
      </w:r>
      <w:smartTag w:uri="urn:schemas-microsoft-com:office:smarttags" w:element="place">
        <w:smartTag w:uri="urn:schemas-microsoft-com:office:smarttags" w:element="PlaceName">
          <w:r w:rsidRPr="00E05486">
            <w:rPr>
              <w:rFonts w:ascii="Times New Roman" w:hAnsi="Times New Roman" w:cs="Times New Roman"/>
              <w:color w:val="000000"/>
              <w:sz w:val="20"/>
              <w:szCs w:val="20"/>
            </w:rPr>
            <w:t>Great Basin</w:t>
          </w:r>
        </w:smartTag>
        <w:r w:rsidRPr="00E05486">
          <w:rPr>
            <w:rFonts w:ascii="Times New Roman" w:hAnsi="Times New Roman" w:cs="Times New Roman"/>
            <w:color w:val="000000"/>
            <w:sz w:val="20"/>
            <w:szCs w:val="20"/>
          </w:rPr>
          <w:t xml:space="preserve"> </w:t>
        </w:r>
        <w:smartTag w:uri="urn:schemas-microsoft-com:office:smarttags" w:element="PlaceType">
          <w:r w:rsidRPr="00E05486">
            <w:rPr>
              <w:rFonts w:ascii="Times New Roman" w:hAnsi="Times New Roman" w:cs="Times New Roman"/>
              <w:color w:val="000000"/>
              <w:sz w:val="20"/>
              <w:szCs w:val="20"/>
            </w:rPr>
            <w:t>College</w:t>
          </w:r>
        </w:smartTag>
      </w:smartTag>
      <w:r w:rsidRPr="00E05486">
        <w:rPr>
          <w:rFonts w:ascii="Times New Roman" w:hAnsi="Times New Roman" w:cs="Times New Roman"/>
          <w:color w:val="000000"/>
          <w:sz w:val="20"/>
          <w:szCs w:val="20"/>
        </w:rPr>
        <w:t>, special application and admission requirements exist:</w:t>
      </w:r>
    </w:p>
    <w:p w:rsidR="00993B62" w:rsidRPr="004C5669" w:rsidRDefault="00993B62" w:rsidP="00993B62">
      <w:pPr>
        <w:pStyle w:val="Level1"/>
        <w:numPr>
          <w:ilvl w:val="0"/>
          <w:numId w:val="13"/>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Graduation from an NLNAC accredited a</w:t>
      </w:r>
      <w:r>
        <w:rPr>
          <w:rFonts w:ascii="Times New Roman" w:hAnsi="Times New Roman" w:cs="Times New Roman"/>
          <w:color w:val="000000"/>
          <w:sz w:val="20"/>
          <w:szCs w:val="20"/>
        </w:rPr>
        <w:t xml:space="preserve">nd/or State Board of Nursing </w:t>
      </w:r>
      <w:r w:rsidRPr="004C5669">
        <w:rPr>
          <w:rFonts w:ascii="Times New Roman" w:hAnsi="Times New Roman" w:cs="Times New Roman"/>
          <w:color w:val="000000"/>
          <w:sz w:val="20"/>
          <w:szCs w:val="20"/>
        </w:rPr>
        <w:t>approved Associate of Applied Science degree in nursing program, or equivalent program.</w:t>
      </w:r>
    </w:p>
    <w:p w:rsidR="00993B62" w:rsidRDefault="00993B62" w:rsidP="00993B62">
      <w:pPr>
        <w:pStyle w:val="Level1"/>
        <w:numPr>
          <w:ilvl w:val="0"/>
          <w:numId w:val="13"/>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Possess an active status, “good standing” registered nursing license issued by the Nevada State Board of Registered Nursing.</w:t>
      </w:r>
    </w:p>
    <w:p w:rsidR="00993B62" w:rsidRDefault="00993B62" w:rsidP="00993B62">
      <w:pPr>
        <w:pStyle w:val="Level1"/>
        <w:numPr>
          <w:ilvl w:val="0"/>
          <w:numId w:val="13"/>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Official transcripts from all college</w:t>
      </w:r>
      <w:r w:rsidRPr="004C5669">
        <w:rPr>
          <w:rFonts w:ascii="Times New Roman" w:hAnsi="Times New Roman" w:cs="Times New Roman"/>
          <w:color w:val="000000"/>
          <w:sz w:val="20"/>
          <w:szCs w:val="20"/>
        </w:rPr>
        <w:t>s</w:t>
      </w:r>
      <w:r w:rsidRPr="00E05486">
        <w:rPr>
          <w:rFonts w:ascii="Times New Roman" w:hAnsi="Times New Roman" w:cs="Times New Roman"/>
          <w:color w:val="000000"/>
          <w:sz w:val="20"/>
          <w:szCs w:val="20"/>
        </w:rPr>
        <w:t xml:space="preserve"> attended should be sent to the GBC </w:t>
      </w:r>
      <w:r>
        <w:rPr>
          <w:rFonts w:ascii="Times New Roman" w:hAnsi="Times New Roman" w:cs="Times New Roman"/>
          <w:color w:val="000000"/>
          <w:sz w:val="20"/>
          <w:szCs w:val="20"/>
        </w:rPr>
        <w:t>a</w:t>
      </w:r>
      <w:r w:rsidRPr="00E05486">
        <w:rPr>
          <w:rFonts w:ascii="Times New Roman" w:hAnsi="Times New Roman" w:cs="Times New Roman"/>
          <w:color w:val="000000"/>
          <w:sz w:val="20"/>
          <w:szCs w:val="20"/>
        </w:rPr>
        <w:t xml:space="preserve">dmissions &amp; </w:t>
      </w:r>
      <w:r>
        <w:rPr>
          <w:rFonts w:ascii="Times New Roman" w:hAnsi="Times New Roman" w:cs="Times New Roman"/>
          <w:color w:val="000000"/>
          <w:sz w:val="20"/>
          <w:szCs w:val="20"/>
        </w:rPr>
        <w:t>r</w:t>
      </w:r>
      <w:r w:rsidRPr="00E05486">
        <w:rPr>
          <w:rFonts w:ascii="Times New Roman" w:hAnsi="Times New Roman" w:cs="Times New Roman"/>
          <w:color w:val="000000"/>
          <w:sz w:val="20"/>
          <w:szCs w:val="20"/>
        </w:rPr>
        <w:t xml:space="preserve">ecords </w:t>
      </w:r>
      <w:r>
        <w:rPr>
          <w:rFonts w:ascii="Times New Roman" w:hAnsi="Times New Roman" w:cs="Times New Roman"/>
          <w:color w:val="000000"/>
          <w:sz w:val="20"/>
          <w:szCs w:val="20"/>
        </w:rPr>
        <w:t>o</w:t>
      </w:r>
      <w:r w:rsidRPr="00E05486">
        <w:rPr>
          <w:rFonts w:ascii="Times New Roman" w:hAnsi="Times New Roman" w:cs="Times New Roman"/>
          <w:color w:val="000000"/>
          <w:sz w:val="20"/>
          <w:szCs w:val="20"/>
        </w:rPr>
        <w:t xml:space="preserve">ffice.  </w:t>
      </w:r>
      <w:r w:rsidRPr="004C5669">
        <w:rPr>
          <w:rFonts w:ascii="Times New Roman" w:hAnsi="Times New Roman" w:cs="Times New Roman"/>
          <w:color w:val="000000"/>
          <w:sz w:val="20"/>
          <w:szCs w:val="20"/>
        </w:rPr>
        <w:t>The student must have a grade point average of 3.0 or higher, based on the student’s most recent 40 credits, and have</w:t>
      </w:r>
      <w:r>
        <w:rPr>
          <w:rFonts w:ascii="Times New Roman" w:hAnsi="Times New Roman" w:cs="Times New Roman"/>
          <w:color w:val="FF0000"/>
          <w:sz w:val="20"/>
          <w:szCs w:val="20"/>
        </w:rPr>
        <w:t xml:space="preserve"> </w:t>
      </w:r>
      <w:r w:rsidRPr="00E05486">
        <w:rPr>
          <w:rFonts w:ascii="Times New Roman" w:hAnsi="Times New Roman" w:cs="Times New Roman"/>
          <w:color w:val="000000"/>
          <w:sz w:val="20"/>
          <w:szCs w:val="20"/>
        </w:rPr>
        <w:t>no final grade of less than a C</w:t>
      </w:r>
      <w:r w:rsidRPr="004C5669">
        <w:rPr>
          <w:rFonts w:ascii="Times New Roman" w:hAnsi="Times New Roman" w:cs="Times New Roman"/>
          <w:color w:val="000000"/>
          <w:sz w:val="20"/>
          <w:szCs w:val="20"/>
        </w:rPr>
        <w:t>-</w:t>
      </w:r>
      <w:r w:rsidRPr="00E05486">
        <w:rPr>
          <w:rFonts w:ascii="Times New Roman" w:hAnsi="Times New Roman" w:cs="Times New Roman"/>
          <w:color w:val="000000"/>
          <w:sz w:val="20"/>
          <w:szCs w:val="20"/>
        </w:rPr>
        <w:t xml:space="preserve"> in any required AAS program courses.  (Students who have a 2.5 to 3.0 GPA may be admitted provisionally.  In this case, the student must maintain a cumulative GPA of 3.0 or better in all coursework during his/her first semester in the program in order to continue in the program.)</w:t>
      </w:r>
    </w:p>
    <w:p w:rsidR="00993B62" w:rsidRDefault="00993B62" w:rsidP="00993B62">
      <w:pPr>
        <w:pStyle w:val="Level1"/>
        <w:numPr>
          <w:ilvl w:val="0"/>
          <w:numId w:val="13"/>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Completed application for admission to the BSN program and to GBC (if not previously completed)</w:t>
      </w:r>
      <w:r>
        <w:rPr>
          <w:rFonts w:ascii="Times New Roman" w:hAnsi="Times New Roman" w:cs="Times New Roman"/>
          <w:color w:val="000000"/>
          <w:sz w:val="20"/>
          <w:szCs w:val="20"/>
        </w:rPr>
        <w:t>.</w:t>
      </w:r>
    </w:p>
    <w:p w:rsidR="00993B62" w:rsidRPr="00E05486" w:rsidRDefault="00993B62" w:rsidP="00993B62">
      <w:pPr>
        <w:pStyle w:val="Level1"/>
        <w:numPr>
          <w:ilvl w:val="0"/>
          <w:numId w:val="13"/>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 xml:space="preserve">Verification of advisement with BSN </w:t>
      </w:r>
      <w:r w:rsidRPr="00A64578">
        <w:rPr>
          <w:rFonts w:ascii="Times New Roman" w:hAnsi="Times New Roman" w:cs="Times New Roman"/>
          <w:color w:val="000000"/>
          <w:sz w:val="20"/>
          <w:szCs w:val="20"/>
        </w:rPr>
        <w:t>program director</w:t>
      </w:r>
      <w:r w:rsidRPr="00E05486">
        <w:rPr>
          <w:rFonts w:ascii="Times New Roman" w:hAnsi="Times New Roman" w:cs="Times New Roman"/>
          <w:color w:val="000000"/>
          <w:sz w:val="20"/>
          <w:szCs w:val="20"/>
        </w:rPr>
        <w:t>.</w:t>
      </w:r>
    </w:p>
    <w:p w:rsidR="00993B62" w:rsidRPr="00E05486" w:rsidRDefault="00993B62" w:rsidP="00993B62">
      <w:pPr>
        <w:pStyle w:val="Level1"/>
        <w:jc w:val="left"/>
        <w:rPr>
          <w:rFonts w:ascii="Times New Roman" w:hAnsi="Times New Roman" w:cs="Times New Roman"/>
          <w:color w:val="000000"/>
          <w:sz w:val="20"/>
          <w:szCs w:val="20"/>
        </w:rPr>
      </w:pPr>
    </w:p>
    <w:p w:rsidR="00993B62" w:rsidRPr="00E05486" w:rsidRDefault="00993B62" w:rsidP="00993B62">
      <w:pPr>
        <w:pStyle w:val="Level1"/>
        <w:ind w:left="0"/>
        <w:jc w:val="left"/>
        <w:rPr>
          <w:rFonts w:ascii="Times New Roman" w:hAnsi="Times New Roman" w:cs="Times New Roman"/>
          <w:color w:val="000000"/>
          <w:sz w:val="20"/>
          <w:szCs w:val="20"/>
        </w:rPr>
      </w:pPr>
      <w:proofErr w:type="gramStart"/>
      <w:r w:rsidRPr="00BE2F1C">
        <w:rPr>
          <w:rFonts w:ascii="Times New Roman" w:hAnsi="Times New Roman" w:cs="Times New Roman"/>
          <w:b/>
          <w:color w:val="000000"/>
          <w:sz w:val="20"/>
          <w:szCs w:val="20"/>
        </w:rPr>
        <w:t>3.</w:t>
      </w:r>
      <w:r>
        <w:rPr>
          <w:rFonts w:ascii="Times New Roman" w:hAnsi="Times New Roman" w:cs="Times New Roman"/>
          <w:b/>
          <w:color w:val="000000"/>
          <w:sz w:val="20"/>
          <w:szCs w:val="20"/>
        </w:rPr>
        <w:t>6</w:t>
      </w:r>
      <w:r w:rsidRPr="00BE2F1C">
        <w:rPr>
          <w:rFonts w:ascii="Times New Roman" w:hAnsi="Times New Roman" w:cs="Times New Roman"/>
          <w:b/>
          <w:color w:val="000000"/>
          <w:sz w:val="20"/>
          <w:szCs w:val="20"/>
        </w:rPr>
        <w:t xml:space="preserve">  Bachelor</w:t>
      </w:r>
      <w:proofErr w:type="gramEnd"/>
      <w:r w:rsidRPr="00BE2F1C">
        <w:rPr>
          <w:rFonts w:ascii="Times New Roman" w:hAnsi="Times New Roman" w:cs="Times New Roman"/>
          <w:b/>
          <w:color w:val="000000"/>
          <w:sz w:val="20"/>
          <w:szCs w:val="20"/>
        </w:rPr>
        <w:t xml:space="preserve"> of Social Work</w:t>
      </w:r>
      <w:r>
        <w:rPr>
          <w:rFonts w:ascii="Times New Roman" w:hAnsi="Times New Roman" w:cs="Times New Roman"/>
          <w:b/>
          <w:color w:val="000000"/>
          <w:sz w:val="20"/>
          <w:szCs w:val="20"/>
        </w:rPr>
        <w:t xml:space="preserve">.  </w:t>
      </w:r>
      <w:r>
        <w:rPr>
          <w:rFonts w:ascii="Times New Roman" w:hAnsi="Times New Roman" w:cs="Times New Roman"/>
          <w:color w:val="000000"/>
          <w:sz w:val="20"/>
          <w:szCs w:val="20"/>
        </w:rPr>
        <w:t>T</w:t>
      </w:r>
      <w:r w:rsidRPr="00E05486">
        <w:rPr>
          <w:rFonts w:ascii="Times New Roman" w:hAnsi="Times New Roman" w:cs="Times New Roman"/>
          <w:color w:val="000000"/>
          <w:sz w:val="20"/>
          <w:szCs w:val="20"/>
        </w:rPr>
        <w:t>his is a degree granted by UNR, and thus the application process is through UNR, subject to their authority and changes.  Great Basin College students will take their first three years of coursework through enrollment with GBC and during that time can simply declare themselves as a “Social Work pre-major”</w:t>
      </w:r>
      <w:r>
        <w:rPr>
          <w:rFonts w:ascii="Times New Roman" w:hAnsi="Times New Roman" w:cs="Times New Roman"/>
          <w:color w:val="000000"/>
          <w:sz w:val="20"/>
          <w:szCs w:val="20"/>
        </w:rPr>
        <w:t xml:space="preserve">.  </w:t>
      </w:r>
      <w:r w:rsidRPr="00E05486">
        <w:rPr>
          <w:rFonts w:ascii="Times New Roman" w:hAnsi="Times New Roman" w:cs="Times New Roman"/>
          <w:color w:val="000000"/>
          <w:sz w:val="20"/>
          <w:szCs w:val="20"/>
        </w:rPr>
        <w:t>To be considered for admission by UNR, students must meet the following requirements:</w:t>
      </w:r>
    </w:p>
    <w:p w:rsidR="00993B62" w:rsidRDefault="00993B62" w:rsidP="00993B62">
      <w:pPr>
        <w:pStyle w:val="Level1"/>
        <w:numPr>
          <w:ilvl w:val="0"/>
          <w:numId w:val="47"/>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Complete 56 credits with a grade point average of 2.5 or higher.</w:t>
      </w:r>
    </w:p>
    <w:p w:rsidR="00993B62" w:rsidRDefault="00993B62" w:rsidP="00993B62">
      <w:pPr>
        <w:pStyle w:val="Level1"/>
        <w:numPr>
          <w:ilvl w:val="0"/>
          <w:numId w:val="47"/>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 xml:space="preserve">Complete SW220, SW310, </w:t>
      </w:r>
      <w:r>
        <w:rPr>
          <w:rFonts w:ascii="Times New Roman" w:hAnsi="Times New Roman" w:cs="Times New Roman"/>
          <w:color w:val="000000"/>
          <w:sz w:val="20"/>
          <w:szCs w:val="20"/>
        </w:rPr>
        <w:t>complete or be enrolled in SW 311.</w:t>
      </w:r>
    </w:p>
    <w:p w:rsidR="00993B62" w:rsidRDefault="00993B62" w:rsidP="00993B62">
      <w:pPr>
        <w:pStyle w:val="Level1"/>
        <w:numPr>
          <w:ilvl w:val="0"/>
          <w:numId w:val="47"/>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 xml:space="preserve">Submit a formal application to UNR by </w:t>
      </w:r>
      <w:r>
        <w:rPr>
          <w:rFonts w:ascii="Times New Roman" w:hAnsi="Times New Roman" w:cs="Times New Roman"/>
          <w:color w:val="000000"/>
          <w:sz w:val="20"/>
          <w:szCs w:val="20"/>
        </w:rPr>
        <w:t>January 15.</w:t>
      </w:r>
    </w:p>
    <w:p w:rsidR="00993B62" w:rsidRDefault="00993B62" w:rsidP="00993B62">
      <w:pPr>
        <w:pStyle w:val="Level1"/>
        <w:numPr>
          <w:ilvl w:val="0"/>
          <w:numId w:val="47"/>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Submit essays described on the application</w:t>
      </w:r>
      <w:r>
        <w:rPr>
          <w:rFonts w:ascii="Times New Roman" w:hAnsi="Times New Roman" w:cs="Times New Roman"/>
          <w:color w:val="000000"/>
          <w:sz w:val="20"/>
          <w:szCs w:val="20"/>
        </w:rPr>
        <w:t>.</w:t>
      </w:r>
    </w:p>
    <w:p w:rsidR="00993B62" w:rsidRDefault="00993B62" w:rsidP="00993B62">
      <w:pPr>
        <w:pStyle w:val="Level1"/>
        <w:numPr>
          <w:ilvl w:val="0"/>
          <w:numId w:val="47"/>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Submit a resume</w:t>
      </w:r>
      <w:r>
        <w:rPr>
          <w:rFonts w:ascii="Times New Roman" w:hAnsi="Times New Roman" w:cs="Times New Roman"/>
          <w:color w:val="000000"/>
          <w:sz w:val="20"/>
          <w:szCs w:val="20"/>
        </w:rPr>
        <w:t>.</w:t>
      </w:r>
      <w:r w:rsidRPr="00E05486">
        <w:rPr>
          <w:rFonts w:ascii="Times New Roman" w:hAnsi="Times New Roman" w:cs="Times New Roman"/>
          <w:color w:val="000000"/>
          <w:sz w:val="20"/>
          <w:szCs w:val="20"/>
        </w:rPr>
        <w:tab/>
      </w:r>
    </w:p>
    <w:p w:rsidR="00993B62" w:rsidRDefault="00993B62" w:rsidP="00993B62">
      <w:pPr>
        <w:pStyle w:val="Level1"/>
        <w:numPr>
          <w:ilvl w:val="0"/>
          <w:numId w:val="47"/>
        </w:numPr>
        <w:jc w:val="left"/>
        <w:rPr>
          <w:rFonts w:ascii="Times New Roman" w:hAnsi="Times New Roman" w:cs="Times New Roman"/>
          <w:color w:val="000000"/>
          <w:sz w:val="20"/>
          <w:szCs w:val="20"/>
        </w:rPr>
      </w:pPr>
      <w:r w:rsidRPr="00E05486">
        <w:rPr>
          <w:rFonts w:ascii="Times New Roman" w:hAnsi="Times New Roman" w:cs="Times New Roman"/>
          <w:color w:val="000000"/>
          <w:sz w:val="20"/>
          <w:szCs w:val="20"/>
        </w:rPr>
        <w:t>Provide satisfactory references</w:t>
      </w:r>
      <w:r>
        <w:rPr>
          <w:rFonts w:ascii="Times New Roman" w:hAnsi="Times New Roman" w:cs="Times New Roman"/>
          <w:color w:val="000000"/>
          <w:sz w:val="20"/>
          <w:szCs w:val="20"/>
        </w:rPr>
        <w:t>.</w:t>
      </w:r>
    </w:p>
    <w:p w:rsidR="00993B62" w:rsidRPr="00E1379D" w:rsidRDefault="00993B62" w:rsidP="00993B62">
      <w:pPr>
        <w:pStyle w:val="Level1"/>
        <w:numPr>
          <w:ilvl w:val="0"/>
          <w:numId w:val="47"/>
        </w:numPr>
        <w:jc w:val="left"/>
        <w:rPr>
          <w:rFonts w:ascii="Times New Roman" w:hAnsi="Times New Roman" w:cs="Times New Roman"/>
          <w:color w:val="000000"/>
          <w:sz w:val="20"/>
          <w:szCs w:val="20"/>
        </w:rPr>
      </w:pPr>
      <w:r w:rsidRPr="00081B70">
        <w:rPr>
          <w:rFonts w:ascii="Times New Roman" w:hAnsi="Times New Roman" w:cs="Times New Roman"/>
          <w:sz w:val="20"/>
          <w:szCs w:val="20"/>
        </w:rPr>
        <w:t>Submit a copy of a current Degree Audit Report (DARS) or up-to-date transcripts from all institutions attended</w:t>
      </w:r>
      <w:r>
        <w:rPr>
          <w:rFonts w:ascii="Times New Roman" w:hAnsi="Times New Roman" w:cs="Times New Roman"/>
          <w:bCs/>
          <w:iCs/>
          <w:sz w:val="20"/>
          <w:szCs w:val="20"/>
        </w:rPr>
        <w:t>.</w:t>
      </w:r>
    </w:p>
    <w:p w:rsidR="00993B62" w:rsidRPr="00081B70" w:rsidRDefault="00993B62" w:rsidP="00993B62">
      <w:pPr>
        <w:pStyle w:val="Level1"/>
        <w:jc w:val="left"/>
        <w:rPr>
          <w:rFonts w:ascii="Times New Roman" w:hAnsi="Times New Roman" w:cs="Times New Roman"/>
          <w:color w:val="000000"/>
          <w:sz w:val="20"/>
          <w:szCs w:val="20"/>
        </w:rPr>
      </w:pPr>
    </w:p>
    <w:tbl>
      <w:tblPr>
        <w:tblW w:w="0" w:type="auto"/>
        <w:tblInd w:w="108" w:type="dxa"/>
        <w:tblLook w:val="01E0"/>
      </w:tblPr>
      <w:tblGrid>
        <w:gridCol w:w="4860"/>
      </w:tblGrid>
      <w:tr w:rsidR="00993B62" w:rsidRPr="006829B9" w:rsidTr="00BC7397">
        <w:tc>
          <w:tcPr>
            <w:tcW w:w="4860" w:type="dxa"/>
            <w:shd w:val="clear" w:color="auto" w:fill="E6E6E6"/>
          </w:tcPr>
          <w:p w:rsidR="00993B62" w:rsidRPr="006829B9" w:rsidRDefault="00993B62" w:rsidP="00BC7397">
            <w:pPr>
              <w:numPr>
                <w:ilvl w:val="12"/>
                <w:numId w:val="0"/>
              </w:numPr>
              <w:rPr>
                <w:b/>
                <w:bCs/>
                <w:iCs/>
                <w:color w:val="000000"/>
                <w:sz w:val="22"/>
                <w:szCs w:val="22"/>
              </w:rPr>
            </w:pPr>
            <w:r w:rsidRPr="006829B9">
              <w:rPr>
                <w:b/>
                <w:bCs/>
                <w:iCs/>
                <w:color w:val="000000"/>
                <w:sz w:val="22"/>
                <w:szCs w:val="22"/>
              </w:rPr>
              <w:t>4.0  Additional Requirements and Opportunities</w:t>
            </w:r>
          </w:p>
        </w:tc>
      </w:tr>
    </w:tbl>
    <w:p w:rsidR="00993B62" w:rsidRPr="003E104D" w:rsidRDefault="00993B62" w:rsidP="00993B62">
      <w:pPr>
        <w:numPr>
          <w:ilvl w:val="12"/>
          <w:numId w:val="0"/>
        </w:numPr>
        <w:rPr>
          <w:b/>
          <w:bCs/>
        </w:rPr>
      </w:pPr>
      <w:proofErr w:type="gramStart"/>
      <w:r w:rsidRPr="003E104D">
        <w:rPr>
          <w:b/>
          <w:bCs/>
        </w:rPr>
        <w:t>4.1  Early</w:t>
      </w:r>
      <w:proofErr w:type="gramEnd"/>
      <w:r w:rsidRPr="003E104D">
        <w:rPr>
          <w:b/>
          <w:bCs/>
        </w:rPr>
        <w:t xml:space="preserve"> High School Admission and Enrollment</w:t>
      </w:r>
    </w:p>
    <w:p w:rsidR="00993B62" w:rsidRDefault="00993B62" w:rsidP="00993B62">
      <w:pPr>
        <w:widowControl w:val="0"/>
        <w:numPr>
          <w:ilvl w:val="0"/>
          <w:numId w:val="14"/>
        </w:numPr>
        <w:autoSpaceDE w:val="0"/>
        <w:autoSpaceDN w:val="0"/>
        <w:adjustRightInd w:val="0"/>
        <w:rPr>
          <w:color w:val="000000"/>
        </w:rPr>
      </w:pPr>
      <w:r>
        <w:rPr>
          <w:color w:val="000000"/>
        </w:rPr>
        <w:t xml:space="preserve"> A h</w:t>
      </w:r>
      <w:r w:rsidRPr="002A7DD5">
        <w:rPr>
          <w:color w:val="000000"/>
        </w:rPr>
        <w:t>igh school student may be admitted with permission of their high school principal</w:t>
      </w:r>
      <w:r>
        <w:rPr>
          <w:color w:val="000000"/>
        </w:rPr>
        <w:t xml:space="preserve"> or</w:t>
      </w:r>
      <w:r w:rsidRPr="002A7DD5">
        <w:rPr>
          <w:color w:val="000000"/>
        </w:rPr>
        <w:t xml:space="preserve"> counselor, and parent or guardian.  Qualified high school students below junior le</w:t>
      </w:r>
      <w:r>
        <w:rPr>
          <w:color w:val="000000"/>
        </w:rPr>
        <w:t>v</w:t>
      </w:r>
      <w:r w:rsidRPr="002A7DD5">
        <w:rPr>
          <w:color w:val="000000"/>
        </w:rPr>
        <w:t xml:space="preserve">el must also receive the approval of the </w:t>
      </w:r>
      <w:r>
        <w:rPr>
          <w:color w:val="000000"/>
        </w:rPr>
        <w:t>GBC representative</w:t>
      </w:r>
      <w:r w:rsidRPr="002A7DD5">
        <w:rPr>
          <w:color w:val="000000"/>
        </w:rPr>
        <w:t>.</w:t>
      </w:r>
    </w:p>
    <w:p w:rsidR="00993B62" w:rsidRPr="002A7DD5" w:rsidRDefault="00993B62" w:rsidP="00993B62">
      <w:pPr>
        <w:ind w:left="360"/>
        <w:rPr>
          <w:color w:val="000000"/>
        </w:rPr>
      </w:pPr>
    </w:p>
    <w:p w:rsidR="00993B62" w:rsidRDefault="00993B62" w:rsidP="00993B62">
      <w:pPr>
        <w:widowControl w:val="0"/>
        <w:numPr>
          <w:ilvl w:val="0"/>
          <w:numId w:val="14"/>
        </w:numPr>
        <w:autoSpaceDE w:val="0"/>
        <w:autoSpaceDN w:val="0"/>
        <w:adjustRightInd w:val="0"/>
        <w:rPr>
          <w:color w:val="000000"/>
        </w:rPr>
      </w:pPr>
      <w:r w:rsidRPr="002A7DD5">
        <w:rPr>
          <w:color w:val="000000"/>
        </w:rPr>
        <w:t xml:space="preserve">Before beginning </w:t>
      </w:r>
      <w:smartTag w:uri="urn:schemas-microsoft-com:office:smarttags" w:element="place">
        <w:smartTag w:uri="urn:schemas-microsoft-com:office:smarttags" w:element="PlaceName">
          <w:r w:rsidRPr="002A7DD5">
            <w:rPr>
              <w:color w:val="000000"/>
            </w:rPr>
            <w:t>Great Basin</w:t>
          </w:r>
        </w:smartTag>
        <w:r w:rsidRPr="002A7DD5">
          <w:rPr>
            <w:color w:val="000000"/>
          </w:rPr>
          <w:t xml:space="preserve"> </w:t>
        </w:r>
        <w:smartTag w:uri="urn:schemas-microsoft-com:office:smarttags" w:element="PlaceType">
          <w:r w:rsidRPr="002A7DD5">
            <w:rPr>
              <w:color w:val="000000"/>
            </w:rPr>
            <w:t>College</w:t>
          </w:r>
        </w:smartTag>
      </w:smartTag>
      <w:r w:rsidRPr="002A7DD5">
        <w:rPr>
          <w:color w:val="000000"/>
        </w:rPr>
        <w:t xml:space="preserve"> classes, high school students must submit a </w:t>
      </w:r>
      <w:r w:rsidRPr="00FA006F">
        <w:rPr>
          <w:i/>
          <w:color w:val="000000"/>
        </w:rPr>
        <w:t>Special Admission Form</w:t>
      </w:r>
      <w:r w:rsidRPr="002A7DD5">
        <w:rPr>
          <w:color w:val="000000"/>
        </w:rPr>
        <w:t xml:space="preserve"> signed by the student, parent, or guardian, and the </w:t>
      </w:r>
      <w:r>
        <w:rPr>
          <w:color w:val="000000"/>
        </w:rPr>
        <w:t>d</w:t>
      </w:r>
      <w:r w:rsidRPr="002A7DD5">
        <w:rPr>
          <w:color w:val="000000"/>
        </w:rPr>
        <w:t xml:space="preserve">irector of </w:t>
      </w:r>
      <w:r>
        <w:rPr>
          <w:color w:val="000000"/>
        </w:rPr>
        <w:t>a</w:t>
      </w:r>
      <w:r w:rsidRPr="002A7DD5">
        <w:rPr>
          <w:color w:val="000000"/>
        </w:rPr>
        <w:t xml:space="preserve">dmissions.  Also, students who want their college credits to apply toward their high school diploma (i.e., receive “dual credit”), must also submit a signed </w:t>
      </w:r>
      <w:r w:rsidRPr="00FA006F">
        <w:rPr>
          <w:i/>
          <w:color w:val="000000"/>
        </w:rPr>
        <w:t>Information Release for High School Students</w:t>
      </w:r>
      <w:r w:rsidRPr="002A7DD5">
        <w:rPr>
          <w:color w:val="000000"/>
        </w:rPr>
        <w:t xml:space="preserve"> form.  These forms only have to be submitted one time.</w:t>
      </w:r>
    </w:p>
    <w:p w:rsidR="00993B62" w:rsidRDefault="00993B62" w:rsidP="00993B62">
      <w:pPr>
        <w:rPr>
          <w:color w:val="000000"/>
        </w:rPr>
      </w:pPr>
    </w:p>
    <w:p w:rsidR="00993B62" w:rsidRDefault="00993B62" w:rsidP="00993B62">
      <w:pPr>
        <w:widowControl w:val="0"/>
        <w:numPr>
          <w:ilvl w:val="0"/>
          <w:numId w:val="14"/>
        </w:numPr>
        <w:autoSpaceDE w:val="0"/>
        <w:autoSpaceDN w:val="0"/>
        <w:adjustRightInd w:val="0"/>
        <w:rPr>
          <w:color w:val="000000"/>
        </w:rPr>
      </w:pPr>
      <w:r w:rsidRPr="002A7DD5">
        <w:rPr>
          <w:color w:val="000000"/>
        </w:rPr>
        <w:t xml:space="preserve">Every time a high school student registers for college courses, the </w:t>
      </w:r>
      <w:r w:rsidRPr="00FA006F">
        <w:rPr>
          <w:i/>
          <w:color w:val="000000"/>
        </w:rPr>
        <w:t>High School Permission Form</w:t>
      </w:r>
      <w:r w:rsidRPr="002A7DD5">
        <w:rPr>
          <w:color w:val="000000"/>
        </w:rPr>
        <w:t xml:space="preserve">, signed by the high school principal </w:t>
      </w:r>
      <w:r>
        <w:rPr>
          <w:color w:val="000000"/>
        </w:rPr>
        <w:t xml:space="preserve">or </w:t>
      </w:r>
      <w:r w:rsidRPr="002A7DD5">
        <w:rPr>
          <w:color w:val="000000"/>
        </w:rPr>
        <w:t>counselor, must also be submitted.</w:t>
      </w:r>
    </w:p>
    <w:p w:rsidR="00993B62" w:rsidRPr="002A7DD5" w:rsidRDefault="00993B62" w:rsidP="00993B62">
      <w:pPr>
        <w:ind w:left="360"/>
        <w:rPr>
          <w:color w:val="000000"/>
        </w:rPr>
      </w:pPr>
    </w:p>
    <w:p w:rsidR="00993B62" w:rsidRDefault="00993B62" w:rsidP="00993B62">
      <w:pPr>
        <w:widowControl w:val="0"/>
        <w:numPr>
          <w:ilvl w:val="0"/>
          <w:numId w:val="14"/>
        </w:numPr>
        <w:autoSpaceDE w:val="0"/>
        <w:autoSpaceDN w:val="0"/>
        <w:adjustRightInd w:val="0"/>
        <w:rPr>
          <w:color w:val="000000"/>
        </w:rPr>
      </w:pPr>
      <w:r w:rsidRPr="002A7DD5">
        <w:rPr>
          <w:color w:val="000000"/>
        </w:rPr>
        <w:t>The Board of Regents has approved a special course fee (plus any lab fees) to qualifying high school students who enroll in college credit courses that are delivered via distance education with a section number “K” identifier.</w:t>
      </w:r>
    </w:p>
    <w:p w:rsidR="00993B62" w:rsidRPr="002A7DD5" w:rsidRDefault="00993B62" w:rsidP="00993B62">
      <w:pPr>
        <w:ind w:left="360"/>
        <w:rPr>
          <w:color w:val="000000"/>
        </w:rPr>
      </w:pPr>
    </w:p>
    <w:p w:rsidR="00993B62" w:rsidRPr="002A7DD5" w:rsidRDefault="00993B62" w:rsidP="00993B62">
      <w:pPr>
        <w:widowControl w:val="0"/>
        <w:numPr>
          <w:ilvl w:val="0"/>
          <w:numId w:val="14"/>
        </w:numPr>
        <w:autoSpaceDE w:val="0"/>
        <w:autoSpaceDN w:val="0"/>
        <w:adjustRightInd w:val="0"/>
        <w:rPr>
          <w:color w:val="000000"/>
        </w:rPr>
      </w:pPr>
      <w:r w:rsidRPr="002A7DD5">
        <w:rPr>
          <w:color w:val="000000"/>
        </w:rPr>
        <w:t xml:space="preserve">High school students who want to attend a Community Service course for zero credits do not need to provide the </w:t>
      </w:r>
      <w:r w:rsidRPr="00DC48AB">
        <w:rPr>
          <w:i/>
          <w:color w:val="000000"/>
        </w:rPr>
        <w:t>Special Admission, Release for High School Students</w:t>
      </w:r>
      <w:r w:rsidRPr="002A7DD5">
        <w:rPr>
          <w:color w:val="000000"/>
        </w:rPr>
        <w:t xml:space="preserve">, or </w:t>
      </w:r>
      <w:r w:rsidRPr="00DC48AB">
        <w:rPr>
          <w:i/>
          <w:color w:val="000000"/>
        </w:rPr>
        <w:t>High School Permission</w:t>
      </w:r>
      <w:r w:rsidRPr="002A7DD5">
        <w:rPr>
          <w:color w:val="000000"/>
        </w:rPr>
        <w:t xml:space="preserve"> forms.  </w:t>
      </w:r>
    </w:p>
    <w:p w:rsidR="00993B62" w:rsidRDefault="00993B62" w:rsidP="00993B62">
      <w:pPr>
        <w:numPr>
          <w:ilvl w:val="12"/>
          <w:numId w:val="0"/>
        </w:numPr>
        <w:rPr>
          <w:color w:val="FF0000"/>
        </w:rPr>
      </w:pPr>
    </w:p>
    <w:p w:rsidR="00993B62" w:rsidRPr="003E104D" w:rsidRDefault="00993B62" w:rsidP="00993B62">
      <w:pPr>
        <w:numPr>
          <w:ilvl w:val="12"/>
          <w:numId w:val="0"/>
        </w:numPr>
        <w:rPr>
          <w:b/>
          <w:bCs/>
        </w:rPr>
      </w:pPr>
      <w:proofErr w:type="gramStart"/>
      <w:r w:rsidRPr="003E104D">
        <w:rPr>
          <w:b/>
          <w:bCs/>
        </w:rPr>
        <w:t>4.2</w:t>
      </w:r>
      <w:r>
        <w:rPr>
          <w:b/>
          <w:bCs/>
        </w:rPr>
        <w:t xml:space="preserve">  </w:t>
      </w:r>
      <w:r w:rsidRPr="003E104D">
        <w:rPr>
          <w:b/>
          <w:bCs/>
        </w:rPr>
        <w:t>Transfer</w:t>
      </w:r>
      <w:proofErr w:type="gramEnd"/>
      <w:r w:rsidRPr="003E104D">
        <w:rPr>
          <w:b/>
          <w:bCs/>
        </w:rPr>
        <w:t xml:space="preserve"> Student Admission Requirements</w:t>
      </w:r>
    </w:p>
    <w:p w:rsidR="00993B62" w:rsidRDefault="00993B62" w:rsidP="00993B62">
      <w:pPr>
        <w:widowControl w:val="0"/>
        <w:numPr>
          <w:ilvl w:val="0"/>
          <w:numId w:val="16"/>
        </w:numPr>
        <w:autoSpaceDE w:val="0"/>
        <w:autoSpaceDN w:val="0"/>
        <w:adjustRightInd w:val="0"/>
      </w:pPr>
      <w:r w:rsidRPr="005B7140">
        <w:t xml:space="preserve">Students should fill out a </w:t>
      </w:r>
      <w:r w:rsidRPr="008F18A0">
        <w:rPr>
          <w:i/>
        </w:rPr>
        <w:t>GBC Admission Application</w:t>
      </w:r>
      <w:r w:rsidRPr="005B7140">
        <w:t xml:space="preserve">, making sure that they have declared a major. At the same time, students should pick up transcript request forms (in </w:t>
      </w:r>
      <w:r>
        <w:t>a</w:t>
      </w:r>
      <w:r w:rsidRPr="005B7140">
        <w:t xml:space="preserve">dmissions and </w:t>
      </w:r>
      <w:r>
        <w:t>r</w:t>
      </w:r>
      <w:r w:rsidRPr="005B7140">
        <w:t>ecords</w:t>
      </w:r>
      <w:r>
        <w:rPr>
          <w:color w:val="FF0000"/>
        </w:rPr>
        <w:t xml:space="preserve"> </w:t>
      </w:r>
      <w:r w:rsidRPr="00522968">
        <w:rPr>
          <w:color w:val="000000"/>
        </w:rPr>
        <w:t xml:space="preserve">or at a </w:t>
      </w:r>
      <w:r>
        <w:rPr>
          <w:color w:val="000000"/>
        </w:rPr>
        <w:t>center</w:t>
      </w:r>
      <w:r w:rsidRPr="00522968">
        <w:rPr>
          <w:color w:val="000000"/>
        </w:rPr>
        <w:t>) w</w:t>
      </w:r>
      <w:r w:rsidRPr="005B7140">
        <w:t xml:space="preserve">hich they mail to the other colleges they have attended requesting their academic transcript be sent directly to </w:t>
      </w:r>
      <w:r>
        <w:t>a</w:t>
      </w:r>
      <w:r w:rsidRPr="005B7140">
        <w:t xml:space="preserve">dmissions and </w:t>
      </w:r>
      <w:r>
        <w:t>r</w:t>
      </w:r>
      <w:r w:rsidRPr="005B7140">
        <w:t>ecords.</w:t>
      </w:r>
      <w:r>
        <w:t xml:space="preserve">  </w:t>
      </w:r>
      <w:r w:rsidRPr="005B7140">
        <w:t xml:space="preserve">If the student is requesting financial aid, an additional copy must be sent to the </w:t>
      </w:r>
      <w:r>
        <w:t>s</w:t>
      </w:r>
      <w:r w:rsidRPr="005B7140">
        <w:t xml:space="preserve">tudent </w:t>
      </w:r>
      <w:r>
        <w:t>f</w:t>
      </w:r>
      <w:r w:rsidRPr="005B7140">
        <w:t xml:space="preserve">inancial </w:t>
      </w:r>
      <w:r>
        <w:t>s</w:t>
      </w:r>
      <w:r w:rsidRPr="005B7140">
        <w:t>ervices office.</w:t>
      </w:r>
    </w:p>
    <w:p w:rsidR="00993B62" w:rsidRDefault="00993B62" w:rsidP="00993B62">
      <w:pPr>
        <w:ind w:left="360"/>
      </w:pPr>
    </w:p>
    <w:p w:rsidR="00993B62" w:rsidRDefault="00993B62" w:rsidP="00993B62">
      <w:pPr>
        <w:widowControl w:val="0"/>
        <w:numPr>
          <w:ilvl w:val="0"/>
          <w:numId w:val="16"/>
        </w:numPr>
        <w:autoSpaceDE w:val="0"/>
        <w:autoSpaceDN w:val="0"/>
        <w:adjustRightInd w:val="0"/>
      </w:pPr>
      <w:r w:rsidRPr="005B7140">
        <w:t>When transcripts have been received, and if a student has declared a degree objective, a transfer evaluator will determine which classes will be used towards a GBC degree.</w:t>
      </w:r>
    </w:p>
    <w:p w:rsidR="00993B62" w:rsidRDefault="00993B62" w:rsidP="00993B62"/>
    <w:p w:rsidR="00993B62" w:rsidRPr="00F57EB6" w:rsidRDefault="00993B62" w:rsidP="00993B62">
      <w:pPr>
        <w:rPr>
          <w:b/>
          <w:bCs/>
          <w:sz w:val="22"/>
          <w:szCs w:val="22"/>
        </w:rPr>
      </w:pPr>
      <w:r>
        <w:t xml:space="preserve">GBC will accept credits </w:t>
      </w:r>
      <w:r w:rsidRPr="005B7140">
        <w:t>from a combination of sources</w:t>
      </w:r>
      <w:r>
        <w:t>,</w:t>
      </w:r>
      <w:r w:rsidRPr="005B7140">
        <w:t xml:space="preserve"> i.e., transfer credits, challenge </w:t>
      </w:r>
      <w:r>
        <w:t>credits, non-traditional credit</w:t>
      </w:r>
      <w:r w:rsidRPr="005B7140">
        <w:t>. When receiving a GBC associat</w:t>
      </w:r>
      <w:r w:rsidRPr="00522968">
        <w:rPr>
          <w:color w:val="000000"/>
        </w:rPr>
        <w:t>e’s</w:t>
      </w:r>
      <w:r w:rsidRPr="005B7140">
        <w:t xml:space="preserve"> degree/certificate, a minimum of 15 credits must be taken through GBC. When receiving a </w:t>
      </w:r>
      <w:r w:rsidRPr="00522968">
        <w:rPr>
          <w:color w:val="000000"/>
        </w:rPr>
        <w:t>bachelor’s</w:t>
      </w:r>
      <w:r>
        <w:rPr>
          <w:color w:val="FF0000"/>
        </w:rPr>
        <w:t xml:space="preserve"> </w:t>
      </w:r>
      <w:r w:rsidRPr="005B7140">
        <w:t>degree, a minimum of 32 credits must be taken through GBC.</w:t>
      </w:r>
    </w:p>
    <w:p w:rsidR="00993B62" w:rsidRDefault="00993B62" w:rsidP="00993B62">
      <w:pPr>
        <w:rPr>
          <w:b/>
          <w:bCs/>
          <w:sz w:val="22"/>
          <w:szCs w:val="22"/>
        </w:rPr>
      </w:pPr>
    </w:p>
    <w:p w:rsidR="00993B62" w:rsidRPr="000F011A" w:rsidRDefault="00993B62" w:rsidP="00993B62">
      <w:pPr>
        <w:numPr>
          <w:ilvl w:val="12"/>
          <w:numId w:val="0"/>
        </w:numPr>
        <w:rPr>
          <w:color w:val="000000"/>
        </w:rPr>
      </w:pPr>
      <w:proofErr w:type="gramStart"/>
      <w:r w:rsidRPr="003E104D">
        <w:rPr>
          <w:b/>
          <w:bCs/>
          <w:color w:val="000000"/>
        </w:rPr>
        <w:t>4.3  Non</w:t>
      </w:r>
      <w:proofErr w:type="gramEnd"/>
      <w:r w:rsidRPr="003E104D">
        <w:rPr>
          <w:b/>
          <w:bCs/>
        </w:rPr>
        <w:t>-</w:t>
      </w:r>
      <w:r w:rsidRPr="003E104D">
        <w:rPr>
          <w:b/>
          <w:bCs/>
          <w:color w:val="000000"/>
        </w:rPr>
        <w:t>Traditional Credit</w:t>
      </w:r>
      <w:r>
        <w:rPr>
          <w:b/>
          <w:bCs/>
          <w:color w:val="000000"/>
        </w:rPr>
        <w:t xml:space="preserve">.  </w:t>
      </w:r>
      <w:r w:rsidRPr="000F011A">
        <w:rPr>
          <w:color w:val="000000"/>
        </w:rPr>
        <w:t xml:space="preserve">Students may receive up to 15 credit hours for non-traditional education from any combination of the following sources:  military training; correspondence courses; extension courses; post-secondary proprietary institutions, including business colleges; P.O.S.T. (Peace Officers Standard Training) certificate training; and other recognized sources.  Students must take the initiative of compiling documents to be used in petitioning for credit.  Such </w:t>
      </w:r>
      <w:r>
        <w:rPr>
          <w:color w:val="000000"/>
        </w:rPr>
        <w:t xml:space="preserve">documents may include training </w:t>
      </w:r>
      <w:r w:rsidRPr="000F011A">
        <w:rPr>
          <w:color w:val="000000"/>
        </w:rPr>
        <w:t xml:space="preserve">certificates, certificates </w:t>
      </w:r>
      <w:r>
        <w:rPr>
          <w:color w:val="000000"/>
        </w:rPr>
        <w:t>of completion, licenses</w:t>
      </w:r>
      <w:r w:rsidRPr="00522968">
        <w:rPr>
          <w:color w:val="000000"/>
        </w:rPr>
        <w:t>, résumés</w:t>
      </w:r>
      <w:r>
        <w:rPr>
          <w:color w:val="000000"/>
        </w:rPr>
        <w:t>, j</w:t>
      </w:r>
      <w:r w:rsidRPr="000F011A">
        <w:rPr>
          <w:color w:val="000000"/>
        </w:rPr>
        <w:t>ob descriptions, work evaluations, length and content of training, and letters of verification from employers.</w:t>
      </w:r>
    </w:p>
    <w:p w:rsidR="00993B62" w:rsidRDefault="00993B62" w:rsidP="00993B62">
      <w:pPr>
        <w:numPr>
          <w:ilvl w:val="12"/>
          <w:numId w:val="0"/>
        </w:numPr>
        <w:ind w:left="360"/>
        <w:rPr>
          <w:color w:val="000000"/>
        </w:rPr>
      </w:pPr>
    </w:p>
    <w:p w:rsidR="00993B62" w:rsidRPr="000F011A" w:rsidRDefault="00993B62" w:rsidP="00993B62">
      <w:pPr>
        <w:numPr>
          <w:ilvl w:val="12"/>
          <w:numId w:val="0"/>
        </w:numPr>
        <w:rPr>
          <w:color w:val="000000"/>
        </w:rPr>
      </w:pPr>
      <w:r w:rsidRPr="000F011A">
        <w:rPr>
          <w:color w:val="000000"/>
        </w:rPr>
        <w:t xml:space="preserve">A GBC faculty member </w:t>
      </w:r>
      <w:r w:rsidRPr="00522968">
        <w:rPr>
          <w:color w:val="000000"/>
        </w:rPr>
        <w:t>in</w:t>
      </w:r>
      <w:r>
        <w:rPr>
          <w:color w:val="FF0000"/>
        </w:rPr>
        <w:t xml:space="preserve"> </w:t>
      </w:r>
      <w:r w:rsidRPr="000F011A">
        <w:rPr>
          <w:color w:val="000000"/>
        </w:rPr>
        <w:t xml:space="preserve">the appropriate discipline and the </w:t>
      </w:r>
      <w:r>
        <w:rPr>
          <w:color w:val="000000"/>
        </w:rPr>
        <w:t>a</w:t>
      </w:r>
      <w:r w:rsidRPr="000F011A">
        <w:rPr>
          <w:color w:val="000000"/>
        </w:rPr>
        <w:t xml:space="preserve">cademic </w:t>
      </w:r>
      <w:r>
        <w:rPr>
          <w:color w:val="000000"/>
        </w:rPr>
        <w:t>s</w:t>
      </w:r>
      <w:r w:rsidRPr="000F011A">
        <w:rPr>
          <w:color w:val="000000"/>
        </w:rPr>
        <w:t xml:space="preserve">tandards </w:t>
      </w:r>
      <w:r>
        <w:rPr>
          <w:color w:val="000000"/>
        </w:rPr>
        <w:t>c</w:t>
      </w:r>
      <w:r w:rsidRPr="000F011A">
        <w:rPr>
          <w:color w:val="000000"/>
        </w:rPr>
        <w:t xml:space="preserve">ommittee of </w:t>
      </w:r>
      <w:r>
        <w:rPr>
          <w:color w:val="000000"/>
        </w:rPr>
        <w:t>f</w:t>
      </w:r>
      <w:r w:rsidRPr="000F011A">
        <w:rPr>
          <w:color w:val="000000"/>
        </w:rPr>
        <w:t xml:space="preserve">aculty </w:t>
      </w:r>
      <w:r>
        <w:rPr>
          <w:color w:val="000000"/>
        </w:rPr>
        <w:t>s</w:t>
      </w:r>
      <w:r w:rsidRPr="000F011A">
        <w:rPr>
          <w:color w:val="000000"/>
        </w:rPr>
        <w:t xml:space="preserve">enate will assess prior learning.  The recommendation will then be voted on by the full </w:t>
      </w:r>
      <w:r>
        <w:rPr>
          <w:color w:val="000000"/>
        </w:rPr>
        <w:t>f</w:t>
      </w:r>
      <w:r w:rsidRPr="000F011A">
        <w:rPr>
          <w:color w:val="000000"/>
        </w:rPr>
        <w:t xml:space="preserve">aculty </w:t>
      </w:r>
      <w:r>
        <w:rPr>
          <w:color w:val="000000"/>
        </w:rPr>
        <w:t>s</w:t>
      </w:r>
      <w:r w:rsidRPr="000F011A">
        <w:rPr>
          <w:color w:val="000000"/>
        </w:rPr>
        <w:t>enate.  Non-traditional forms of learning must be shown to be worthy of college credit.  Learning which is certified by GBC for credit must be equivalent to the classroom experience.</w:t>
      </w:r>
    </w:p>
    <w:p w:rsidR="00993B62" w:rsidRPr="000F011A" w:rsidRDefault="00993B62" w:rsidP="00993B62">
      <w:pPr>
        <w:numPr>
          <w:ilvl w:val="12"/>
          <w:numId w:val="0"/>
        </w:numPr>
        <w:rPr>
          <w:color w:val="000000"/>
        </w:rPr>
      </w:pPr>
    </w:p>
    <w:p w:rsidR="00993B62" w:rsidRPr="000F011A" w:rsidRDefault="00993B62" w:rsidP="00993B62">
      <w:pPr>
        <w:numPr>
          <w:ilvl w:val="12"/>
          <w:numId w:val="0"/>
        </w:numPr>
        <w:rPr>
          <w:color w:val="000000"/>
        </w:rPr>
      </w:pPr>
      <w:r w:rsidRPr="000F011A">
        <w:rPr>
          <w:color w:val="000000"/>
        </w:rPr>
        <w:t>Judgments used by the faculty committee on non-traditional learning will vary greatly from discipline to discipline.  Certain common denominators, however, will guide the assessment: the quality, the authenticity, the appropriateness, and the breadth of learning.</w:t>
      </w:r>
    </w:p>
    <w:p w:rsidR="00993B62" w:rsidRPr="000F011A" w:rsidRDefault="00993B62" w:rsidP="00993B62">
      <w:pPr>
        <w:numPr>
          <w:ilvl w:val="12"/>
          <w:numId w:val="0"/>
        </w:numPr>
        <w:rPr>
          <w:color w:val="000000"/>
        </w:rPr>
      </w:pPr>
    </w:p>
    <w:p w:rsidR="00993B62" w:rsidRPr="000F011A" w:rsidRDefault="00993B62" w:rsidP="00993B62">
      <w:pPr>
        <w:numPr>
          <w:ilvl w:val="12"/>
          <w:numId w:val="0"/>
        </w:numPr>
        <w:rPr>
          <w:color w:val="000000"/>
        </w:rPr>
      </w:pPr>
      <w:r w:rsidRPr="000F011A">
        <w:rPr>
          <w:color w:val="000000"/>
        </w:rPr>
        <w:t>Non-traditional education credit can only be applied toward an Associate of Applied Science, an Associate of General Studies, or a Certificate of Achievement.  The student must have at least 15 semester credits at GBC before non-traditional credit is considered.</w:t>
      </w:r>
    </w:p>
    <w:p w:rsidR="00993B62" w:rsidRPr="000F011A" w:rsidRDefault="00993B62" w:rsidP="00993B62">
      <w:pPr>
        <w:numPr>
          <w:ilvl w:val="12"/>
          <w:numId w:val="0"/>
        </w:numPr>
        <w:rPr>
          <w:color w:val="000000"/>
        </w:rPr>
      </w:pPr>
    </w:p>
    <w:p w:rsidR="00993B62" w:rsidRDefault="00993B62" w:rsidP="00993B62">
      <w:pPr>
        <w:numPr>
          <w:ilvl w:val="12"/>
          <w:numId w:val="0"/>
        </w:numPr>
        <w:rPr>
          <w:color w:val="000000"/>
        </w:rPr>
      </w:pPr>
      <w:r w:rsidRPr="000F011A">
        <w:rPr>
          <w:color w:val="000000"/>
        </w:rPr>
        <w:t xml:space="preserve">Obtain a petition and receive instruction regarding your </w:t>
      </w:r>
      <w:r w:rsidRPr="00522968">
        <w:rPr>
          <w:color w:val="000000"/>
        </w:rPr>
        <w:t>non-traditional</w:t>
      </w:r>
      <w:r>
        <w:rPr>
          <w:color w:val="FF0000"/>
        </w:rPr>
        <w:t xml:space="preserve"> </w:t>
      </w:r>
      <w:r w:rsidRPr="000F011A">
        <w:rPr>
          <w:color w:val="000000"/>
        </w:rPr>
        <w:t>education from Admissions and Records, Berg hall, 775.753.2273.</w:t>
      </w:r>
    </w:p>
    <w:p w:rsidR="00993B62" w:rsidRPr="000F011A" w:rsidRDefault="00993B62" w:rsidP="00993B62">
      <w:pPr>
        <w:numPr>
          <w:ilvl w:val="12"/>
          <w:numId w:val="0"/>
        </w:numPr>
        <w:rPr>
          <w:color w:val="000000"/>
        </w:rPr>
      </w:pPr>
    </w:p>
    <w:p w:rsidR="00993B62" w:rsidRPr="0085113F" w:rsidRDefault="00993B62" w:rsidP="00993B62">
      <w:pPr>
        <w:numPr>
          <w:ilvl w:val="12"/>
          <w:numId w:val="0"/>
        </w:numPr>
        <w:rPr>
          <w:b/>
          <w:color w:val="000000"/>
        </w:rPr>
      </w:pPr>
      <w:proofErr w:type="gramStart"/>
      <w:r w:rsidRPr="003E104D">
        <w:rPr>
          <w:b/>
          <w:bCs/>
          <w:color w:val="000000"/>
        </w:rPr>
        <w:t>4.4</w:t>
      </w:r>
      <w:r>
        <w:rPr>
          <w:b/>
          <w:bCs/>
          <w:color w:val="000000"/>
        </w:rPr>
        <w:t xml:space="preserve">  </w:t>
      </w:r>
      <w:r w:rsidRPr="003E104D">
        <w:rPr>
          <w:b/>
          <w:bCs/>
          <w:color w:val="000000"/>
        </w:rPr>
        <w:t>College</w:t>
      </w:r>
      <w:proofErr w:type="gramEnd"/>
      <w:r w:rsidRPr="003E104D">
        <w:rPr>
          <w:b/>
          <w:bCs/>
          <w:color w:val="000000"/>
        </w:rPr>
        <w:t xml:space="preserve"> Credit by Examination</w:t>
      </w:r>
      <w:r>
        <w:rPr>
          <w:b/>
          <w:bCs/>
          <w:color w:val="000000"/>
        </w:rPr>
        <w:t xml:space="preserve">.  </w:t>
      </w:r>
      <w:r w:rsidRPr="009A7E31">
        <w:rPr>
          <w:color w:val="000000"/>
        </w:rPr>
        <w:t xml:space="preserve">There are three ways to receive college credit by examination:  College-Level Examination Program (CLEP), College Board Advanced Placement Examination (CBAPE), and Challenge Examinations.  </w:t>
      </w:r>
      <w:r>
        <w:rPr>
          <w:color w:val="000000"/>
        </w:rPr>
        <w:t>Students</w:t>
      </w:r>
      <w:r w:rsidRPr="009A7E31">
        <w:rPr>
          <w:color w:val="000000"/>
        </w:rPr>
        <w:t xml:space="preserve"> may earn a maximum of 30 semester credits from credit by examination, using any combination of the exams listed below.</w:t>
      </w:r>
    </w:p>
    <w:p w:rsidR="00993B62" w:rsidRPr="009A7E31" w:rsidRDefault="00993B62" w:rsidP="00993B62">
      <w:pPr>
        <w:numPr>
          <w:ilvl w:val="12"/>
          <w:numId w:val="0"/>
        </w:numPr>
        <w:ind w:left="1800"/>
        <w:rPr>
          <w:b/>
          <w:bCs/>
          <w:color w:val="000000"/>
        </w:rPr>
      </w:pPr>
    </w:p>
    <w:p w:rsidR="00993B62" w:rsidRPr="009A7E31" w:rsidRDefault="00993B62" w:rsidP="00993B62">
      <w:pPr>
        <w:numPr>
          <w:ilvl w:val="12"/>
          <w:numId w:val="0"/>
        </w:numPr>
        <w:ind w:left="720"/>
        <w:rPr>
          <w:color w:val="000000"/>
        </w:rPr>
      </w:pPr>
      <w:r w:rsidRPr="009A7E31">
        <w:rPr>
          <w:b/>
          <w:bCs/>
          <w:color w:val="000000"/>
        </w:rPr>
        <w:t>College-Le</w:t>
      </w:r>
      <w:r>
        <w:rPr>
          <w:b/>
          <w:bCs/>
          <w:color w:val="000000"/>
        </w:rPr>
        <w:t xml:space="preserve">vel Examination Program (CLEP).  </w:t>
      </w:r>
      <w:r w:rsidRPr="009A7E31">
        <w:rPr>
          <w:color w:val="000000"/>
        </w:rPr>
        <w:t xml:space="preserve">The College-Level Examination Program (CLEP) helps you gain recognition for what you know and can do, no matter how or where you learned it.   You may test in numerous subject areas which require a score of 50 for three credits.  Normally CLEP exams should be completed prior to the second semester.  </w:t>
      </w:r>
      <w:r w:rsidRPr="00522968">
        <w:rPr>
          <w:color w:val="000000"/>
        </w:rPr>
        <w:t>The</w:t>
      </w:r>
      <w:r w:rsidRPr="009A7E31">
        <w:rPr>
          <w:color w:val="000000"/>
        </w:rPr>
        <w:t xml:space="preserve"> tests are computer generated.  For more information, contact 775.753.2272.</w:t>
      </w:r>
    </w:p>
    <w:p w:rsidR="00993B62" w:rsidRPr="009A7E31" w:rsidRDefault="00993B62" w:rsidP="00993B62">
      <w:pPr>
        <w:numPr>
          <w:ilvl w:val="12"/>
          <w:numId w:val="0"/>
        </w:numPr>
        <w:ind w:left="1800"/>
        <w:rPr>
          <w:color w:val="000000"/>
        </w:rPr>
      </w:pPr>
    </w:p>
    <w:p w:rsidR="00993B62" w:rsidRPr="009A7E31" w:rsidRDefault="00993B62" w:rsidP="00993B62">
      <w:pPr>
        <w:numPr>
          <w:ilvl w:val="12"/>
          <w:numId w:val="0"/>
        </w:numPr>
        <w:ind w:left="720"/>
        <w:rPr>
          <w:color w:val="000000"/>
        </w:rPr>
      </w:pPr>
      <w:r w:rsidRPr="009A7E31">
        <w:rPr>
          <w:b/>
          <w:bCs/>
          <w:color w:val="000000"/>
        </w:rPr>
        <w:t>College Board Advanced Placement Examination</w:t>
      </w:r>
      <w:r>
        <w:rPr>
          <w:b/>
          <w:bCs/>
          <w:color w:val="000000"/>
        </w:rPr>
        <w:t xml:space="preserve">.  </w:t>
      </w:r>
      <w:smartTag w:uri="urn:schemas-microsoft-com:office:smarttags" w:element="place">
        <w:smartTag w:uri="urn:schemas-microsoft-com:office:smarttags" w:element="PlaceName">
          <w:r w:rsidRPr="009A7E31">
            <w:rPr>
              <w:color w:val="000000"/>
            </w:rPr>
            <w:t>Great Basin</w:t>
          </w:r>
        </w:smartTag>
        <w:r w:rsidRPr="009A7E31">
          <w:rPr>
            <w:color w:val="000000"/>
          </w:rPr>
          <w:t xml:space="preserve"> </w:t>
        </w:r>
        <w:smartTag w:uri="urn:schemas-microsoft-com:office:smarttags" w:element="PlaceType">
          <w:r w:rsidRPr="009A7E31">
            <w:rPr>
              <w:color w:val="000000"/>
            </w:rPr>
            <w:t>College</w:t>
          </w:r>
        </w:smartTag>
      </w:smartTag>
      <w:r w:rsidRPr="009A7E31">
        <w:rPr>
          <w:color w:val="000000"/>
        </w:rPr>
        <w:t xml:space="preserve"> credit may be granted to students who have achieved appropriate scores on one or more of the College Board Advanced Placement Examinations.  These tests are administered each year in May and are available to high schoo</w:t>
      </w:r>
      <w:r>
        <w:rPr>
          <w:color w:val="000000"/>
        </w:rPr>
        <w:t xml:space="preserve">l </w:t>
      </w:r>
      <w:r w:rsidRPr="00522968">
        <w:rPr>
          <w:color w:val="000000"/>
        </w:rPr>
        <w:t>students</w:t>
      </w:r>
      <w:r>
        <w:rPr>
          <w:color w:val="FF0000"/>
        </w:rPr>
        <w:t xml:space="preserve"> </w:t>
      </w:r>
      <w:r w:rsidRPr="009A7E31">
        <w:rPr>
          <w:color w:val="000000"/>
        </w:rPr>
        <w:t xml:space="preserve">who have taken Advanced Placement courses in high school.  Please contact Admissions and Records for more information.  See the GBC catalog for the College Board Advanced Placement Examination course grid.  </w:t>
      </w:r>
    </w:p>
    <w:p w:rsidR="00993B62" w:rsidRPr="009A7E31" w:rsidRDefault="00993B62" w:rsidP="00993B62">
      <w:pPr>
        <w:numPr>
          <w:ilvl w:val="12"/>
          <w:numId w:val="0"/>
        </w:numPr>
        <w:ind w:left="1080"/>
        <w:rPr>
          <w:color w:val="000000"/>
        </w:rPr>
      </w:pPr>
    </w:p>
    <w:p w:rsidR="00993B62" w:rsidRPr="009A7E31" w:rsidRDefault="00993B62" w:rsidP="00993B62">
      <w:pPr>
        <w:numPr>
          <w:ilvl w:val="12"/>
          <w:numId w:val="0"/>
        </w:numPr>
        <w:ind w:left="720"/>
        <w:rPr>
          <w:color w:val="000000"/>
        </w:rPr>
      </w:pPr>
      <w:r w:rsidRPr="009A7E31">
        <w:rPr>
          <w:b/>
          <w:bCs/>
          <w:color w:val="000000"/>
        </w:rPr>
        <w:t>Challenge Examinations</w:t>
      </w:r>
      <w:r>
        <w:rPr>
          <w:b/>
          <w:bCs/>
          <w:color w:val="000000"/>
        </w:rPr>
        <w:t xml:space="preserve"> Guidelines.  </w:t>
      </w:r>
      <w:r>
        <w:rPr>
          <w:color w:val="000000"/>
        </w:rPr>
        <w:t>Challenge e</w:t>
      </w:r>
      <w:r w:rsidRPr="009A7E31">
        <w:rPr>
          <w:color w:val="000000"/>
        </w:rPr>
        <w:t xml:space="preserve">xaminations may be given to enrolled students who have accumulated a great deal of information outside the classroom without formal instruction.  Students who would like to “challenge” a course must obtain a </w:t>
      </w:r>
      <w:r w:rsidRPr="00DC48AB">
        <w:rPr>
          <w:i/>
          <w:color w:val="000000"/>
        </w:rPr>
        <w:t>Petition for Credit by Examination</w:t>
      </w:r>
      <w:r w:rsidRPr="009A7E31">
        <w:rPr>
          <w:color w:val="000000"/>
        </w:rPr>
        <w:t xml:space="preserve"> from the </w:t>
      </w:r>
      <w:r>
        <w:rPr>
          <w:color w:val="000000"/>
        </w:rPr>
        <w:t>a</w:t>
      </w:r>
      <w:r w:rsidRPr="009A7E31">
        <w:rPr>
          <w:color w:val="000000"/>
        </w:rPr>
        <w:t xml:space="preserve">dmissions and </w:t>
      </w:r>
      <w:r>
        <w:rPr>
          <w:color w:val="000000"/>
        </w:rPr>
        <w:t>r</w:t>
      </w:r>
      <w:r w:rsidRPr="009A7E31">
        <w:rPr>
          <w:color w:val="000000"/>
        </w:rPr>
        <w:t xml:space="preserve">ecords </w:t>
      </w:r>
      <w:r>
        <w:rPr>
          <w:color w:val="000000"/>
        </w:rPr>
        <w:t>o</w:t>
      </w:r>
      <w:r w:rsidRPr="009A7E31">
        <w:rPr>
          <w:color w:val="000000"/>
        </w:rPr>
        <w:t xml:space="preserve">ffice </w:t>
      </w:r>
      <w:r w:rsidRPr="00522968">
        <w:rPr>
          <w:color w:val="000000"/>
        </w:rPr>
        <w:t>or from the branch campuses</w:t>
      </w:r>
      <w:r>
        <w:rPr>
          <w:color w:val="FF0000"/>
        </w:rPr>
        <w:t xml:space="preserve"> </w:t>
      </w:r>
      <w:r w:rsidRPr="009A7E31">
        <w:rPr>
          <w:color w:val="000000"/>
        </w:rPr>
        <w:t xml:space="preserve">and pay </w:t>
      </w:r>
      <w:r w:rsidRPr="00522968">
        <w:rPr>
          <w:color w:val="000000"/>
        </w:rPr>
        <w:t>a non-refundable</w:t>
      </w:r>
      <w:r>
        <w:rPr>
          <w:color w:val="FF0000"/>
        </w:rPr>
        <w:t xml:space="preserve"> </w:t>
      </w:r>
      <w:r w:rsidRPr="009A7E31">
        <w:rPr>
          <w:color w:val="000000"/>
        </w:rPr>
        <w:t>fee of for each course challenged.</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r w:rsidRPr="009A7E31">
        <w:rPr>
          <w:color w:val="000000"/>
        </w:rPr>
        <w:t xml:space="preserve">Each student is responsible for obtaining a </w:t>
      </w:r>
      <w:r w:rsidRPr="00DC48AB">
        <w:rPr>
          <w:i/>
          <w:color w:val="000000"/>
        </w:rPr>
        <w:t>Petition for Credit by Examination</w:t>
      </w:r>
      <w:r w:rsidRPr="009A7E31">
        <w:rPr>
          <w:color w:val="000000"/>
        </w:rPr>
        <w:t xml:space="preserve">, seeking approval(s), arranging to complete the challenge examination, and requesting the official score be posted on the petition and sent to the </w:t>
      </w:r>
      <w:r>
        <w:rPr>
          <w:color w:val="000000"/>
        </w:rPr>
        <w:t>a</w:t>
      </w:r>
      <w:r w:rsidRPr="009A7E31">
        <w:rPr>
          <w:color w:val="000000"/>
        </w:rPr>
        <w:t xml:space="preserve">dmissions and </w:t>
      </w:r>
      <w:r>
        <w:rPr>
          <w:color w:val="000000"/>
        </w:rPr>
        <w:t>r</w:t>
      </w:r>
      <w:r w:rsidRPr="009A7E31">
        <w:rPr>
          <w:color w:val="000000"/>
        </w:rPr>
        <w:t xml:space="preserve">ecords </w:t>
      </w:r>
      <w:r>
        <w:rPr>
          <w:color w:val="000000"/>
        </w:rPr>
        <w:t>o</w:t>
      </w:r>
      <w:r w:rsidRPr="009A7E31">
        <w:rPr>
          <w:color w:val="000000"/>
        </w:rPr>
        <w:t>ffice.</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r w:rsidRPr="009A7E31">
        <w:rPr>
          <w:color w:val="000000"/>
        </w:rPr>
        <w:t>A maximum of 15 credits in a single subject area may be obtained through challenge examinations.</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r w:rsidRPr="009A7E31">
        <w:rPr>
          <w:color w:val="000000"/>
        </w:rPr>
        <w:t xml:space="preserve">Courses cannot be challenged if a student has </w:t>
      </w:r>
      <w:r w:rsidRPr="00522968">
        <w:rPr>
          <w:color w:val="000000"/>
        </w:rPr>
        <w:t>taken a more</w:t>
      </w:r>
      <w:r>
        <w:rPr>
          <w:color w:val="FF0000"/>
        </w:rPr>
        <w:t xml:space="preserve"> </w:t>
      </w:r>
      <w:r w:rsidRPr="009A7E31">
        <w:rPr>
          <w:color w:val="000000"/>
        </w:rPr>
        <w:t>advanced course in the same area.</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r w:rsidRPr="009A7E31">
        <w:rPr>
          <w:color w:val="000000"/>
        </w:rPr>
        <w:t>Challenge examinations do not apply toward the 15-credit residency requirement for graduation.</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r w:rsidRPr="009A7E31">
        <w:rPr>
          <w:color w:val="000000"/>
        </w:rPr>
        <w:t>Challenge examinations do not count as part of the student’s credit load for any given semester.</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r w:rsidRPr="009A7E31">
        <w:rPr>
          <w:color w:val="000000"/>
        </w:rPr>
        <w:t>Challenge exam credits cannot be used for financial aid credit</w:t>
      </w:r>
      <w:r>
        <w:rPr>
          <w:color w:val="000000"/>
        </w:rPr>
        <w:t xml:space="preserve"> load</w:t>
      </w:r>
      <w:r w:rsidRPr="009A7E31">
        <w:rPr>
          <w:color w:val="000000"/>
        </w:rPr>
        <w:t xml:space="preserve"> standing.</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r w:rsidRPr="009A7E31">
        <w:rPr>
          <w:color w:val="000000"/>
        </w:rPr>
        <w:t>Challenge examinations are not usually transferable and in many cases, will not count for licensing agencies.</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r w:rsidRPr="009A7E31">
        <w:rPr>
          <w:color w:val="000000"/>
        </w:rPr>
        <w:t>Successful challenge examinations are posted as a “P” (Pass) on the student’s transcript.</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r w:rsidRPr="009A7E31">
        <w:rPr>
          <w:color w:val="000000"/>
        </w:rPr>
        <w:t xml:space="preserve">Students must complete the challenge during the same semester in which the request was made. </w:t>
      </w:r>
    </w:p>
    <w:p w:rsidR="00993B62" w:rsidRPr="009A7E31" w:rsidRDefault="00993B62" w:rsidP="00993B62">
      <w:pPr>
        <w:widowControl w:val="0"/>
        <w:numPr>
          <w:ilvl w:val="2"/>
          <w:numId w:val="4"/>
        </w:numPr>
        <w:tabs>
          <w:tab w:val="clear" w:pos="2160"/>
          <w:tab w:val="num" w:pos="1080"/>
        </w:tabs>
        <w:autoSpaceDE w:val="0"/>
        <w:autoSpaceDN w:val="0"/>
        <w:adjustRightInd w:val="0"/>
        <w:ind w:left="1080"/>
        <w:rPr>
          <w:color w:val="000000"/>
        </w:rPr>
      </w:pPr>
      <w:smartTag w:uri="urn:schemas-microsoft-com:office:smarttags" w:element="place">
        <w:smartTag w:uri="urn:schemas-microsoft-com:office:smarttags" w:element="PlaceName">
          <w:r w:rsidRPr="009A7E31">
            <w:rPr>
              <w:color w:val="000000"/>
            </w:rPr>
            <w:t>Great Basin</w:t>
          </w:r>
        </w:smartTag>
        <w:r w:rsidRPr="009A7E31">
          <w:rPr>
            <w:color w:val="000000"/>
          </w:rPr>
          <w:t xml:space="preserve"> </w:t>
        </w:r>
        <w:smartTag w:uri="urn:schemas-microsoft-com:office:smarttags" w:element="PlaceType">
          <w:r w:rsidRPr="009A7E31">
            <w:rPr>
              <w:color w:val="000000"/>
            </w:rPr>
            <w:t>College</w:t>
          </w:r>
        </w:smartTag>
      </w:smartTag>
      <w:r w:rsidRPr="009A7E31">
        <w:rPr>
          <w:color w:val="000000"/>
        </w:rPr>
        <w:t xml:space="preserve"> reserves the right to deny any petition for credit by examination.</w:t>
      </w:r>
    </w:p>
    <w:p w:rsidR="00993B62" w:rsidRDefault="00993B62" w:rsidP="00993B62">
      <w:pPr>
        <w:rPr>
          <w:b/>
          <w:bCs/>
          <w:sz w:val="22"/>
          <w:szCs w:val="22"/>
        </w:rPr>
      </w:pPr>
    </w:p>
    <w:p w:rsidR="00993B62" w:rsidRPr="0085113F" w:rsidRDefault="00993B62" w:rsidP="00993B62">
      <w:pPr>
        <w:numPr>
          <w:ilvl w:val="12"/>
          <w:numId w:val="0"/>
        </w:numPr>
        <w:rPr>
          <w:b/>
          <w:bCs/>
          <w:color w:val="000000"/>
        </w:rPr>
      </w:pPr>
      <w:proofErr w:type="gramStart"/>
      <w:r w:rsidRPr="003E104D">
        <w:rPr>
          <w:b/>
          <w:bCs/>
          <w:color w:val="000000"/>
        </w:rPr>
        <w:t>4.5  Military</w:t>
      </w:r>
      <w:proofErr w:type="gramEnd"/>
      <w:r w:rsidRPr="003E104D">
        <w:rPr>
          <w:b/>
          <w:bCs/>
          <w:color w:val="000000"/>
        </w:rPr>
        <w:t xml:space="preserve"> Credit, American Council on Education (ACE)</w:t>
      </w:r>
      <w:r>
        <w:rPr>
          <w:b/>
          <w:bCs/>
          <w:color w:val="000000"/>
        </w:rPr>
        <w:t xml:space="preserve">.  </w:t>
      </w:r>
      <w:r w:rsidRPr="009A7E31">
        <w:rPr>
          <w:color w:val="000000"/>
        </w:rPr>
        <w:t xml:space="preserve">Credit may be granted and a grade of “P” assigned for selected courses or programs recommended in the </w:t>
      </w:r>
      <w:r w:rsidRPr="00403436">
        <w:rPr>
          <w:b/>
          <w:i/>
          <w:iCs/>
          <w:color w:val="000000"/>
        </w:rPr>
        <w:t>American Council on Education Guide to the Evaluation of Educational Experiences in the Armed Services</w:t>
      </w:r>
      <w:r w:rsidRPr="009A7E31">
        <w:rPr>
          <w:i/>
          <w:iCs/>
          <w:color w:val="000000"/>
        </w:rPr>
        <w:t xml:space="preserve"> </w:t>
      </w:r>
      <w:r w:rsidRPr="009A7E31">
        <w:rPr>
          <w:color w:val="000000"/>
        </w:rPr>
        <w:t xml:space="preserve">and the </w:t>
      </w:r>
      <w:r w:rsidRPr="00403436">
        <w:rPr>
          <w:b/>
          <w:i/>
          <w:iCs/>
          <w:color w:val="000000"/>
        </w:rPr>
        <w:t>National Guide to Educational Credit for Training Programs</w:t>
      </w:r>
      <w:r w:rsidRPr="009A7E31">
        <w:rPr>
          <w:i/>
          <w:iCs/>
          <w:color w:val="000000"/>
        </w:rPr>
        <w:t xml:space="preserve">. </w:t>
      </w:r>
      <w:r w:rsidRPr="009A7E31">
        <w:rPr>
          <w:color w:val="000000"/>
        </w:rPr>
        <w:t xml:space="preserve">The awarding of credit is subject to the approval of the </w:t>
      </w:r>
      <w:r>
        <w:rPr>
          <w:color w:val="000000"/>
        </w:rPr>
        <w:t>d</w:t>
      </w:r>
      <w:r w:rsidRPr="009A7E31">
        <w:rPr>
          <w:color w:val="000000"/>
        </w:rPr>
        <w:t xml:space="preserve">irector of </w:t>
      </w:r>
      <w:r>
        <w:rPr>
          <w:color w:val="000000"/>
        </w:rPr>
        <w:t>a</w:t>
      </w:r>
      <w:r w:rsidRPr="009A7E31">
        <w:rPr>
          <w:color w:val="000000"/>
        </w:rPr>
        <w:t>dmiss</w:t>
      </w:r>
      <w:r>
        <w:rPr>
          <w:color w:val="000000"/>
        </w:rPr>
        <w:t>i</w:t>
      </w:r>
      <w:r w:rsidRPr="009A7E31">
        <w:rPr>
          <w:color w:val="000000"/>
        </w:rPr>
        <w:t>ons</w:t>
      </w:r>
      <w:r>
        <w:rPr>
          <w:color w:val="000000"/>
        </w:rPr>
        <w:t xml:space="preserve">. </w:t>
      </w:r>
      <w:r w:rsidRPr="009A7E31">
        <w:rPr>
          <w:color w:val="000000"/>
        </w:rPr>
        <w:t xml:space="preserve"> The documentation required for evaluation by the </w:t>
      </w:r>
      <w:r>
        <w:rPr>
          <w:color w:val="000000"/>
        </w:rPr>
        <w:t>o</w:t>
      </w:r>
      <w:r w:rsidRPr="009A7E31">
        <w:rPr>
          <w:color w:val="000000"/>
        </w:rPr>
        <w:t xml:space="preserve">ffice of </w:t>
      </w:r>
      <w:r>
        <w:rPr>
          <w:color w:val="000000"/>
        </w:rPr>
        <w:t>a</w:t>
      </w:r>
      <w:r w:rsidRPr="009A7E31">
        <w:rPr>
          <w:color w:val="000000"/>
        </w:rPr>
        <w:t xml:space="preserve">dmissions and </w:t>
      </w:r>
      <w:r>
        <w:rPr>
          <w:color w:val="000000"/>
        </w:rPr>
        <w:t>r</w:t>
      </w:r>
      <w:r w:rsidRPr="009A7E31">
        <w:rPr>
          <w:color w:val="000000"/>
        </w:rPr>
        <w:t>ecords includes</w:t>
      </w:r>
    </w:p>
    <w:p w:rsidR="00993B62" w:rsidRDefault="00993B62" w:rsidP="00993B62">
      <w:pPr>
        <w:widowControl w:val="0"/>
        <w:numPr>
          <w:ilvl w:val="0"/>
          <w:numId w:val="24"/>
        </w:numPr>
        <w:tabs>
          <w:tab w:val="clear" w:pos="720"/>
          <w:tab w:val="num" w:pos="1080"/>
        </w:tabs>
        <w:autoSpaceDE w:val="0"/>
        <w:autoSpaceDN w:val="0"/>
        <w:adjustRightInd w:val="0"/>
        <w:ind w:left="1080"/>
        <w:rPr>
          <w:color w:val="000000"/>
        </w:rPr>
      </w:pPr>
      <w:r w:rsidRPr="009A7E31">
        <w:rPr>
          <w:color w:val="000000"/>
        </w:rPr>
        <w:t xml:space="preserve">A copy of the </w:t>
      </w:r>
      <w:r w:rsidRPr="00403436">
        <w:rPr>
          <w:b/>
          <w:i/>
          <w:color w:val="000000"/>
        </w:rPr>
        <w:t>Report of Separation</w:t>
      </w:r>
      <w:r w:rsidRPr="009A7E31">
        <w:rPr>
          <w:color w:val="000000"/>
        </w:rPr>
        <w:t>, DD214, or the DD295 for active-duty personnel;</w:t>
      </w:r>
    </w:p>
    <w:p w:rsidR="00993B62" w:rsidRDefault="00993B62" w:rsidP="00993B62">
      <w:pPr>
        <w:ind w:left="720"/>
        <w:rPr>
          <w:color w:val="000000"/>
        </w:rPr>
      </w:pPr>
    </w:p>
    <w:p w:rsidR="00993B62" w:rsidRPr="009A7E31" w:rsidRDefault="00993B62" w:rsidP="00993B62">
      <w:pPr>
        <w:widowControl w:val="0"/>
        <w:numPr>
          <w:ilvl w:val="0"/>
          <w:numId w:val="24"/>
        </w:numPr>
        <w:tabs>
          <w:tab w:val="clear" w:pos="720"/>
          <w:tab w:val="num" w:pos="1080"/>
        </w:tabs>
        <w:autoSpaceDE w:val="0"/>
        <w:autoSpaceDN w:val="0"/>
        <w:adjustRightInd w:val="0"/>
        <w:ind w:left="1080"/>
        <w:rPr>
          <w:color w:val="000000"/>
        </w:rPr>
      </w:pPr>
      <w:r w:rsidRPr="009A7E31">
        <w:rPr>
          <w:color w:val="000000"/>
        </w:rPr>
        <w:t xml:space="preserve">An official transcript of the courses or program completed. </w:t>
      </w:r>
      <w:r>
        <w:rPr>
          <w:color w:val="000000"/>
        </w:rPr>
        <w:t xml:space="preserve"> </w:t>
      </w:r>
      <w:r w:rsidRPr="009A7E31">
        <w:rPr>
          <w:color w:val="000000"/>
        </w:rPr>
        <w:t>USAFI/DANTES courses completed in accordance with the advanced-standing regulations. Credit is not granted for USAFI/DANTES courses completed by examination (non</w:t>
      </w:r>
      <w:r>
        <w:rPr>
          <w:color w:val="000000"/>
        </w:rPr>
        <w:t>-</w:t>
      </w:r>
      <w:r w:rsidRPr="009A7E31">
        <w:rPr>
          <w:color w:val="000000"/>
        </w:rPr>
        <w:t>enrolled), Military Occupational Specialties (MOS) training programs, or work experience. Credit for these types of learning experiences may be earned by special department examination.</w:t>
      </w:r>
    </w:p>
    <w:p w:rsidR="00993B62" w:rsidRDefault="00993B62" w:rsidP="00993B62">
      <w:pPr>
        <w:rPr>
          <w:b/>
          <w:bCs/>
          <w:sz w:val="22"/>
          <w:szCs w:val="22"/>
        </w:rPr>
      </w:pPr>
    </w:p>
    <w:p w:rsidR="00993B62" w:rsidRPr="0085113F" w:rsidRDefault="00993B62" w:rsidP="00993B62">
      <w:pPr>
        <w:numPr>
          <w:ilvl w:val="12"/>
          <w:numId w:val="0"/>
        </w:numPr>
        <w:rPr>
          <w:b/>
          <w:bCs/>
          <w:color w:val="000000"/>
        </w:rPr>
      </w:pPr>
      <w:proofErr w:type="gramStart"/>
      <w:r w:rsidRPr="003E104D">
        <w:rPr>
          <w:b/>
          <w:bCs/>
          <w:color w:val="000000"/>
        </w:rPr>
        <w:t xml:space="preserve">4.6  </w:t>
      </w:r>
      <w:r>
        <w:rPr>
          <w:b/>
          <w:bCs/>
          <w:color w:val="000000"/>
        </w:rPr>
        <w:t>T</w:t>
      </w:r>
      <w:r w:rsidRPr="003E104D">
        <w:rPr>
          <w:b/>
          <w:bCs/>
          <w:color w:val="000000"/>
        </w:rPr>
        <w:t>ech</w:t>
      </w:r>
      <w:proofErr w:type="gramEnd"/>
      <w:r w:rsidRPr="003E104D">
        <w:rPr>
          <w:b/>
          <w:bCs/>
          <w:color w:val="000000"/>
        </w:rPr>
        <w:t>-Prep Credit</w:t>
      </w:r>
      <w:r>
        <w:rPr>
          <w:b/>
          <w:bCs/>
          <w:color w:val="000000"/>
        </w:rPr>
        <w:t xml:space="preserve">.  </w:t>
      </w:r>
      <w:r w:rsidRPr="00522968">
        <w:rPr>
          <w:color w:val="000000"/>
        </w:rPr>
        <w:t xml:space="preserve">GBC is a member of the Northeastern Nevada Career Education Partnership (NNCEP).  Members of this consortium include Elko, </w:t>
      </w:r>
      <w:smartTag w:uri="urn:schemas-microsoft-com:office:smarttags" w:element="place">
        <w:smartTag w:uri="urn:schemas-microsoft-com:office:smarttags" w:element="City">
          <w:r w:rsidRPr="00522968">
            <w:rPr>
              <w:color w:val="000000"/>
            </w:rPr>
            <w:t>Eureka</w:t>
          </w:r>
        </w:smartTag>
      </w:smartTag>
      <w:r w:rsidRPr="00522968">
        <w:rPr>
          <w:color w:val="000000"/>
        </w:rPr>
        <w:t xml:space="preserve">, Humboldt, Nye, and White Pine County School Districts.  High school students in these counties who complete a qualifying Career and Technical Education (CTE) course at their high school with a “B” or better may be eligible for college credit.  The high school course must be completed during the junior or senior year and the student must pay a GBC fee to receive their credits.   Students who enroll at GBC and pay the New Student Fee are exempt from paying this fee. </w:t>
      </w:r>
    </w:p>
    <w:p w:rsidR="00993B62" w:rsidRPr="00522968" w:rsidRDefault="00993B62" w:rsidP="00993B62">
      <w:pPr>
        <w:numPr>
          <w:ilvl w:val="12"/>
          <w:numId w:val="0"/>
        </w:numPr>
        <w:ind w:left="720"/>
        <w:rPr>
          <w:color w:val="000000"/>
        </w:rPr>
      </w:pPr>
    </w:p>
    <w:p w:rsidR="00993B62" w:rsidRPr="00522968" w:rsidRDefault="00993B62" w:rsidP="00993B62">
      <w:pPr>
        <w:numPr>
          <w:ilvl w:val="12"/>
          <w:numId w:val="0"/>
        </w:numPr>
        <w:rPr>
          <w:color w:val="000000"/>
        </w:rPr>
      </w:pPr>
      <w:r w:rsidRPr="00522968">
        <w:rPr>
          <w:color w:val="000000"/>
        </w:rPr>
        <w:t xml:space="preserve">By taking advantage of Tech Prep credits, students can save time and money.  Tech Prep currently offers career pathways in Accounting, Agriculture, Business Administration, Retail Management, Computer Officer Technology (Graphic Communication, CADD/GIS, Information Specialist, Office Technology, and Web Specialist), Diesel Technology, Education, Electrical Technology, Nursing, and Welding Technology.  The credits earned while in high school will be awarded on a GBC transcript and a “P” grade will be assigned.  Interested high school students may contact the high school counselor, CTE teacher, or the GBC Tech Prep Office at 775.753.2303.  More information about Tech Prep classes and how to register is available at </w:t>
      </w:r>
      <w:hyperlink r:id="rId8" w:history="1">
        <w:r w:rsidRPr="00522968">
          <w:rPr>
            <w:rStyle w:val="Hyperlink"/>
            <w:color w:val="000000"/>
          </w:rPr>
          <w:t>www.gbcnv.edu/TechPrep</w:t>
        </w:r>
      </w:hyperlink>
      <w:r w:rsidRPr="00522968">
        <w:rPr>
          <w:color w:val="000000"/>
        </w:rPr>
        <w:t>.</w:t>
      </w:r>
    </w:p>
    <w:p w:rsidR="00993B62" w:rsidRDefault="00993B62" w:rsidP="00993B62">
      <w:pPr>
        <w:numPr>
          <w:ilvl w:val="12"/>
          <w:numId w:val="0"/>
        </w:numPr>
        <w:rPr>
          <w:b/>
          <w:bCs/>
          <w:color w:val="000000"/>
          <w:sz w:val="22"/>
          <w:szCs w:val="22"/>
        </w:rPr>
      </w:pPr>
    </w:p>
    <w:p w:rsidR="00993B62" w:rsidRPr="006B42E6" w:rsidRDefault="00993B62" w:rsidP="00993B62">
      <w:pPr>
        <w:numPr>
          <w:ilvl w:val="12"/>
          <w:numId w:val="0"/>
        </w:numPr>
      </w:pPr>
      <w:proofErr w:type="gramStart"/>
      <w:r w:rsidRPr="0071038B">
        <w:rPr>
          <w:b/>
          <w:bCs/>
          <w:color w:val="000000"/>
        </w:rPr>
        <w:t>4.7  Students</w:t>
      </w:r>
      <w:proofErr w:type="gramEnd"/>
      <w:r w:rsidRPr="0071038B">
        <w:rPr>
          <w:b/>
          <w:bCs/>
          <w:color w:val="000000"/>
        </w:rPr>
        <w:t xml:space="preserve"> with Disabilities</w:t>
      </w:r>
      <w:r>
        <w:rPr>
          <w:b/>
          <w:bCs/>
          <w:color w:val="000000"/>
        </w:rPr>
        <w:t xml:space="preserve"> (</w:t>
      </w:r>
      <w:smartTag w:uri="urn:schemas-microsoft-com:office:smarttags" w:element="place">
        <w:smartTag w:uri="urn:schemas-microsoft-com:office:smarttags" w:element="City">
          <w:r w:rsidRPr="00AD0AE1">
            <w:rPr>
              <w:b/>
            </w:rPr>
            <w:t>ADA</w:t>
          </w:r>
        </w:smartTag>
      </w:smartTag>
      <w:r>
        <w:rPr>
          <w:b/>
        </w:rPr>
        <w:t>)</w:t>
      </w:r>
      <w:r>
        <w:t xml:space="preserve">.  </w:t>
      </w:r>
      <w:r w:rsidRPr="006B42E6">
        <w:t xml:space="preserve">It is the policy and practice of </w:t>
      </w:r>
      <w:smartTag w:uri="urn:schemas-microsoft-com:office:smarttags" w:element="place">
        <w:smartTag w:uri="urn:schemas-microsoft-com:office:smarttags" w:element="PlaceName">
          <w:r w:rsidRPr="006B42E6">
            <w:t>Great Basin</w:t>
          </w:r>
        </w:smartTag>
        <w:r w:rsidRPr="006B42E6">
          <w:t xml:space="preserve"> </w:t>
        </w:r>
        <w:smartTag w:uri="urn:schemas-microsoft-com:office:smarttags" w:element="PlaceType">
          <w:r w:rsidRPr="006B42E6">
            <w:t>College</w:t>
          </w:r>
        </w:smartTag>
      </w:smartTag>
      <w:r w:rsidRPr="006B42E6">
        <w:t xml:space="preserve"> to comply with the Americans with Disabilities Act, Section 504, and with </w:t>
      </w:r>
      <w:r>
        <w:t xml:space="preserve">the </w:t>
      </w:r>
      <w:r w:rsidRPr="006B42E6">
        <w:t xml:space="preserve">state and local requirements regarding students with disabilities. Under these laws, no qualified individual with a disability shall be denied access to or participation in services, programs and activities of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6B42E6">
                <w:t>Great Basin</w:t>
              </w:r>
            </w:smartTag>
          </w:smartTag>
          <w:r w:rsidRPr="006B42E6">
            <w:t xml:space="preserve"> </w:t>
          </w:r>
          <w:smartTag w:uri="urn:schemas-microsoft-com:office:smarttags" w:element="PlaceType">
            <w:r w:rsidRPr="006B42E6">
              <w:t>College</w:t>
            </w:r>
          </w:smartTag>
        </w:smartTag>
      </w:smartTag>
      <w:r w:rsidRPr="006B42E6">
        <w:t>.</w:t>
      </w: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r w:rsidRPr="006B42E6">
        <w:t xml:space="preserve">In carrying out Great Basin College's policy regarding students with disabilities, </w:t>
      </w:r>
      <w:r>
        <w:t xml:space="preserve">the College </w:t>
      </w:r>
      <w:r w:rsidRPr="006B42E6">
        <w:t>recognize</w:t>
      </w:r>
      <w:r>
        <w:t>s</w:t>
      </w:r>
      <w:r w:rsidRPr="006B42E6">
        <w:t xml:space="preserve"> that disabilities include mobility, sensory, health, psychologi</w:t>
      </w:r>
      <w:r>
        <w:t xml:space="preserve">cal, and learning disabilities; </w:t>
      </w:r>
      <w:r w:rsidRPr="006B42E6">
        <w:t xml:space="preserve">efforts </w:t>
      </w:r>
      <w:r>
        <w:t xml:space="preserve">will be made </w:t>
      </w:r>
      <w:r w:rsidRPr="006B42E6">
        <w:t xml:space="preserve">to provide reasonable accommodations to </w:t>
      </w:r>
      <w:r w:rsidRPr="006B42E6">
        <w:rPr>
          <w:color w:val="000000"/>
        </w:rPr>
        <w:t>students with disabilities</w:t>
      </w:r>
      <w:r w:rsidRPr="006B42E6">
        <w:rPr>
          <w:color w:val="FF0000"/>
        </w:rPr>
        <w:t xml:space="preserve"> </w:t>
      </w:r>
      <w:r w:rsidRPr="006B42E6">
        <w:t xml:space="preserve">to the extent it is readily achievable to do so. </w:t>
      </w:r>
      <w:r>
        <w:t xml:space="preserve"> The College</w:t>
      </w:r>
      <w:r w:rsidRPr="006B42E6">
        <w:t xml:space="preserve"> </w:t>
      </w:r>
      <w:r>
        <w:t>is</w:t>
      </w:r>
      <w:r w:rsidRPr="006B42E6">
        <w:t xml:space="preserve"> unable to make accommodations that are unduly burdensome or that fundamentally alter the nature of a program. While </w:t>
      </w:r>
      <w:r>
        <w:t xml:space="preserve">the </w:t>
      </w:r>
      <w:r w:rsidRPr="006B42E6">
        <w:t>legal obligation relates to disabilities of a substantial and long term nature</w:t>
      </w:r>
      <w:proofErr w:type="gramStart"/>
      <w:r w:rsidRPr="006B42E6">
        <w:t>,</w:t>
      </w:r>
      <w:r w:rsidRPr="006B42E6">
        <w:rPr>
          <w:vertAlign w:val="superscript"/>
        </w:rPr>
        <w:footnoteReference w:customMarkFollows="1" w:id="1"/>
        <w:t>1</w:t>
      </w:r>
      <w:proofErr w:type="gramEnd"/>
      <w:r w:rsidRPr="006B42E6">
        <w:t xml:space="preserve"> it is </w:t>
      </w:r>
      <w:r>
        <w:t xml:space="preserve">the </w:t>
      </w:r>
      <w:r w:rsidRPr="006B42E6">
        <w:t xml:space="preserve">practice </w:t>
      </w:r>
      <w:r>
        <w:t xml:space="preserve">of the college to also provide accommodations, when possible, to temporary challenges, such as a broken leg or pregnancy. </w:t>
      </w:r>
    </w:p>
    <w:p w:rsidR="00993B62" w:rsidRPr="003C5697"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u w:val="single"/>
        </w:rPr>
      </w:pPr>
    </w:p>
    <w:p w:rsidR="00993B62" w:rsidRPr="001542CD"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roofErr w:type="gramStart"/>
      <w:r>
        <w:rPr>
          <w:b/>
        </w:rPr>
        <w:t xml:space="preserve">4.7.1  </w:t>
      </w:r>
      <w:r w:rsidRPr="001542CD">
        <w:rPr>
          <w:b/>
        </w:rPr>
        <w:t>The</w:t>
      </w:r>
      <w:proofErr w:type="gramEnd"/>
      <w:r w:rsidRPr="001542CD">
        <w:rPr>
          <w:b/>
        </w:rPr>
        <w:t xml:space="preserve"> Admissions Process</w:t>
      </w:r>
      <w:r>
        <w:rPr>
          <w:b/>
        </w:rPr>
        <w:t xml:space="preserve"> (</w:t>
      </w:r>
      <w:smartTag w:uri="urn:schemas-microsoft-com:office:smarttags" w:element="place">
        <w:smartTag w:uri="urn:schemas-microsoft-com:office:smarttags" w:element="City">
          <w:r>
            <w:rPr>
              <w:b/>
            </w:rPr>
            <w:t>ADA</w:t>
          </w:r>
        </w:smartTag>
      </w:smartTag>
      <w:r>
        <w:rPr>
          <w:b/>
        </w:rPr>
        <w:t>)</w:t>
      </w:r>
    </w:p>
    <w:p w:rsidR="00993B62" w:rsidRPr="00A81BD5"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roofErr w:type="gramStart"/>
      <w:r w:rsidRPr="006B42E6">
        <w:rPr>
          <w:b/>
        </w:rPr>
        <w:t>Application Form.</w:t>
      </w:r>
      <w:proofErr w:type="gramEnd"/>
      <w:r w:rsidRPr="006B42E6">
        <w:rPr>
          <w:b/>
        </w:rPr>
        <w:t xml:space="preserve">  </w:t>
      </w:r>
      <w:r w:rsidRPr="006B42E6">
        <w:t xml:space="preserve">Students of Great Basin College are given the option of requesting information </w:t>
      </w:r>
      <w:r w:rsidRPr="006B42E6">
        <w:rPr>
          <w:color w:val="000000"/>
        </w:rPr>
        <w:t>on services to students with</w:t>
      </w:r>
      <w:r w:rsidRPr="006B42E6">
        <w:rPr>
          <w:b/>
          <w:bCs/>
          <w:i/>
          <w:iCs/>
          <w:color w:val="000000"/>
        </w:rPr>
        <w:t xml:space="preserve"> </w:t>
      </w:r>
      <w:r w:rsidRPr="006B42E6">
        <w:rPr>
          <w:color w:val="000000"/>
        </w:rPr>
        <w:t xml:space="preserve"> disabilities on the admission form, but are not required to do so.</w:t>
      </w:r>
      <w:r w:rsidRPr="006B42E6">
        <w:rPr>
          <w:color w:val="000000"/>
          <w:vertAlign w:val="superscript"/>
        </w:rPr>
        <w:footnoteReference w:customMarkFollows="1" w:id="2"/>
        <w:t>2</w:t>
      </w:r>
      <w:r>
        <w:rPr>
          <w:b/>
          <w:sz w:val="22"/>
          <w:szCs w:val="22"/>
        </w:rPr>
        <w:t xml:space="preserve">  </w:t>
      </w:r>
      <w:r w:rsidRPr="006B42E6">
        <w:t xml:space="preserve">Students are strongly encouraged to identify disabilities requiring accommodations early, even upon requesting information or taking the placement tests. </w:t>
      </w:r>
      <w:r>
        <w:t xml:space="preserve"> I</w:t>
      </w:r>
      <w:r w:rsidRPr="006B42E6">
        <w:t xml:space="preserve">n some cases </w:t>
      </w:r>
      <w:r>
        <w:t xml:space="preserve">this </w:t>
      </w:r>
      <w:r w:rsidRPr="006B42E6">
        <w:t xml:space="preserve">will allow adequate time for evaluating documentation, for working out the specific accommodation, for arranging scheduling for barrier free classrooms, for working out arrangements including funding for auxiliary services and for arranging accommodations for placement tests, orientation, tutors and </w:t>
      </w:r>
      <w:r>
        <w:t>similar services</w:t>
      </w:r>
      <w:r w:rsidRPr="006B42E6">
        <w:t xml:space="preserve">. Last minute requests for accommodations such as interpreters may not be accommodated </w:t>
      </w:r>
      <w:r>
        <w:t xml:space="preserve">by the time classes begin </w:t>
      </w:r>
      <w:r w:rsidRPr="006B42E6">
        <w:t>because of the time required to make such arrangements.</w:t>
      </w:r>
      <w:r>
        <w:t xml:space="preserve">  All requests for services are made to the director of services for students with disabilities.  </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5C34D4">
        <w:rPr>
          <w:b/>
        </w:rPr>
        <w:t>Documentation of the Disability</w:t>
      </w:r>
      <w:r>
        <w:t>.</w:t>
      </w:r>
      <w:proofErr w:type="gramEnd"/>
      <w:r>
        <w:t xml:space="preserve">  </w:t>
      </w:r>
      <w:r w:rsidRPr="006B42E6">
        <w:t xml:space="preserve">If a student wishes to have accommodations for </w:t>
      </w:r>
      <w:r>
        <w:t xml:space="preserve">a </w:t>
      </w:r>
      <w:r w:rsidRPr="006B42E6">
        <w:t xml:space="preserve">disability, it </w:t>
      </w:r>
      <w:r w:rsidRPr="005C34D4">
        <w:rPr>
          <w:color w:val="000000"/>
        </w:rPr>
        <w:t>is</w:t>
      </w:r>
      <w:r w:rsidRPr="006B42E6">
        <w:rPr>
          <w:b/>
          <w:bCs/>
          <w:i/>
          <w:iCs/>
        </w:rPr>
        <w:t xml:space="preserve"> </w:t>
      </w:r>
      <w:r w:rsidRPr="006B42E6">
        <w:t xml:space="preserve">necessary for the student to provide documentation of the disability. </w:t>
      </w:r>
      <w:r>
        <w:t xml:space="preserve"> (</w:t>
      </w:r>
      <w:r w:rsidRPr="006B42E6">
        <w:t xml:space="preserve">See </w:t>
      </w:r>
      <w:r>
        <w:t xml:space="preserve">below, </w:t>
      </w:r>
      <w:r w:rsidRPr="006B42E6">
        <w:t xml:space="preserve">under heading </w:t>
      </w:r>
      <w:r w:rsidRPr="006B42E6">
        <w:rPr>
          <w:i/>
          <w:iCs/>
        </w:rPr>
        <w:t>Documentation Policy</w:t>
      </w:r>
      <w:r>
        <w:rPr>
          <w:i/>
          <w:iCs/>
        </w:rPr>
        <w:t>,</w:t>
      </w:r>
      <w:r w:rsidRPr="006B42E6">
        <w:t xml:space="preserve"> for the information relating to documentation requirements and payment for the documentation.</w:t>
      </w:r>
      <w:r>
        <w:t xml:space="preserve">)  </w:t>
      </w:r>
    </w:p>
    <w:p w:rsidR="00993B62" w:rsidRPr="00EE349C"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993B62" w:rsidRPr="009B0300" w:rsidRDefault="00993B62" w:rsidP="00993B62">
      <w:pPr>
        <w:rPr>
          <w:color w:val="000000"/>
        </w:rPr>
      </w:pPr>
      <w:proofErr w:type="gramStart"/>
      <w:r w:rsidRPr="009B0300">
        <w:rPr>
          <w:b/>
          <w:color w:val="000000"/>
        </w:rPr>
        <w:t>Registration and Schedule Changes</w:t>
      </w:r>
      <w:r w:rsidRPr="009B0300">
        <w:rPr>
          <w:color w:val="000000"/>
        </w:rPr>
        <w:t>.</w:t>
      </w:r>
      <w:proofErr w:type="gramEnd"/>
      <w:r w:rsidRPr="009B0300">
        <w:rPr>
          <w:color w:val="000000"/>
        </w:rPr>
        <w:t xml:space="preserve">  Many accommodations take a considerable amount of time to arrange.  Students requesting accommodations should register for classes at least one month prior to the start of instruction, whenever possible, and should notify the </w:t>
      </w:r>
      <w:r>
        <w:rPr>
          <w:color w:val="000000"/>
        </w:rPr>
        <w:t xml:space="preserve">disability office </w:t>
      </w:r>
      <w:r w:rsidRPr="009B0300">
        <w:rPr>
          <w:color w:val="000000"/>
        </w:rPr>
        <w:t>of any changes to their schedule as soon as possible.  Registration changes made less than one month before the start of instruction or changes mad</w:t>
      </w:r>
      <w:r>
        <w:rPr>
          <w:color w:val="000000"/>
        </w:rPr>
        <w:t>e to the student’s schedule may</w:t>
      </w:r>
      <w:r w:rsidRPr="009B0300">
        <w:rPr>
          <w:color w:val="000000"/>
        </w:rPr>
        <w:t xml:space="preserve"> delay accommodations until after the start of classes.</w:t>
      </w: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993B62" w:rsidRPr="006C09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roofErr w:type="gramStart"/>
      <w:r w:rsidRPr="006C09E6">
        <w:rPr>
          <w:b/>
        </w:rPr>
        <w:t>4.7.2  Accommodations</w:t>
      </w:r>
      <w:proofErr w:type="gramEnd"/>
    </w:p>
    <w:p w:rsidR="00993B62" w:rsidRPr="005C34D4"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roofErr w:type="gramStart"/>
      <w:r w:rsidRPr="005C34D4">
        <w:rPr>
          <w:b/>
        </w:rPr>
        <w:t>Identifying the Need for Accommodations.</w:t>
      </w:r>
      <w:proofErr w:type="gramEnd"/>
      <w:r>
        <w:rPr>
          <w:b/>
        </w:rPr>
        <w:t xml:space="preserve">  </w:t>
      </w:r>
      <w:r w:rsidRPr="006B42E6">
        <w:t xml:space="preserve">Students with disabilities who require accommodations must make those needs known </w:t>
      </w:r>
      <w:r w:rsidRPr="005C34D4">
        <w:rPr>
          <w:color w:val="000000"/>
        </w:rPr>
        <w:t xml:space="preserve">to the </w:t>
      </w:r>
      <w:r>
        <w:rPr>
          <w:color w:val="000000"/>
        </w:rPr>
        <w:t xml:space="preserve">disability office </w:t>
      </w:r>
      <w:r w:rsidRPr="005C34D4">
        <w:rPr>
          <w:color w:val="000000"/>
        </w:rPr>
        <w:t>as</w:t>
      </w:r>
      <w:r w:rsidRPr="006B42E6">
        <w:t xml:space="preserve"> soon as possible. It is the responsibility of the student to make these needs known in a timely fashion and to provide documentation and evaluation in appropr</w:t>
      </w:r>
      <w:r>
        <w:t xml:space="preserve">iate cases. Students should </w:t>
      </w:r>
      <w:r w:rsidRPr="006B42E6">
        <w:t xml:space="preserve">not assume </w:t>
      </w:r>
      <w:r w:rsidRPr="005C34D4">
        <w:rPr>
          <w:color w:val="000000"/>
        </w:rPr>
        <w:t xml:space="preserve">that the </w:t>
      </w:r>
      <w:r>
        <w:rPr>
          <w:bCs/>
          <w:iCs/>
          <w:color w:val="000000"/>
        </w:rPr>
        <w:t xml:space="preserve">disability office staff </w:t>
      </w:r>
      <w:r w:rsidRPr="005C34D4">
        <w:rPr>
          <w:color w:val="000000"/>
        </w:rPr>
        <w:t>will contact the enrolling student</w:t>
      </w:r>
      <w:r>
        <w:rPr>
          <w:color w:val="000000"/>
        </w:rPr>
        <w:t>.</w:t>
      </w:r>
    </w:p>
    <w:p w:rsidR="00993B62" w:rsidRPr="005C34D4"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B42E6">
        <w:t xml:space="preserve">Students who do not require accommodations need not make their disabilities known. </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AB3762">
        <w:rPr>
          <w:b/>
        </w:rPr>
        <w:t>Accommodations.</w:t>
      </w:r>
      <w:proofErr w:type="gramEnd"/>
      <w:r>
        <w:t xml:space="preserve">  </w:t>
      </w:r>
      <w:r w:rsidRPr="006B42E6">
        <w:t xml:space="preserve">GBC will make reasonable accommodations </w:t>
      </w:r>
      <w:r>
        <w:t>for</w:t>
      </w:r>
      <w:r w:rsidRPr="006B42E6">
        <w:t xml:space="preserve"> documented disabilities. </w:t>
      </w:r>
      <w:r>
        <w:t xml:space="preserve"> </w:t>
      </w:r>
      <w:r w:rsidRPr="006B42E6">
        <w:t xml:space="preserve">These accommodations may include course load modifications, exam accommodations, readers, interpreters, </w:t>
      </w:r>
      <w:r>
        <w:t xml:space="preserve">and </w:t>
      </w:r>
      <w:r w:rsidRPr="006B42E6">
        <w:t>note takers</w:t>
      </w:r>
      <w:r>
        <w:t xml:space="preserve">. </w:t>
      </w:r>
      <w:r w:rsidRPr="006B42E6">
        <w:t xml:space="preserve"> Such accommodations will not be provided if they fundamentally alter the nature of the course or if they would be unduly burdensome either financially or administratively. </w:t>
      </w:r>
      <w:r>
        <w:t xml:space="preserve"> </w:t>
      </w:r>
      <w:r w:rsidRPr="006B42E6">
        <w:t xml:space="preserve">Students requesting accommodations should identify their needs as early as possible to </w:t>
      </w:r>
      <w:r w:rsidRPr="005C34D4">
        <w:rPr>
          <w:color w:val="000000"/>
        </w:rPr>
        <w:t xml:space="preserve">the </w:t>
      </w:r>
      <w:r>
        <w:rPr>
          <w:color w:val="000000"/>
        </w:rPr>
        <w:t xml:space="preserve">director of services for students with disabilities. </w:t>
      </w:r>
      <w:r w:rsidRPr="005C34D4">
        <w:rPr>
          <w:color w:val="000000"/>
        </w:rPr>
        <w:t xml:space="preserve"> </w:t>
      </w:r>
      <w:r>
        <w:rPr>
          <w:color w:val="000000"/>
        </w:rPr>
        <w:t xml:space="preserve"> </w:t>
      </w:r>
      <w:r w:rsidRPr="005C34D4">
        <w:rPr>
          <w:color w:val="000000"/>
        </w:rPr>
        <w:t xml:space="preserve">The </w:t>
      </w:r>
      <w:r>
        <w:t xml:space="preserve">disability office </w:t>
      </w:r>
      <w:r w:rsidRPr="0024785A">
        <w:t>will</w:t>
      </w:r>
      <w:r w:rsidRPr="006B42E6">
        <w:t xml:space="preserve"> meet </w:t>
      </w:r>
      <w:r>
        <w:t xml:space="preserve">with the student to develop an </w:t>
      </w:r>
      <w:r w:rsidRPr="006B42E6">
        <w:t xml:space="preserve">accommodation plan. </w:t>
      </w:r>
      <w:r>
        <w:t xml:space="preserve"> </w:t>
      </w:r>
      <w:r w:rsidRPr="006B42E6">
        <w:t xml:space="preserve">Requests for academic modifications should be made to </w:t>
      </w:r>
      <w:r w:rsidRPr="00AB3762">
        <w:rPr>
          <w:color w:val="000000"/>
        </w:rPr>
        <w:t xml:space="preserve">the </w:t>
      </w:r>
      <w:r>
        <w:rPr>
          <w:color w:val="000000"/>
        </w:rPr>
        <w:t xml:space="preserve">disability office.  </w:t>
      </w:r>
      <w:r w:rsidRPr="006B42E6">
        <w:t xml:space="preserve">In </w:t>
      </w:r>
      <w:r>
        <w:t xml:space="preserve">some </w:t>
      </w:r>
      <w:r w:rsidRPr="006B42E6">
        <w:t>cases, the adjustment will be made in consultation with faculty.</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AB3762">
        <w:rPr>
          <w:b/>
        </w:rPr>
        <w:t>Auxiliary Services</w:t>
      </w:r>
      <w:r>
        <w:t>.</w:t>
      </w:r>
      <w:proofErr w:type="gramEnd"/>
      <w:r>
        <w:t xml:space="preserve">  </w:t>
      </w:r>
      <w:r w:rsidRPr="006B42E6">
        <w:t>Auxiliary services may include interpreters, note takers, readers, assistance with photocopying, the library, or other support services in connection with</w:t>
      </w:r>
      <w:r>
        <w:t xml:space="preserve"> </w:t>
      </w:r>
      <w:r w:rsidRPr="006B42E6">
        <w:t xml:space="preserve">academic programming. </w:t>
      </w:r>
      <w:r>
        <w:t xml:space="preserve"> </w:t>
      </w:r>
      <w:r w:rsidRPr="006B42E6">
        <w:t>Services for personal use are NOT provided.</w:t>
      </w:r>
      <w:r>
        <w:t xml:space="preserve"> </w:t>
      </w:r>
      <w:r w:rsidRPr="006B42E6">
        <w:t xml:space="preserve"> Purchase of special equipment to be used at the college may also constitute an auxiliary service.</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B42E6">
        <w:t xml:space="preserve">The college does provide tutorial assistance for students who need more help in a class. </w:t>
      </w: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9B0300" w:rsidRDefault="00993B62" w:rsidP="00993B62">
      <w:pPr>
        <w:rPr>
          <w:color w:val="000000"/>
        </w:rPr>
      </w:pPr>
      <w:proofErr w:type="gramStart"/>
      <w:r w:rsidRPr="009B0300">
        <w:rPr>
          <w:b/>
          <w:color w:val="000000"/>
        </w:rPr>
        <w:t>Texts in Alternative Format</w:t>
      </w:r>
      <w:r w:rsidRPr="009B0300">
        <w:rPr>
          <w:color w:val="000000"/>
        </w:rPr>
        <w:t>.</w:t>
      </w:r>
      <w:proofErr w:type="gramEnd"/>
      <w:r w:rsidRPr="009B0300">
        <w:rPr>
          <w:color w:val="000000"/>
        </w:rPr>
        <w:t xml:space="preserve">  Students that require text books in enlarged or audio format should make that request, in writing, six weeks before the start of instruction.  A request form for this</w:t>
      </w:r>
      <w:r>
        <w:rPr>
          <w:color w:val="000000"/>
        </w:rPr>
        <w:t xml:space="preserve"> is</w:t>
      </w:r>
      <w:r w:rsidRPr="009B0300">
        <w:rPr>
          <w:color w:val="000000"/>
        </w:rPr>
        <w:t xml:space="preserve"> available through the </w:t>
      </w:r>
      <w:r>
        <w:rPr>
          <w:color w:val="000000"/>
        </w:rPr>
        <w:t>disability office.</w:t>
      </w:r>
      <w:r w:rsidRPr="009B0300">
        <w:rPr>
          <w:color w:val="000000"/>
        </w:rPr>
        <w:t xml:space="preserve">  Students will be required to purchase the book in regular format and must provide a copy of the receipt for the book prior to checking out the alternative format book.  The modified books must be returned at the end of the semester.</w:t>
      </w:r>
    </w:p>
    <w:p w:rsidR="00993B62" w:rsidRDefault="00993B62" w:rsidP="00993B62"/>
    <w:p w:rsidR="00993B62" w:rsidRPr="00AB37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roofErr w:type="gramStart"/>
      <w:r w:rsidRPr="00AB3762">
        <w:rPr>
          <w:b/>
        </w:rPr>
        <w:t>Exam Modifications.</w:t>
      </w:r>
      <w:proofErr w:type="gramEnd"/>
      <w:r>
        <w:rPr>
          <w:b/>
        </w:rPr>
        <w:t xml:space="preserve">  </w:t>
      </w:r>
      <w:r w:rsidRPr="006B42E6">
        <w:t>Exam modifications may include additional time to take the exam, time allowed for rest breaks, use of a reader, being allowed to eat</w:t>
      </w:r>
      <w:r>
        <w:t xml:space="preserve"> during test times</w:t>
      </w:r>
      <w:r w:rsidRPr="006B42E6">
        <w:t xml:space="preserve">, separate exam room, or taking the exam at a time other than the regularly scheduled time. </w:t>
      </w:r>
      <w:r>
        <w:t xml:space="preserve"> Students requesting </w:t>
      </w:r>
      <w:r w:rsidRPr="006B42E6">
        <w:t xml:space="preserve">exam </w:t>
      </w:r>
      <w:r w:rsidRPr="00AB3762">
        <w:rPr>
          <w:color w:val="000000"/>
        </w:rPr>
        <w:t xml:space="preserve">modifications must notify the </w:t>
      </w:r>
      <w:r>
        <w:rPr>
          <w:color w:val="000000"/>
        </w:rPr>
        <w:t xml:space="preserve">disability office </w:t>
      </w:r>
      <w:r w:rsidRPr="00AB3762">
        <w:rPr>
          <w:color w:val="000000"/>
        </w:rPr>
        <w:t>at the same time other requests for accommodations are made</w:t>
      </w:r>
      <w:r w:rsidRPr="00AB3762">
        <w:rPr>
          <w:b/>
          <w:bCs/>
          <w:i/>
          <w:iCs/>
          <w:color w:val="000000"/>
        </w:rPr>
        <w:t>.</w:t>
      </w:r>
      <w:r w:rsidRPr="00AB3762">
        <w:rPr>
          <w:color w:val="000000"/>
        </w:rPr>
        <w:t xml:space="preserve"> </w:t>
      </w: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B42E6">
        <w:t>Because of the time</w:t>
      </w:r>
      <w:r w:rsidRPr="006B42E6">
        <w:rPr>
          <w:color w:val="FF0000"/>
        </w:rPr>
        <w:t xml:space="preserve"> </w:t>
      </w:r>
      <w:r w:rsidRPr="00AB3762">
        <w:rPr>
          <w:color w:val="000000"/>
        </w:rPr>
        <w:t>required</w:t>
      </w:r>
      <w:r w:rsidRPr="00AB3762">
        <w:rPr>
          <w:b/>
          <w:bCs/>
          <w:i/>
          <w:iCs/>
          <w:color w:val="000000"/>
        </w:rPr>
        <w:t xml:space="preserve"> </w:t>
      </w:r>
      <w:r w:rsidRPr="006B42E6">
        <w:t>to arrange these requests, students must make such requests no later than a month before exams are to be taken.</w:t>
      </w:r>
      <w:r>
        <w:t xml:space="preserve"> </w:t>
      </w:r>
      <w:r w:rsidRPr="006B42E6">
        <w:t xml:space="preserve"> Requests for readers o</w:t>
      </w:r>
      <w:r>
        <w:t xml:space="preserve">r assistants to be provided by the disability office </w:t>
      </w:r>
      <w:r w:rsidRPr="006B42E6">
        <w:t xml:space="preserve">should be made sooner to ensure that they are adequately staffed. </w:t>
      </w:r>
      <w:r>
        <w:t xml:space="preserve"> </w:t>
      </w:r>
      <w:r w:rsidRPr="006B42E6">
        <w:t>Exam accommodation requests</w:t>
      </w:r>
      <w:r>
        <w:t xml:space="preserve"> </w:t>
      </w:r>
      <w:r w:rsidRPr="00F20D10">
        <w:rPr>
          <w:b/>
        </w:rPr>
        <w:t>must be renewed</w:t>
      </w:r>
      <w:r>
        <w:rPr>
          <w:b/>
        </w:rPr>
        <w:t xml:space="preserve"> annually. </w:t>
      </w:r>
      <w:r>
        <w:t xml:space="preserve"> </w:t>
      </w:r>
      <w:r w:rsidRPr="006B42E6">
        <w:t xml:space="preserve"> Depending on the nature of the disability, new or updated documentation may be required.</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AB3762">
        <w:rPr>
          <w:b/>
        </w:rPr>
        <w:t>Architectural Barriers.</w:t>
      </w:r>
      <w:proofErr w:type="gramEnd"/>
      <w:r>
        <w:t xml:space="preserve">  </w:t>
      </w:r>
      <w:r w:rsidRPr="006B42E6">
        <w:t xml:space="preserve">Unfortunately, some of GBC's buildings were built before federal </w:t>
      </w:r>
      <w:r>
        <w:t xml:space="preserve">law required accessible design, although some barriers in the older buildings have been overcome.  </w:t>
      </w:r>
      <w:r w:rsidRPr="006B42E6">
        <w:t xml:space="preserve">While there are many aspects of the college that are readily accessible, there are some barriers that require planning to overcome. GBC recognizes the barriers and continues to work on removing as many barriers as possible. Suggestions for removing barriers are welcome and should be directed to the </w:t>
      </w:r>
      <w:r>
        <w:t>facilities officer</w:t>
      </w:r>
      <w:r w:rsidRPr="006B42E6">
        <w:t>.</w:t>
      </w:r>
      <w:r>
        <w:t xml:space="preserve">  </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B3762">
        <w:rPr>
          <w:b/>
        </w:rPr>
        <w:t>Parking:</w:t>
      </w:r>
      <w:r>
        <w:t xml:space="preserve">  </w:t>
      </w:r>
      <w:r w:rsidRPr="006B42E6">
        <w:t>There are several accessible parking spaces near each building on each campus.</w:t>
      </w:r>
      <w:r>
        <w:t xml:space="preserve"> </w:t>
      </w:r>
      <w:r w:rsidRPr="006B42E6">
        <w:t xml:space="preserve"> A state issued handicap parking designation is required to park in the spaces.</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626D3F"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C5697">
        <w:rPr>
          <w:b/>
        </w:rPr>
        <w:t>Ramped Entrances:</w:t>
      </w:r>
      <w:r w:rsidRPr="006B42E6">
        <w:t xml:space="preserve"> </w:t>
      </w:r>
      <w:r>
        <w:t xml:space="preserve"> </w:t>
      </w:r>
      <w:r w:rsidRPr="006B42E6">
        <w:t>Entrance into the GBC buildings on the Elko</w:t>
      </w:r>
      <w:r w:rsidRPr="003C5697">
        <w:rPr>
          <w:b/>
          <w:bCs/>
          <w:i/>
          <w:iCs/>
          <w:color w:val="000000"/>
        </w:rPr>
        <w:t xml:space="preserve">, </w:t>
      </w:r>
      <w:r w:rsidRPr="003C5697">
        <w:rPr>
          <w:color w:val="000000"/>
        </w:rPr>
        <w:t xml:space="preserve">Ely, </w:t>
      </w:r>
      <w:smartTag w:uri="urn:schemas-microsoft-com:office:smarttags" w:element="place">
        <w:smartTag w:uri="urn:schemas-microsoft-com:office:smarttags" w:element="PlaceName">
          <w:r w:rsidRPr="003C5697">
            <w:rPr>
              <w:color w:val="000000"/>
            </w:rPr>
            <w:t>Battle</w:t>
          </w:r>
        </w:smartTag>
        <w:r w:rsidRPr="003C5697">
          <w:rPr>
            <w:color w:val="000000"/>
          </w:rPr>
          <w:t xml:space="preserve"> </w:t>
        </w:r>
        <w:smartTag w:uri="urn:schemas-microsoft-com:office:smarttags" w:element="PlaceType">
          <w:r w:rsidRPr="003C5697">
            <w:rPr>
              <w:color w:val="000000"/>
            </w:rPr>
            <w:t>Mountain</w:t>
          </w:r>
        </w:smartTag>
      </w:smartTag>
      <w:r w:rsidRPr="003C5697">
        <w:rPr>
          <w:color w:val="000000"/>
        </w:rPr>
        <w:t>,</w:t>
      </w:r>
      <w:r w:rsidRPr="006B42E6">
        <w:rPr>
          <w:b/>
          <w:bCs/>
          <w:i/>
          <w:iCs/>
        </w:rPr>
        <w:t xml:space="preserve"> </w:t>
      </w:r>
      <w:r w:rsidRPr="006B42E6">
        <w:t>and Winnemucca campus</w:t>
      </w:r>
      <w:r>
        <w:t>es</w:t>
      </w:r>
      <w:r w:rsidRPr="006B42E6">
        <w:t xml:space="preserve"> is available by ramp or level access.  For events sponsored by GBC and held off campus, students </w:t>
      </w:r>
      <w:r>
        <w:t xml:space="preserve">requiring accessibility accommodations </w:t>
      </w:r>
      <w:r w:rsidRPr="006B42E6">
        <w:t xml:space="preserve">should </w:t>
      </w:r>
      <w:r w:rsidRPr="00626D3F">
        <w:t xml:space="preserve">make </w:t>
      </w:r>
      <w:r>
        <w:t xml:space="preserve">their needs known to the host of the event.  </w:t>
      </w: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993B62" w:rsidRPr="003C5697"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3C5697">
        <w:rPr>
          <w:b/>
        </w:rPr>
        <w:t>Accessible Rest Rooms:</w:t>
      </w:r>
      <w:r w:rsidRPr="006B42E6">
        <w:t xml:space="preserve">  Accessible rest rooms </w:t>
      </w:r>
      <w:r>
        <w:t xml:space="preserve">are located </w:t>
      </w:r>
      <w:r w:rsidRPr="006B42E6">
        <w:t>in each college building</w:t>
      </w:r>
      <w:r>
        <w:t xml:space="preserve">. </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C5697">
        <w:rPr>
          <w:b/>
        </w:rPr>
        <w:t>Elevators:</w:t>
      </w:r>
      <w:r>
        <w:t xml:space="preserve"> </w:t>
      </w:r>
      <w:r w:rsidRPr="006B42E6">
        <w:t xml:space="preserve"> A passenger elevator is available in</w:t>
      </w:r>
      <w:r>
        <w:t xml:space="preserve"> the Library Office and hallway of McMullen Hall.  There is an elevator in the EIT building.</w:t>
      </w: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C5697">
        <w:rPr>
          <w:b/>
          <w:color w:val="000000"/>
        </w:rPr>
        <w:t>Classrooms:</w:t>
      </w:r>
      <w:r>
        <w:rPr>
          <w:b/>
          <w:color w:val="000000"/>
        </w:rPr>
        <w:t xml:space="preserve">  </w:t>
      </w:r>
      <w:r w:rsidRPr="006B42E6">
        <w:t xml:space="preserve">All classrooms are accessible, but some are </w:t>
      </w:r>
      <w:r>
        <w:t xml:space="preserve">easier </w:t>
      </w:r>
      <w:r w:rsidRPr="006B42E6">
        <w:t xml:space="preserve">to reach than others. </w:t>
      </w:r>
      <w:r>
        <w:t xml:space="preserve"> </w:t>
      </w:r>
      <w:r w:rsidRPr="006B42E6">
        <w:t xml:space="preserve">For this reason, students with mobility impairments are requested to advise </w:t>
      </w:r>
      <w:r>
        <w:t xml:space="preserve">the disability office </w:t>
      </w:r>
      <w:r w:rsidRPr="006B42E6">
        <w:t>as early as possible of their mobility issue</w:t>
      </w:r>
      <w:r>
        <w:t>s</w:t>
      </w:r>
      <w:r w:rsidRPr="006B42E6">
        <w:t xml:space="preserve"> when choosing their classes. </w:t>
      </w:r>
      <w:r>
        <w:t xml:space="preserve"> When necessary</w:t>
      </w:r>
      <w:r w:rsidRPr="006B42E6">
        <w:t>, classes fo</w:t>
      </w:r>
      <w:r>
        <w:t>r these students will be moved.</w:t>
      </w:r>
    </w:p>
    <w:p w:rsidR="00993B62" w:rsidRPr="00AD0AE1"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AD0AE1">
        <w:rPr>
          <w:b/>
        </w:rPr>
        <w:t>4.7.3  Modification</w:t>
      </w:r>
      <w:proofErr w:type="gramEnd"/>
      <w:r w:rsidRPr="00AD0AE1">
        <w:rPr>
          <w:b/>
        </w:rPr>
        <w:t xml:space="preserve"> of Policies and Practices</w:t>
      </w:r>
      <w:r>
        <w:rPr>
          <w:b/>
        </w:rPr>
        <w:t xml:space="preserve">.  </w:t>
      </w:r>
      <w:r w:rsidRPr="006B42E6">
        <w:t>Students who believe that registration or other policies and practices should be modified should direct these requests to the</w:t>
      </w:r>
      <w:r>
        <w:t xml:space="preserve"> disability office. </w:t>
      </w: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AD0AE1"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roofErr w:type="gramStart"/>
      <w:r w:rsidRPr="00AD0AE1">
        <w:rPr>
          <w:b/>
        </w:rPr>
        <w:t>4.7</w:t>
      </w:r>
      <w:r>
        <w:rPr>
          <w:b/>
        </w:rPr>
        <w:t>.</w:t>
      </w:r>
      <w:r w:rsidRPr="00AD0AE1">
        <w:rPr>
          <w:b/>
        </w:rPr>
        <w:t>4  Other</w:t>
      </w:r>
      <w:proofErr w:type="gramEnd"/>
      <w:r w:rsidRPr="00AD0AE1">
        <w:rPr>
          <w:b/>
        </w:rPr>
        <w:t xml:space="preserve"> Services</w:t>
      </w:r>
    </w:p>
    <w:p w:rsidR="00993B62" w:rsidRPr="00A5524A"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rPr>
      </w:pPr>
      <w:proofErr w:type="gramStart"/>
      <w:r w:rsidRPr="00172D66">
        <w:rPr>
          <w:b/>
        </w:rPr>
        <w:t>Financial Aid</w:t>
      </w:r>
      <w:r>
        <w:t>.</w:t>
      </w:r>
      <w:proofErr w:type="gramEnd"/>
      <w:r>
        <w:t xml:space="preserve">  </w:t>
      </w:r>
      <w:r w:rsidRPr="006B42E6">
        <w:t>Arrangements for financi</w:t>
      </w:r>
      <w:r>
        <w:t>al aid need to be made through student financial s</w:t>
      </w:r>
      <w:r w:rsidRPr="006B42E6">
        <w:t xml:space="preserve">ervices in Berg Hall, Elko. </w:t>
      </w:r>
      <w:r>
        <w:t xml:space="preserve"> </w:t>
      </w:r>
    </w:p>
    <w:p w:rsidR="00993B62" w:rsidRPr="00A5524A"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trike/>
        </w:rPr>
      </w:pP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172D66">
        <w:rPr>
          <w:b/>
        </w:rPr>
        <w:t>Counseling and Job Placement.</w:t>
      </w:r>
      <w:proofErr w:type="gramEnd"/>
      <w:r w:rsidRPr="00172D66">
        <w:rPr>
          <w:b/>
        </w:rPr>
        <w:t xml:space="preserve">  </w:t>
      </w:r>
      <w:r w:rsidRPr="00172D66">
        <w:rPr>
          <w:color w:val="000000"/>
        </w:rPr>
        <w:t>Academi</w:t>
      </w:r>
      <w:r>
        <w:rPr>
          <w:color w:val="000000"/>
        </w:rPr>
        <w:t>c</w:t>
      </w:r>
      <w:r w:rsidRPr="00172D66">
        <w:rPr>
          <w:b/>
          <w:bCs/>
          <w:i/>
          <w:iCs/>
          <w:color w:val="000000"/>
        </w:rPr>
        <w:t xml:space="preserve"> </w:t>
      </w:r>
      <w:r>
        <w:rPr>
          <w:color w:val="000000"/>
        </w:rPr>
        <w:t xml:space="preserve">and </w:t>
      </w:r>
      <w:r w:rsidRPr="00172D66">
        <w:rPr>
          <w:color w:val="000000"/>
        </w:rPr>
        <w:t xml:space="preserve">career </w:t>
      </w:r>
      <w:r>
        <w:rPr>
          <w:color w:val="000000"/>
        </w:rPr>
        <w:t>advising</w:t>
      </w:r>
      <w:r w:rsidRPr="00172D66">
        <w:rPr>
          <w:color w:val="000000"/>
        </w:rPr>
        <w:t>, along with referral services are</w:t>
      </w:r>
      <w:r w:rsidRPr="006B42E6">
        <w:t xml:space="preserve"> available to all students. </w:t>
      </w:r>
      <w:r>
        <w:t xml:space="preserve"> </w:t>
      </w:r>
      <w:r w:rsidRPr="006B42E6">
        <w:t>Appointments can be m</w:t>
      </w:r>
      <w:r>
        <w:t>ade to see a counselor through student s</w:t>
      </w:r>
      <w:r w:rsidRPr="006B42E6">
        <w:t>ervices in Berg Hall in Elko. In Ely</w:t>
      </w:r>
      <w:r>
        <w:t>,</w:t>
      </w:r>
      <w:r w:rsidRPr="006B42E6">
        <w:t xml:space="preserve"> Winnemucca, </w:t>
      </w:r>
      <w:r>
        <w:t xml:space="preserve">and Pahrump </w:t>
      </w:r>
      <w:r w:rsidRPr="006B42E6">
        <w:t xml:space="preserve">appointments can be made to see </w:t>
      </w:r>
      <w:r>
        <w:t>an adviser</w:t>
      </w:r>
      <w:r w:rsidRPr="006B42E6">
        <w:t xml:space="preserve"> through the educational center director's office.</w:t>
      </w:r>
      <w:r>
        <w:t xml:space="preserve">  </w:t>
      </w:r>
      <w:r w:rsidRPr="006B42E6">
        <w:t>Job placement is also available through GBC</w:t>
      </w:r>
      <w:r>
        <w:t xml:space="preserve"> at the a</w:t>
      </w:r>
      <w:r w:rsidRPr="00DA235F">
        <w:rPr>
          <w:color w:val="000000"/>
        </w:rPr>
        <w:t xml:space="preserve">dmission </w:t>
      </w:r>
      <w:r>
        <w:rPr>
          <w:color w:val="000000"/>
        </w:rPr>
        <w:t>a</w:t>
      </w:r>
      <w:r w:rsidRPr="00DA235F">
        <w:rPr>
          <w:color w:val="000000"/>
        </w:rPr>
        <w:t xml:space="preserve">dvising and </w:t>
      </w:r>
      <w:r>
        <w:rPr>
          <w:color w:val="000000"/>
        </w:rPr>
        <w:t>career c</w:t>
      </w:r>
      <w:r w:rsidRPr="00DA235F">
        <w:rPr>
          <w:color w:val="000000"/>
        </w:rPr>
        <w:t>enter</w:t>
      </w:r>
      <w:r>
        <w:t xml:space="preserve"> </w:t>
      </w:r>
      <w:r w:rsidRPr="006B42E6">
        <w:t xml:space="preserve">in Berg Hall. </w:t>
      </w:r>
    </w:p>
    <w:p w:rsidR="00993B62" w:rsidRDefault="00993B62" w:rsidP="00993B62">
      <w:pPr>
        <w:rPr>
          <w:b/>
        </w:rPr>
      </w:pPr>
    </w:p>
    <w:p w:rsidR="00993B62" w:rsidRDefault="00993B62" w:rsidP="00993B62">
      <w:r>
        <w:rPr>
          <w:b/>
        </w:rPr>
        <w:t xml:space="preserve">Appeal Protocol.  </w:t>
      </w:r>
      <w:r>
        <w:t xml:space="preserve">If a </w:t>
      </w:r>
      <w:r w:rsidRPr="004A0404">
        <w:t xml:space="preserve">student believes he/she was denied equal access, </w:t>
      </w:r>
      <w:r>
        <w:t>the student must follow the procedures below:</w:t>
      </w:r>
    </w:p>
    <w:p w:rsidR="00993B62" w:rsidRDefault="00993B62" w:rsidP="00993B62">
      <w:pPr>
        <w:widowControl w:val="0"/>
        <w:numPr>
          <w:ilvl w:val="0"/>
          <w:numId w:val="44"/>
        </w:numPr>
        <w:autoSpaceDE w:val="0"/>
        <w:autoSpaceDN w:val="0"/>
        <w:adjustRightInd w:val="0"/>
      </w:pPr>
      <w:r>
        <w:t>T</w:t>
      </w:r>
      <w:r w:rsidRPr="004A0404">
        <w:t xml:space="preserve">he student must inform the </w:t>
      </w:r>
      <w:r>
        <w:t xml:space="preserve">director of services for students with disabilities </w:t>
      </w:r>
      <w:r w:rsidRPr="004A0404">
        <w:t>in writing about the concern or problem within 30 days of the alleged infraction.</w:t>
      </w:r>
    </w:p>
    <w:p w:rsidR="00993B62" w:rsidRDefault="00993B62" w:rsidP="00993B62">
      <w:pPr>
        <w:widowControl w:val="0"/>
        <w:numPr>
          <w:ilvl w:val="0"/>
          <w:numId w:val="44"/>
        </w:numPr>
        <w:autoSpaceDE w:val="0"/>
        <w:autoSpaceDN w:val="0"/>
        <w:adjustRightInd w:val="0"/>
      </w:pPr>
      <w:r w:rsidRPr="004A0404">
        <w:t xml:space="preserve">The </w:t>
      </w:r>
      <w:r>
        <w:t>director of services for students with disabilities</w:t>
      </w:r>
      <w:r w:rsidRPr="004A0404">
        <w:t xml:space="preserve"> will investigate the allegation to determine if equal access was denied.</w:t>
      </w:r>
    </w:p>
    <w:p w:rsidR="00993B62" w:rsidRDefault="00993B62" w:rsidP="00993B62">
      <w:pPr>
        <w:widowControl w:val="0"/>
        <w:numPr>
          <w:ilvl w:val="0"/>
          <w:numId w:val="44"/>
        </w:numPr>
        <w:autoSpaceDE w:val="0"/>
        <w:autoSpaceDN w:val="0"/>
        <w:adjustRightInd w:val="0"/>
      </w:pPr>
      <w:r w:rsidRPr="004A0404">
        <w:t xml:space="preserve">The </w:t>
      </w:r>
      <w:r>
        <w:t xml:space="preserve">director of services for students with disabilities </w:t>
      </w:r>
      <w:r w:rsidRPr="004A0404">
        <w:t>will serve as the student’s advocate to resolve the problem/situation.</w:t>
      </w:r>
    </w:p>
    <w:p w:rsidR="00993B62" w:rsidRDefault="00993B62" w:rsidP="00993B62">
      <w:pPr>
        <w:widowControl w:val="0"/>
        <w:numPr>
          <w:ilvl w:val="0"/>
          <w:numId w:val="44"/>
        </w:numPr>
        <w:autoSpaceDE w:val="0"/>
        <w:autoSpaceDN w:val="0"/>
        <w:adjustRightInd w:val="0"/>
      </w:pPr>
      <w:r w:rsidRPr="004A0404">
        <w:t xml:space="preserve">If resolution cannot be reached, the </w:t>
      </w:r>
      <w:r>
        <w:t xml:space="preserve">director of services for students with disabilities </w:t>
      </w:r>
      <w:r w:rsidRPr="004A0404">
        <w:t xml:space="preserve">will file a report with the </w:t>
      </w:r>
      <w:r>
        <w:t>v</w:t>
      </w:r>
      <w:r w:rsidRPr="004A0404">
        <w:t>ice</w:t>
      </w:r>
      <w:r>
        <w:t>-p</w:t>
      </w:r>
      <w:r w:rsidRPr="004A0404">
        <w:t xml:space="preserve">resident of </w:t>
      </w:r>
      <w:r>
        <w:t>s</w:t>
      </w:r>
      <w:r w:rsidRPr="004A0404">
        <w:t xml:space="preserve">tudent </w:t>
      </w:r>
      <w:r>
        <w:t>s</w:t>
      </w:r>
      <w:r w:rsidRPr="004A0404">
        <w:t xml:space="preserve">ervices.  The </w:t>
      </w:r>
      <w:r>
        <w:t xml:space="preserve">vice president of student service </w:t>
      </w:r>
      <w:r w:rsidRPr="004A0404">
        <w:t>will review the facts of the allegation and consult with the appropriate college departments, administration, and faculty.  Recommendations will then be made with the goal of resolving the conflict.</w:t>
      </w:r>
    </w:p>
    <w:p w:rsidR="00993B62" w:rsidRPr="004A0404" w:rsidRDefault="00993B62" w:rsidP="00993B62">
      <w:pPr>
        <w:widowControl w:val="0"/>
        <w:numPr>
          <w:ilvl w:val="0"/>
          <w:numId w:val="44"/>
        </w:numPr>
        <w:autoSpaceDE w:val="0"/>
        <w:autoSpaceDN w:val="0"/>
        <w:adjustRightInd w:val="0"/>
      </w:pPr>
      <w:r w:rsidRPr="004A0404">
        <w:t xml:space="preserve">If the above steps do not bring about a satisfactory resolution, the individual may contact the </w:t>
      </w:r>
      <w:r>
        <w:t>a</w:t>
      </w:r>
      <w:r w:rsidRPr="004A0404">
        <w:t xml:space="preserve">ffirmative </w:t>
      </w:r>
      <w:r>
        <w:t>a</w:t>
      </w:r>
      <w:r w:rsidRPr="004A0404">
        <w:t xml:space="preserve">ction </w:t>
      </w:r>
      <w:r>
        <w:t>o</w:t>
      </w:r>
      <w:r w:rsidRPr="004A0404">
        <w:t>fficer of GBC and follow the established procedures of that office.</w:t>
      </w:r>
    </w:p>
    <w:p w:rsidR="00993B62" w:rsidRPr="004A0404"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AD0AE1"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AD0AE1">
        <w:rPr>
          <w:b/>
        </w:rPr>
        <w:t xml:space="preserve">4.7. </w:t>
      </w:r>
      <w:proofErr w:type="gramStart"/>
      <w:r w:rsidRPr="00AD0AE1">
        <w:rPr>
          <w:b/>
        </w:rPr>
        <w:t>5  Documentation</w:t>
      </w:r>
      <w:proofErr w:type="gramEnd"/>
      <w:r w:rsidRPr="00AD0AE1">
        <w:rPr>
          <w:b/>
        </w:rPr>
        <w:t xml:space="preserve"> of Disability  </w:t>
      </w:r>
    </w:p>
    <w:p w:rsidR="00993B62" w:rsidRPr="00DA5C6C"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roofErr w:type="gramStart"/>
      <w:r w:rsidRPr="00172D66">
        <w:rPr>
          <w:b/>
        </w:rPr>
        <w:t>Verification of Disability</w:t>
      </w:r>
      <w:r w:rsidRPr="00DA5C6C">
        <w:rPr>
          <w:color w:val="000000"/>
        </w:rPr>
        <w:t>.</w:t>
      </w:r>
      <w:proofErr w:type="gramEnd"/>
      <w:r w:rsidRPr="00DA5C6C">
        <w:rPr>
          <w:color w:val="000000"/>
        </w:rPr>
        <w:t xml:space="preserve">  In order to qualify for protection under the law, an individual must demonstrate that he/she is a person with a disability as defined by the law.  Students requesting services from the </w:t>
      </w:r>
      <w:r>
        <w:rPr>
          <w:color w:val="000000"/>
        </w:rPr>
        <w:t>director of services for students with disabilities</w:t>
      </w:r>
      <w:r w:rsidRPr="00DA5C6C">
        <w:rPr>
          <w:color w:val="000000"/>
        </w:rPr>
        <w:t xml:space="preserve"> must provide documentation that there is a physical or mental impairment that substantially limits one or more major life activities.</w:t>
      </w:r>
    </w:p>
    <w:p w:rsidR="00993B62" w:rsidRPr="00DA5C6C" w:rsidRDefault="00993B62" w:rsidP="00993B62">
      <w:pPr>
        <w:rPr>
          <w:color w:val="000000"/>
        </w:rPr>
      </w:pPr>
    </w:p>
    <w:p w:rsidR="00993B62" w:rsidRPr="00DA5C6C" w:rsidRDefault="00993B62" w:rsidP="00993B62">
      <w:pPr>
        <w:rPr>
          <w:color w:val="000000"/>
        </w:rPr>
      </w:pPr>
      <w:r w:rsidRPr="00DA5C6C">
        <w:rPr>
          <w:color w:val="000000"/>
        </w:rPr>
        <w:t>In order to receive accommodations, students with disabilities must provide documentation that directly supports the need for the requested accommodations, and must establish a current need for requested accommodations</w:t>
      </w:r>
    </w:p>
    <w:p w:rsidR="00993B62" w:rsidRPr="00DA5C6C"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993B62" w:rsidRPr="00DA5C6C" w:rsidRDefault="00993B62" w:rsidP="00993B62">
      <w:pPr>
        <w:rPr>
          <w:color w:val="000000"/>
        </w:rPr>
      </w:pPr>
      <w:r w:rsidRPr="00DA5C6C">
        <w:rPr>
          <w:color w:val="000000"/>
        </w:rPr>
        <w:t>All documentation is reviewed on a case by case basis.</w:t>
      </w: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6B42E6"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B42E6">
        <w:t xml:space="preserve">The student shall provide the verification documentation to </w:t>
      </w:r>
      <w:r w:rsidRPr="00172D66">
        <w:rPr>
          <w:color w:val="000000"/>
        </w:rPr>
        <w:t xml:space="preserve">the </w:t>
      </w:r>
      <w:r>
        <w:t>director of services for students with disabilities</w:t>
      </w:r>
      <w:r w:rsidRPr="006B42E6">
        <w:t xml:space="preserve">. </w:t>
      </w:r>
      <w:r>
        <w:t xml:space="preserve"> </w:t>
      </w:r>
      <w:r w:rsidRPr="006B42E6">
        <w:t>The cost of obtaining the professional verification shall be paid by the student.</w:t>
      </w: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tabs>
          <w:tab w:val="left" w:pos="-1240"/>
          <w:tab w:val="left" w:pos="-720"/>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B42E6">
        <w:t xml:space="preserve">If the initial verification is incomplete or inadequate to determine the </w:t>
      </w:r>
      <w:r>
        <w:t xml:space="preserve">presence </w:t>
      </w:r>
      <w:r w:rsidRPr="006B42E6">
        <w:t xml:space="preserve">of </w:t>
      </w:r>
      <w:r>
        <w:t xml:space="preserve">a </w:t>
      </w:r>
      <w:r w:rsidRPr="006B42E6">
        <w:t xml:space="preserve">disability and appropriate accommodations, the College shall have the discretion to require supplemental assessment of a disability. The cost of the supplemental assessment shall be paid by the student. </w:t>
      </w:r>
    </w:p>
    <w:p w:rsidR="00993B62" w:rsidRPr="006B42E6"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sidRPr="00072CE0">
        <w:rPr>
          <w:b/>
        </w:rPr>
        <w:t>Verification of Temporary Disability.</w:t>
      </w:r>
      <w:proofErr w:type="gramEnd"/>
      <w:r>
        <w:t xml:space="preserve">  Students seeking accommodations on the basis of a temporary disability must provide documentation verifying the nature of the condition, stating the expected duration of the condition, and describing the accommodations deemed necessary.  Such verification must be provided by a professional health care provider who is qualified in the diagnosis of such conditions.  The assessment or verification of disability must reflect the student’s current level of disability, and shall be no older than 60 days.  The cost of obtaining the professional verification shall be paid by the student.</w:t>
      </w:r>
    </w:p>
    <w:p w:rsidR="00993B62"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numPr>
          <w:ilvl w:val="12"/>
          <w:numId w:val="0"/>
        </w:numPr>
      </w:pPr>
      <w:r>
        <w:t>If the initial verification is incomplete or inadequate to determine the extent of the disability and appropriate accommodations, the college shall have the discretion to require supplemental assessment of the temporary disability.  The cost of the supplemental assessment shall be paid by the student.</w:t>
      </w:r>
    </w:p>
    <w:p w:rsidR="00993B62" w:rsidRDefault="00993B62" w:rsidP="00993B62">
      <w:pPr>
        <w:numPr>
          <w:ilvl w:val="12"/>
          <w:numId w:val="0"/>
        </w:numPr>
      </w:pPr>
    </w:p>
    <w:p w:rsidR="00993B62" w:rsidRDefault="00993B62" w:rsidP="00993B62">
      <w:pPr>
        <w:numPr>
          <w:ilvl w:val="12"/>
          <w:numId w:val="0"/>
        </w:numPr>
      </w:pPr>
      <w:r>
        <w:t>Documentation should include the following:</w:t>
      </w:r>
    </w:p>
    <w:p w:rsidR="00993B62" w:rsidRDefault="00993B62" w:rsidP="00993B62">
      <w:pPr>
        <w:widowControl w:val="0"/>
        <w:numPr>
          <w:ilvl w:val="0"/>
          <w:numId w:val="48"/>
        </w:numPr>
        <w:autoSpaceDE w:val="0"/>
        <w:autoSpaceDN w:val="0"/>
        <w:adjustRightInd w:val="0"/>
      </w:pPr>
      <w:r>
        <w:t xml:space="preserve"> A diagnostic statement identifying the disability, date of the current diagnostic evaluation, and the date of the original diagnosis.</w:t>
      </w:r>
    </w:p>
    <w:p w:rsidR="00993B62" w:rsidRDefault="00993B62" w:rsidP="00993B62">
      <w:pPr>
        <w:widowControl w:val="0"/>
        <w:numPr>
          <w:ilvl w:val="0"/>
          <w:numId w:val="48"/>
        </w:numPr>
        <w:autoSpaceDE w:val="0"/>
        <w:autoSpaceDN w:val="0"/>
        <w:adjustRightInd w:val="0"/>
      </w:pPr>
      <w:r>
        <w:t>A description of the diagnostic criteria and/or diagnostic test used.</w:t>
      </w:r>
    </w:p>
    <w:p w:rsidR="00993B62" w:rsidRDefault="00993B62" w:rsidP="00993B62">
      <w:pPr>
        <w:widowControl w:val="0"/>
        <w:numPr>
          <w:ilvl w:val="0"/>
          <w:numId w:val="48"/>
        </w:numPr>
        <w:autoSpaceDE w:val="0"/>
        <w:autoSpaceDN w:val="0"/>
        <w:adjustRightInd w:val="0"/>
      </w:pPr>
      <w:r>
        <w:t>A description of the current functional impact of the disability.</w:t>
      </w:r>
    </w:p>
    <w:p w:rsidR="00993B62" w:rsidRDefault="00993B62" w:rsidP="00993B62">
      <w:pPr>
        <w:widowControl w:val="0"/>
        <w:numPr>
          <w:ilvl w:val="0"/>
          <w:numId w:val="48"/>
        </w:numPr>
        <w:autoSpaceDE w:val="0"/>
        <w:autoSpaceDN w:val="0"/>
        <w:adjustRightInd w:val="0"/>
      </w:pPr>
      <w:r>
        <w:t>Treatments, medications, assistive devices/services currently prescribed or in use and any associated side effects.</w:t>
      </w:r>
    </w:p>
    <w:p w:rsidR="00993B62" w:rsidRDefault="00993B62" w:rsidP="00993B62">
      <w:pPr>
        <w:widowControl w:val="0"/>
        <w:numPr>
          <w:ilvl w:val="0"/>
          <w:numId w:val="48"/>
        </w:numPr>
        <w:autoSpaceDE w:val="0"/>
        <w:autoSpaceDN w:val="0"/>
        <w:adjustRightInd w:val="0"/>
      </w:pPr>
      <w:r>
        <w:t>A description of the extended progression or stability of the impact of the disability over time should be included.</w:t>
      </w:r>
    </w:p>
    <w:p w:rsidR="00993B62" w:rsidRDefault="00993B62" w:rsidP="00993B62">
      <w:pPr>
        <w:widowControl w:val="0"/>
        <w:numPr>
          <w:ilvl w:val="0"/>
          <w:numId w:val="48"/>
        </w:numPr>
        <w:autoSpaceDE w:val="0"/>
        <w:autoSpaceDN w:val="0"/>
        <w:adjustRightInd w:val="0"/>
      </w:pPr>
      <w:r>
        <w:t>The credential of the diagnosing professional(s).</w:t>
      </w:r>
    </w:p>
    <w:p w:rsidR="00993B62" w:rsidRPr="0085113F" w:rsidRDefault="00993B62" w:rsidP="00993B62">
      <w:pPr>
        <w:widowControl w:val="0"/>
        <w:numPr>
          <w:ilvl w:val="0"/>
          <w:numId w:val="48"/>
        </w:numPr>
        <w:autoSpaceDE w:val="0"/>
        <w:autoSpaceDN w:val="0"/>
        <w:adjustRightInd w:val="0"/>
      </w:pPr>
      <w:r>
        <w:t>Recommendations for accommodations, adaptive devices, assistive services, compensatory strategies, and/or collateral support services.</w:t>
      </w:r>
    </w:p>
    <w:p w:rsidR="00993B62" w:rsidRDefault="00993B62" w:rsidP="00993B62">
      <w:pPr>
        <w:rPr>
          <w:b/>
          <w:bCs/>
          <w:sz w:val="22"/>
          <w:szCs w:val="22"/>
        </w:rPr>
      </w:pPr>
    </w:p>
    <w:p w:rsidR="00993B62" w:rsidRPr="00D22944" w:rsidRDefault="00993B62" w:rsidP="00993B62">
      <w:pPr>
        <w:rPr>
          <w:b/>
          <w:bCs/>
          <w:sz w:val="22"/>
          <w:szCs w:val="22"/>
        </w:rPr>
      </w:pPr>
      <w:proofErr w:type="gramStart"/>
      <w:r w:rsidRPr="0071038B">
        <w:rPr>
          <w:b/>
          <w:bCs/>
        </w:rPr>
        <w:t>4.8  International</w:t>
      </w:r>
      <w:proofErr w:type="gramEnd"/>
      <w:r w:rsidRPr="0071038B">
        <w:rPr>
          <w:b/>
          <w:bCs/>
        </w:rPr>
        <w:t xml:space="preserve"> Student Admission</w:t>
      </w:r>
      <w:r>
        <w:rPr>
          <w:b/>
          <w:bCs/>
        </w:rPr>
        <w:t xml:space="preserve">.  </w:t>
      </w:r>
      <w:r w:rsidRPr="00221792">
        <w:t xml:space="preserve">Foreign credentials must be translated and evaluated by a professional transcript evaluation service. A list of agencies approved by the Nevada Commission on Professional Standards in Education from the Nevada Department of Education is available in the </w:t>
      </w:r>
      <w:r>
        <w:t>a</w:t>
      </w:r>
      <w:r w:rsidRPr="00221792">
        <w:t xml:space="preserve">dmissions and </w:t>
      </w:r>
      <w:r>
        <w:t>r</w:t>
      </w:r>
      <w:r w:rsidRPr="00221792">
        <w:t xml:space="preserve">ecords </w:t>
      </w:r>
      <w:r>
        <w:t>o</w:t>
      </w:r>
      <w:r w:rsidRPr="00221792">
        <w:t xml:space="preserve">ffice. </w:t>
      </w:r>
      <w:r>
        <w:t>C</w:t>
      </w:r>
      <w:r w:rsidRPr="00221792">
        <w:t xml:space="preserve">osts associated with the evaluation of these transcripts must be paid for by the student. </w:t>
      </w:r>
    </w:p>
    <w:p w:rsidR="00993B62" w:rsidRPr="00221792" w:rsidRDefault="00993B62" w:rsidP="00993B62">
      <w:pPr>
        <w:numPr>
          <w:ilvl w:val="12"/>
          <w:numId w:val="0"/>
        </w:numPr>
        <w:ind w:left="720"/>
      </w:pPr>
    </w:p>
    <w:p w:rsidR="00993B62" w:rsidRPr="00221792" w:rsidRDefault="00993B62" w:rsidP="00993B62">
      <w:pPr>
        <w:numPr>
          <w:ilvl w:val="12"/>
          <w:numId w:val="0"/>
        </w:numPr>
        <w:rPr>
          <w:b/>
          <w:bCs/>
        </w:rPr>
      </w:pPr>
      <w:r w:rsidRPr="00221792">
        <w:t>International student applicants must qualify for admission to the college by satisfying the following conditions:</w:t>
      </w:r>
    </w:p>
    <w:p w:rsidR="00993B62" w:rsidRDefault="00993B62" w:rsidP="00993B62">
      <w:pPr>
        <w:widowControl w:val="0"/>
        <w:numPr>
          <w:ilvl w:val="0"/>
          <w:numId w:val="36"/>
        </w:numPr>
        <w:tabs>
          <w:tab w:val="num" w:pos="1440"/>
        </w:tabs>
        <w:autoSpaceDE w:val="0"/>
        <w:autoSpaceDN w:val="0"/>
        <w:adjustRightInd w:val="0"/>
      </w:pPr>
      <w:r w:rsidRPr="00221792">
        <w:t xml:space="preserve">Official evidence, written in English, of an educational level equivalent to graduation from an accredited </w:t>
      </w:r>
      <w:smartTag w:uri="urn:schemas-microsoft-com:office:smarttags" w:element="place">
        <w:smartTag w:uri="urn:schemas-microsoft-com:office:smarttags" w:element="country-region">
          <w:r w:rsidRPr="00221792">
            <w:t>United States</w:t>
          </w:r>
        </w:smartTag>
      </w:smartTag>
      <w:r w:rsidRPr="00221792">
        <w:t xml:space="preserve"> high school.</w:t>
      </w:r>
    </w:p>
    <w:p w:rsidR="00993B62" w:rsidRPr="0070290C" w:rsidRDefault="00993B62" w:rsidP="00993B62">
      <w:pPr>
        <w:widowControl w:val="0"/>
        <w:numPr>
          <w:ilvl w:val="0"/>
          <w:numId w:val="36"/>
        </w:numPr>
        <w:tabs>
          <w:tab w:val="num" w:pos="1440"/>
        </w:tabs>
        <w:autoSpaceDE w:val="0"/>
        <w:autoSpaceDN w:val="0"/>
        <w:adjustRightInd w:val="0"/>
      </w:pPr>
      <w:r w:rsidRPr="00221792">
        <w:t xml:space="preserve">A </w:t>
      </w:r>
      <w:r w:rsidRPr="00D22944">
        <w:rPr>
          <w:color w:val="000000"/>
        </w:rPr>
        <w:t xml:space="preserve">passing </w:t>
      </w:r>
      <w:r w:rsidRPr="00221792">
        <w:t xml:space="preserve">score on the TOEFL (Test of English as a Foreign Language), taken within </w:t>
      </w:r>
      <w:r w:rsidRPr="00D22944">
        <w:rPr>
          <w:color w:val="000000"/>
        </w:rPr>
        <w:t>twelve</w:t>
      </w:r>
      <w:r w:rsidRPr="00221792">
        <w:t xml:space="preserve"> months of admission</w:t>
      </w:r>
      <w:r w:rsidRPr="00221792">
        <w:rPr>
          <w:color w:val="FF0000"/>
        </w:rPr>
        <w:t xml:space="preserve">: </w:t>
      </w:r>
      <w:r>
        <w:rPr>
          <w:color w:val="FF0000"/>
        </w:rPr>
        <w:t xml:space="preserve"> </w:t>
      </w:r>
      <w:r w:rsidRPr="00D22944">
        <w:rPr>
          <w:color w:val="000000"/>
        </w:rPr>
        <w:t xml:space="preserve">500 on the paper-based exam, 173 on the computer-based exam, or 61 on the Internet-based </w:t>
      </w:r>
      <w:r>
        <w:rPr>
          <w:color w:val="000000"/>
        </w:rPr>
        <w:t xml:space="preserve">exam.  </w:t>
      </w:r>
      <w:r w:rsidRPr="004C5669">
        <w:rPr>
          <w:color w:val="000000"/>
        </w:rPr>
        <w:t>The required scores will be listed on the GBC webpage.</w:t>
      </w:r>
    </w:p>
    <w:p w:rsidR="00993B62" w:rsidRDefault="00993B62" w:rsidP="00993B62">
      <w:pPr>
        <w:widowControl w:val="0"/>
        <w:numPr>
          <w:ilvl w:val="0"/>
          <w:numId w:val="36"/>
        </w:numPr>
        <w:tabs>
          <w:tab w:val="num" w:pos="1440"/>
        </w:tabs>
        <w:autoSpaceDE w:val="0"/>
        <w:autoSpaceDN w:val="0"/>
        <w:adjustRightInd w:val="0"/>
      </w:pPr>
      <w:r w:rsidRPr="00221792">
        <w:t xml:space="preserve">Adequate proof of financial responsibility or sponsorship by a reputable </w:t>
      </w:r>
      <w:smartTag w:uri="urn:schemas-microsoft-com:office:smarttags" w:element="place">
        <w:smartTag w:uri="urn:schemas-microsoft-com:office:smarttags" w:element="country-region">
          <w:r w:rsidRPr="00221792">
            <w:t>United States</w:t>
          </w:r>
        </w:smartTag>
      </w:smartTag>
      <w:r w:rsidRPr="00221792">
        <w:t xml:space="preserve"> citizen or organization for all obligations while attending the college.</w:t>
      </w:r>
    </w:p>
    <w:p w:rsidR="00993B62" w:rsidRDefault="00993B62" w:rsidP="00993B62">
      <w:pPr>
        <w:widowControl w:val="0"/>
        <w:numPr>
          <w:ilvl w:val="0"/>
          <w:numId w:val="36"/>
        </w:numPr>
        <w:tabs>
          <w:tab w:val="num" w:pos="1440"/>
        </w:tabs>
        <w:autoSpaceDE w:val="0"/>
        <w:autoSpaceDN w:val="0"/>
        <w:adjustRightInd w:val="0"/>
      </w:pPr>
      <w:r w:rsidRPr="00221792">
        <w:t xml:space="preserve">Students wanting to complete college in the </w:t>
      </w:r>
      <w:smartTag w:uri="urn:schemas-microsoft-com:office:smarttags" w:element="place">
        <w:smartTag w:uri="urn:schemas-microsoft-com:office:smarttags" w:element="country-region">
          <w:r w:rsidRPr="00221792">
            <w:t>United States</w:t>
          </w:r>
        </w:smartTag>
      </w:smartTag>
      <w:r w:rsidRPr="00221792">
        <w:t xml:space="preserve"> should obtain an F-1 visa.</w:t>
      </w:r>
    </w:p>
    <w:p w:rsidR="00993B62" w:rsidRPr="0070290C" w:rsidRDefault="00993B62" w:rsidP="00993B62">
      <w:pPr>
        <w:widowControl w:val="0"/>
        <w:numPr>
          <w:ilvl w:val="0"/>
          <w:numId w:val="36"/>
        </w:numPr>
        <w:tabs>
          <w:tab w:val="num" w:pos="1440"/>
        </w:tabs>
        <w:autoSpaceDE w:val="0"/>
        <w:autoSpaceDN w:val="0"/>
        <w:adjustRightInd w:val="0"/>
      </w:pPr>
      <w:r w:rsidRPr="00403436">
        <w:rPr>
          <w:color w:val="000000"/>
        </w:rPr>
        <w:t>Procedures and forms are available at www.gbcnv.edu /international.</w:t>
      </w:r>
    </w:p>
    <w:p w:rsidR="00993B62" w:rsidRDefault="00993B62" w:rsidP="00993B62">
      <w:pPr>
        <w:rPr>
          <w:color w:val="000000"/>
        </w:rPr>
      </w:pPr>
    </w:p>
    <w:p w:rsidR="00993B62" w:rsidRPr="00403436" w:rsidRDefault="00993B62" w:rsidP="00993B62">
      <w:pPr>
        <w:rPr>
          <w:color w:val="000000"/>
        </w:rPr>
      </w:pPr>
    </w:p>
    <w:tbl>
      <w:tblPr>
        <w:tblW w:w="0" w:type="auto"/>
        <w:tblInd w:w="108" w:type="dxa"/>
        <w:shd w:val="clear" w:color="auto" w:fill="E6E6E6"/>
        <w:tblLook w:val="01E0"/>
      </w:tblPr>
      <w:tblGrid>
        <w:gridCol w:w="1980"/>
      </w:tblGrid>
      <w:tr w:rsidR="00993B62" w:rsidRPr="006829B9" w:rsidTr="00BC7397">
        <w:tc>
          <w:tcPr>
            <w:tcW w:w="1980" w:type="dxa"/>
            <w:shd w:val="clear" w:color="auto" w:fill="E6E6E6"/>
          </w:tcPr>
          <w:p w:rsidR="00993B62" w:rsidRPr="006829B9" w:rsidRDefault="00993B62" w:rsidP="00BC7397">
            <w:pPr>
              <w:numPr>
                <w:ilvl w:val="12"/>
                <w:numId w:val="0"/>
              </w:numPr>
              <w:rPr>
                <w:b/>
                <w:bCs/>
                <w:color w:val="000000"/>
                <w:sz w:val="22"/>
                <w:szCs w:val="22"/>
              </w:rPr>
            </w:pPr>
            <w:r w:rsidRPr="006829B9">
              <w:rPr>
                <w:b/>
                <w:bCs/>
                <w:color w:val="000000"/>
                <w:sz w:val="22"/>
                <w:szCs w:val="22"/>
              </w:rPr>
              <w:t>5.0  Registration</w:t>
            </w:r>
          </w:p>
        </w:tc>
      </w:tr>
    </w:tbl>
    <w:p w:rsidR="00993B62" w:rsidRPr="005E2E47" w:rsidRDefault="00993B62" w:rsidP="00993B62">
      <w:pPr>
        <w:numPr>
          <w:ilvl w:val="12"/>
          <w:numId w:val="0"/>
        </w:numPr>
      </w:pPr>
      <w:r w:rsidRPr="003963EF">
        <w:rPr>
          <w:b/>
          <w:bCs/>
        </w:rPr>
        <w:t>5.1     Registration Period</w:t>
      </w:r>
      <w:r>
        <w:rPr>
          <w:b/>
          <w:bCs/>
        </w:rPr>
        <w:t xml:space="preserve">.  </w:t>
      </w:r>
      <w:r w:rsidRPr="005E2E47">
        <w:t>GBC has two methods of registration</w:t>
      </w:r>
      <w:r w:rsidRPr="005E2E47">
        <w:rPr>
          <w:color w:val="FF0000"/>
        </w:rPr>
        <w:t>:</w:t>
      </w:r>
      <w:r w:rsidRPr="005E2E47">
        <w:t xml:space="preserve"> walk-in, where the stud</w:t>
      </w:r>
      <w:r>
        <w:t>ent registers in person at the a</w:t>
      </w:r>
      <w:r w:rsidRPr="005E2E47">
        <w:t xml:space="preserve">dmissions and </w:t>
      </w:r>
      <w:r>
        <w:t>r</w:t>
      </w:r>
      <w:r w:rsidRPr="005E2E47">
        <w:t xml:space="preserve">ecords counter and by Internet at www.gbcnv.edu. </w:t>
      </w:r>
    </w:p>
    <w:p w:rsidR="00993B62" w:rsidRDefault="00993B62" w:rsidP="00993B62">
      <w:pPr>
        <w:widowControl w:val="0"/>
        <w:numPr>
          <w:ilvl w:val="0"/>
          <w:numId w:val="17"/>
        </w:numPr>
        <w:autoSpaceDE w:val="0"/>
        <w:autoSpaceDN w:val="0"/>
        <w:adjustRightInd w:val="0"/>
        <w:rPr>
          <w:color w:val="000000"/>
        </w:rPr>
      </w:pPr>
      <w:r w:rsidRPr="005E2E47">
        <w:t xml:space="preserve">Instructions and the specific dates for registration are in the Class Schedule published in the </w:t>
      </w:r>
      <w:proofErr w:type="gramStart"/>
      <w:r w:rsidRPr="005E2E47">
        <w:t>Fall</w:t>
      </w:r>
      <w:proofErr w:type="gramEnd"/>
      <w:r w:rsidRPr="005E2E47">
        <w:t xml:space="preserve"> and Spring, or in publications released for Alternate or Summer </w:t>
      </w:r>
      <w:r w:rsidRPr="005E2E47">
        <w:rPr>
          <w:color w:val="000000"/>
        </w:rPr>
        <w:t>sessi</w:t>
      </w:r>
      <w:r>
        <w:rPr>
          <w:color w:val="000000"/>
        </w:rPr>
        <w:t xml:space="preserve">ons and are available online at: </w:t>
      </w:r>
      <w:r w:rsidRPr="0024046E">
        <w:rPr>
          <w:color w:val="000000"/>
        </w:rPr>
        <w:t>www.gbcnv.edu.</w:t>
      </w:r>
      <w:r w:rsidRPr="005E2E47">
        <w:rPr>
          <w:color w:val="000000"/>
        </w:rPr>
        <w:t xml:space="preserve"> </w:t>
      </w:r>
    </w:p>
    <w:p w:rsidR="00993B62" w:rsidRPr="00D42507" w:rsidRDefault="00993B62" w:rsidP="00993B62">
      <w:pPr>
        <w:widowControl w:val="0"/>
        <w:numPr>
          <w:ilvl w:val="0"/>
          <w:numId w:val="17"/>
        </w:numPr>
        <w:autoSpaceDE w:val="0"/>
        <w:autoSpaceDN w:val="0"/>
        <w:adjustRightInd w:val="0"/>
        <w:rPr>
          <w:color w:val="000000"/>
        </w:rPr>
      </w:pPr>
      <w:r w:rsidRPr="005E2E47">
        <w:t>Fees for classes/labs are due and payable prior to students attending class.</w:t>
      </w:r>
    </w:p>
    <w:p w:rsidR="00993B62" w:rsidRPr="00D42507" w:rsidRDefault="00993B62" w:rsidP="00993B62">
      <w:pPr>
        <w:widowControl w:val="0"/>
        <w:numPr>
          <w:ilvl w:val="0"/>
          <w:numId w:val="17"/>
        </w:numPr>
        <w:autoSpaceDE w:val="0"/>
        <w:autoSpaceDN w:val="0"/>
        <w:adjustRightInd w:val="0"/>
        <w:rPr>
          <w:color w:val="000000"/>
        </w:rPr>
      </w:pPr>
      <w:r w:rsidRPr="005E2E47">
        <w:t>Any student whose fees are to be paid by a Fede</w:t>
      </w:r>
      <w:r>
        <w:t>ral or State agency or employer</w:t>
      </w:r>
      <w:r w:rsidRPr="005E2E47">
        <w:t xml:space="preserve"> must make arrangements for “authorization of an accounts receivable” with the </w:t>
      </w:r>
      <w:r>
        <w:t>c</w:t>
      </w:r>
      <w:r w:rsidRPr="005E2E47">
        <w:t xml:space="preserve">ontroller’s </w:t>
      </w:r>
      <w:r>
        <w:t>o</w:t>
      </w:r>
      <w:r w:rsidRPr="005E2E47">
        <w:t>ffice prior to registration.</w:t>
      </w:r>
    </w:p>
    <w:p w:rsidR="00993B62" w:rsidRPr="00D42507" w:rsidRDefault="00993B62" w:rsidP="00993B62">
      <w:pPr>
        <w:widowControl w:val="0"/>
        <w:numPr>
          <w:ilvl w:val="0"/>
          <w:numId w:val="17"/>
        </w:numPr>
        <w:autoSpaceDE w:val="0"/>
        <w:autoSpaceDN w:val="0"/>
        <w:adjustRightInd w:val="0"/>
        <w:rPr>
          <w:color w:val="000000"/>
        </w:rPr>
      </w:pPr>
      <w:r w:rsidRPr="005E2E47">
        <w:t xml:space="preserve">Students wishing to defer payments or who are recipients of financial aid must contact the Student Financial Services office prior to registering. Students with </w:t>
      </w:r>
      <w:r>
        <w:t xml:space="preserve">three </w:t>
      </w:r>
      <w:r w:rsidRPr="005E2E47">
        <w:t xml:space="preserve">credits or more may defer payments by filling out the deferred payment agreement at the </w:t>
      </w:r>
      <w:r>
        <w:t>c</w:t>
      </w:r>
      <w:r w:rsidRPr="005E2E47">
        <w:t xml:space="preserve">ontroller’s </w:t>
      </w:r>
      <w:r>
        <w:t>o</w:t>
      </w:r>
      <w:r w:rsidRPr="005E2E47">
        <w:t xml:space="preserve">ffice or at </w:t>
      </w:r>
      <w:r>
        <w:t>s</w:t>
      </w:r>
      <w:r w:rsidRPr="005E2E47">
        <w:t xml:space="preserve">tudent </w:t>
      </w:r>
      <w:r>
        <w:t>f</w:t>
      </w:r>
      <w:r w:rsidRPr="005E2E47">
        <w:t xml:space="preserve">inancial </w:t>
      </w:r>
      <w:r>
        <w:t>s</w:t>
      </w:r>
      <w:r w:rsidRPr="005E2E47">
        <w:t>ervices, or they may activate the deferred payment option on-line through their personal student account.</w:t>
      </w:r>
    </w:p>
    <w:p w:rsidR="00993B62" w:rsidRPr="00403436" w:rsidRDefault="00993B62" w:rsidP="00993B62">
      <w:pPr>
        <w:widowControl w:val="0"/>
        <w:numPr>
          <w:ilvl w:val="0"/>
          <w:numId w:val="17"/>
        </w:numPr>
        <w:autoSpaceDE w:val="0"/>
        <w:autoSpaceDN w:val="0"/>
        <w:adjustRightInd w:val="0"/>
        <w:rPr>
          <w:b/>
          <w:i/>
        </w:rPr>
      </w:pPr>
      <w:r w:rsidRPr="00CE22A1">
        <w:t xml:space="preserve">Student enrollment will be canceled for non-payment of fees according to the date advertised in the </w:t>
      </w:r>
      <w:r w:rsidRPr="00403436">
        <w:rPr>
          <w:b/>
          <w:i/>
        </w:rPr>
        <w:t>Class Schedule</w:t>
      </w:r>
      <w:r>
        <w:rPr>
          <w:b/>
          <w:i/>
        </w:rPr>
        <w:t>.</w:t>
      </w:r>
    </w:p>
    <w:p w:rsidR="00993B62" w:rsidRDefault="00993B62" w:rsidP="00993B62">
      <w:pPr>
        <w:widowControl w:val="0"/>
        <w:numPr>
          <w:ilvl w:val="0"/>
          <w:numId w:val="17"/>
        </w:numPr>
        <w:autoSpaceDE w:val="0"/>
        <w:autoSpaceDN w:val="0"/>
        <w:adjustRightInd w:val="0"/>
      </w:pPr>
      <w:r w:rsidRPr="00CE22A1">
        <w:rPr>
          <w:b/>
        </w:rPr>
        <w:t>Late fee.</w:t>
      </w:r>
      <w:r w:rsidRPr="00CE22A1">
        <w:t xml:space="preserve"> There will be a late fee assessed if fees are not paid by 5 p.m. of the fee due date published in the course schedule.  After this date, the late fee will be assessed if the fees are not paid at the time of registration.</w:t>
      </w:r>
    </w:p>
    <w:p w:rsidR="00993B62" w:rsidRPr="004A13F2" w:rsidRDefault="00993B62" w:rsidP="00993B62">
      <w:pPr>
        <w:widowControl w:val="0"/>
        <w:numPr>
          <w:ilvl w:val="0"/>
          <w:numId w:val="17"/>
        </w:numPr>
        <w:autoSpaceDE w:val="0"/>
        <w:autoSpaceDN w:val="0"/>
        <w:adjustRightInd w:val="0"/>
      </w:pPr>
      <w:r w:rsidRPr="004A13F2">
        <w:t xml:space="preserve">Current tuition and fees are listed in the GBC </w:t>
      </w:r>
      <w:r w:rsidRPr="004A13F2">
        <w:rPr>
          <w:i/>
        </w:rPr>
        <w:t>General Catalog</w:t>
      </w:r>
      <w:r w:rsidRPr="004A13F2">
        <w:t xml:space="preserve">, available from student services or any campus office.  The full schedule of tuition and fees for GBC and other </w:t>
      </w:r>
      <w:r>
        <w:t xml:space="preserve">NSHE </w:t>
      </w:r>
      <w:r w:rsidRPr="004A13F2">
        <w:t xml:space="preserve">institutions is </w:t>
      </w:r>
      <w:proofErr w:type="gramStart"/>
      <w:r w:rsidRPr="004A13F2">
        <w:t xml:space="preserve">located  </w:t>
      </w:r>
      <w:r>
        <w:t>in</w:t>
      </w:r>
      <w:proofErr w:type="gramEnd"/>
      <w:r>
        <w:t xml:space="preserve"> the </w:t>
      </w:r>
      <w:r w:rsidRPr="004A13F2">
        <w:t xml:space="preserve">NSHE </w:t>
      </w:r>
      <w:r w:rsidRPr="004A13F2">
        <w:rPr>
          <w:i/>
        </w:rPr>
        <w:t>Procedures and Guidelines Manual</w:t>
      </w:r>
      <w:r>
        <w:t>, Chapter 7.  (B/R 7/07)</w:t>
      </w:r>
    </w:p>
    <w:p w:rsidR="00993B62" w:rsidRDefault="00993B62" w:rsidP="00993B62">
      <w:pPr>
        <w:numPr>
          <w:ilvl w:val="12"/>
          <w:numId w:val="0"/>
        </w:numPr>
        <w:ind w:left="720"/>
        <w:rPr>
          <w:b/>
          <w:color w:val="000000"/>
        </w:rPr>
      </w:pPr>
    </w:p>
    <w:p w:rsidR="00993B62" w:rsidRPr="00761052" w:rsidRDefault="00993B62" w:rsidP="00993B62">
      <w:pPr>
        <w:numPr>
          <w:ilvl w:val="12"/>
          <w:numId w:val="0"/>
        </w:numPr>
        <w:rPr>
          <w:color w:val="000000"/>
        </w:rPr>
      </w:pPr>
      <w:proofErr w:type="gramStart"/>
      <w:r w:rsidRPr="00761052">
        <w:rPr>
          <w:b/>
          <w:color w:val="000000"/>
        </w:rPr>
        <w:t>Reinstatement fee</w:t>
      </w:r>
      <w:r w:rsidRPr="00761052">
        <w:rPr>
          <w:color w:val="000000"/>
        </w:rPr>
        <w:t>.</w:t>
      </w:r>
      <w:proofErr w:type="gramEnd"/>
      <w:r w:rsidRPr="00761052">
        <w:rPr>
          <w:color w:val="000000"/>
        </w:rPr>
        <w:t xml:space="preserve">  Students who are dropped from classes, due to non-payment of fees or failure to make an official financial agreement with the college, will be required to pay a reinstatement fee.  Students can request reinstatement and be enrolled with the inst</w:t>
      </w:r>
      <w:r>
        <w:rPr>
          <w:color w:val="000000"/>
        </w:rPr>
        <w:t xml:space="preserve">ructor’s permission.  A fee </w:t>
      </w:r>
      <w:r w:rsidRPr="00761052">
        <w:rPr>
          <w:color w:val="000000"/>
        </w:rPr>
        <w:t xml:space="preserve">will be charged each semester a student is reinstated. </w:t>
      </w:r>
    </w:p>
    <w:p w:rsidR="00993B62" w:rsidRDefault="00993B62" w:rsidP="00993B62">
      <w:pPr>
        <w:numPr>
          <w:ilvl w:val="12"/>
          <w:numId w:val="0"/>
        </w:numPr>
        <w:ind w:left="1440" w:hanging="720"/>
      </w:pPr>
      <w:r w:rsidRPr="005E2E47">
        <w:rPr>
          <w:color w:val="FF0000"/>
        </w:rPr>
        <w:t xml:space="preserve"> </w:t>
      </w:r>
    </w:p>
    <w:p w:rsidR="00993B62" w:rsidRPr="00221792" w:rsidRDefault="00993B62" w:rsidP="00993B62">
      <w:pPr>
        <w:numPr>
          <w:ilvl w:val="12"/>
          <w:numId w:val="0"/>
        </w:numPr>
      </w:pPr>
      <w:proofErr w:type="gramStart"/>
      <w:r>
        <w:rPr>
          <w:b/>
          <w:bCs/>
        </w:rPr>
        <w:t xml:space="preserve">5.2  </w:t>
      </w:r>
      <w:r w:rsidRPr="003963EF">
        <w:rPr>
          <w:b/>
          <w:bCs/>
        </w:rPr>
        <w:t>Placement</w:t>
      </w:r>
      <w:proofErr w:type="gramEnd"/>
      <w:r w:rsidRPr="003963EF">
        <w:rPr>
          <w:b/>
          <w:bCs/>
        </w:rPr>
        <w:t xml:space="preserve"> Tests</w:t>
      </w:r>
      <w:r>
        <w:rPr>
          <w:b/>
          <w:bCs/>
        </w:rPr>
        <w:t xml:space="preserve">.  </w:t>
      </w:r>
      <w:r w:rsidRPr="00221792">
        <w:t>The purpose of Placement Testing is to ensure appropriate placement in English and mathematics courses.</w:t>
      </w:r>
      <w:r>
        <w:t xml:space="preserve">  </w:t>
      </w:r>
      <w:r w:rsidRPr="00221792">
        <w:t>All students should take a Placement Test prior to registering in the English or mathematics courses. The Internet registration procedures will block enrollment in these courses unless the Placement Test, ACT, or SAT scores are in the student's records</w:t>
      </w:r>
      <w:r>
        <w:t xml:space="preserve">.  </w:t>
      </w:r>
      <w:r w:rsidRPr="00221792">
        <w:t>New students can receive the results of their Placement Test immediately after taking it, unless a writing sample is required, in which case the results are generally available within one or two days.</w:t>
      </w:r>
      <w:r>
        <w:t xml:space="preserve">  The </w:t>
      </w:r>
      <w:proofErr w:type="spellStart"/>
      <w:r>
        <w:t>Accuplacer</w:t>
      </w:r>
      <w:proofErr w:type="spellEnd"/>
      <w:r>
        <w:t xml:space="preserve"> assessment may only be taken two times during the following annual period:  July 1 – June 30.</w:t>
      </w:r>
    </w:p>
    <w:p w:rsidR="00993B62" w:rsidRDefault="00993B62" w:rsidP="00993B62">
      <w:pPr>
        <w:rPr>
          <w:b/>
        </w:rPr>
      </w:pPr>
    </w:p>
    <w:p w:rsidR="00993B62" w:rsidRPr="00221792" w:rsidRDefault="00993B62" w:rsidP="00993B62">
      <w:proofErr w:type="gramStart"/>
      <w:r w:rsidRPr="006117E9">
        <w:rPr>
          <w:b/>
        </w:rPr>
        <w:t>English Placement</w:t>
      </w:r>
      <w:r>
        <w:rPr>
          <w:b/>
        </w:rPr>
        <w:t>.</w:t>
      </w:r>
      <w:proofErr w:type="gramEnd"/>
      <w:r w:rsidRPr="00221792">
        <w:t xml:space="preserve">  Any student taking English courses at GBC must take the English Placement Test at the </w:t>
      </w:r>
      <w:r>
        <w:t>GBC Library or center</w:t>
      </w:r>
      <w:r w:rsidRPr="00221792">
        <w:t>, unless s/he would prefer to use an ACT, SAT, or CLEP score</w:t>
      </w:r>
      <w:r>
        <w:t xml:space="preserve">.  </w:t>
      </w:r>
      <w:r w:rsidRPr="00221792">
        <w:t xml:space="preserve"> </w:t>
      </w:r>
      <w:r>
        <w:t>Refer to the GBC catalog or Quick Link on the GBC website for the most current English placement chart.</w:t>
      </w:r>
    </w:p>
    <w:p w:rsidR="00993B62" w:rsidRDefault="00993B62" w:rsidP="00993B62">
      <w:pPr>
        <w:numPr>
          <w:ilvl w:val="12"/>
          <w:numId w:val="0"/>
        </w:numPr>
        <w:rPr>
          <w:color w:val="000000"/>
        </w:rPr>
      </w:pPr>
      <w:r>
        <w:rPr>
          <w:color w:val="000000"/>
        </w:rPr>
        <w:tab/>
      </w:r>
    </w:p>
    <w:p w:rsidR="00993B62" w:rsidRDefault="00993B62" w:rsidP="00993B62">
      <w:pPr>
        <w:numPr>
          <w:ilvl w:val="12"/>
          <w:numId w:val="0"/>
        </w:numPr>
      </w:pPr>
      <w:proofErr w:type="gramStart"/>
      <w:r w:rsidRPr="00807081">
        <w:rPr>
          <w:b/>
        </w:rPr>
        <w:t>Mathematics Placement.</w:t>
      </w:r>
      <w:proofErr w:type="gramEnd"/>
      <w:r>
        <w:t xml:space="preserve"> </w:t>
      </w:r>
      <w:r w:rsidRPr="00221792">
        <w:t xml:space="preserve"> Any student taking mathematics courses a</w:t>
      </w:r>
      <w:r>
        <w:t xml:space="preserve">t GBC must take the Mathematics </w:t>
      </w:r>
      <w:r w:rsidRPr="00221792">
        <w:t xml:space="preserve">Placement Test at the </w:t>
      </w:r>
      <w:r>
        <w:t xml:space="preserve">GBC Library or a center </w:t>
      </w:r>
      <w:r w:rsidRPr="00221792">
        <w:t xml:space="preserve">unless they would prefer to use an ACT or SAT </w:t>
      </w:r>
      <w:r w:rsidRPr="000D2768">
        <w:t>score</w:t>
      </w:r>
      <w:r>
        <w:t xml:space="preserve">.  </w:t>
      </w:r>
      <w:r w:rsidRPr="000D2768">
        <w:t>Refer</w:t>
      </w:r>
      <w:r>
        <w:t xml:space="preserve"> to the GBC catalog or Quick Link on the GBC website for the most current math placement chart.</w:t>
      </w:r>
    </w:p>
    <w:p w:rsidR="00993B62" w:rsidRDefault="00993B62" w:rsidP="00993B62">
      <w:pPr>
        <w:numPr>
          <w:ilvl w:val="12"/>
          <w:numId w:val="0"/>
        </w:numPr>
      </w:pPr>
    </w:p>
    <w:p w:rsidR="00993B62" w:rsidRPr="00403436" w:rsidRDefault="00993B62" w:rsidP="00993B62">
      <w:pPr>
        <w:numPr>
          <w:ilvl w:val="12"/>
          <w:numId w:val="0"/>
        </w:numPr>
        <w:rPr>
          <w:color w:val="000000"/>
        </w:rPr>
      </w:pPr>
      <w:r w:rsidRPr="00403436">
        <w:rPr>
          <w:bCs/>
          <w:color w:val="000000"/>
        </w:rPr>
        <w:t xml:space="preserve">Completion of developmental classes (ENG 095; MATH 091, 095, and 096) should be a priority for all degree-seeking students.  </w:t>
      </w:r>
      <w:r>
        <w:rPr>
          <w:bCs/>
          <w:color w:val="000000"/>
        </w:rPr>
        <w:t>S</w:t>
      </w:r>
      <w:r w:rsidRPr="00403436">
        <w:rPr>
          <w:bCs/>
          <w:color w:val="000000"/>
        </w:rPr>
        <w:t>tudents requiring remediation must complete all required coursework prior to completion of</w:t>
      </w:r>
      <w:r>
        <w:rPr>
          <w:bCs/>
          <w:color w:val="000000"/>
        </w:rPr>
        <w:t xml:space="preserve"> 45</w:t>
      </w:r>
      <w:r w:rsidRPr="00403436">
        <w:rPr>
          <w:bCs/>
          <w:color w:val="000000"/>
        </w:rPr>
        <w:t xml:space="preserve"> college-level credits unless otherwise authorized by the institution.  </w:t>
      </w:r>
      <w:r w:rsidRPr="00403436">
        <w:rPr>
          <w:b/>
          <w:bCs/>
          <w:color w:val="000000"/>
        </w:rPr>
        <w:t>Postponing completion of developmental classes may significantly delay a student’s education</w:t>
      </w:r>
      <w:r>
        <w:rPr>
          <w:b/>
          <w:bCs/>
          <w:color w:val="000000"/>
        </w:rPr>
        <w:t>.</w:t>
      </w:r>
    </w:p>
    <w:p w:rsidR="00993B62" w:rsidRDefault="00993B62" w:rsidP="00993B62"/>
    <w:p w:rsidR="00993B62" w:rsidRPr="00050743" w:rsidRDefault="00993B62" w:rsidP="00993B62">
      <w:pPr>
        <w:widowControl w:val="0"/>
        <w:numPr>
          <w:ilvl w:val="1"/>
          <w:numId w:val="31"/>
        </w:numPr>
        <w:autoSpaceDE w:val="0"/>
        <w:autoSpaceDN w:val="0"/>
        <w:adjustRightInd w:val="0"/>
        <w:ind w:left="0" w:firstLine="0"/>
      </w:pPr>
      <w:r w:rsidRPr="003963EF">
        <w:rPr>
          <w:b/>
          <w:bCs/>
        </w:rPr>
        <w:t>Credit Load</w:t>
      </w:r>
      <w:r>
        <w:rPr>
          <w:b/>
          <w:bCs/>
        </w:rPr>
        <w:t xml:space="preserve">.  </w:t>
      </w:r>
      <w:r w:rsidRPr="005E2E47">
        <w:t xml:space="preserve">The maximum number of credits a student may take per semester is 18. </w:t>
      </w:r>
      <w:r>
        <w:t xml:space="preserve"> Registration for </w:t>
      </w:r>
      <w:r w:rsidRPr="005E2E47">
        <w:t xml:space="preserve">additional credits needs the approval of the </w:t>
      </w:r>
      <w:r>
        <w:t>d</w:t>
      </w:r>
      <w:r w:rsidRPr="00761052">
        <w:rPr>
          <w:color w:val="000000"/>
        </w:rPr>
        <w:t xml:space="preserve">irector of </w:t>
      </w:r>
      <w:r>
        <w:rPr>
          <w:color w:val="000000"/>
        </w:rPr>
        <w:t>a</w:t>
      </w:r>
      <w:r w:rsidRPr="00761052">
        <w:rPr>
          <w:color w:val="000000"/>
        </w:rPr>
        <w:t>dmissions</w:t>
      </w:r>
      <w:r w:rsidRPr="005E2E47">
        <w:rPr>
          <w:color w:val="FF0000"/>
        </w:rPr>
        <w:t>.</w:t>
      </w:r>
    </w:p>
    <w:p w:rsidR="00993B62" w:rsidRDefault="00993B62" w:rsidP="00993B62">
      <w:pPr>
        <w:rPr>
          <w:color w:val="FF0000"/>
        </w:rPr>
      </w:pPr>
    </w:p>
    <w:p w:rsidR="00993B62" w:rsidRPr="00050743" w:rsidRDefault="00993B62" w:rsidP="00993B62">
      <w:pPr>
        <w:rPr>
          <w:b/>
          <w:bCs/>
        </w:rPr>
      </w:pPr>
      <w:proofErr w:type="gramStart"/>
      <w:r w:rsidRPr="003963EF">
        <w:rPr>
          <w:b/>
        </w:rPr>
        <w:t>5.4</w:t>
      </w:r>
      <w:r w:rsidRPr="003963EF">
        <w:t xml:space="preserve">  </w:t>
      </w:r>
      <w:r w:rsidRPr="003963EF">
        <w:rPr>
          <w:b/>
          <w:bCs/>
        </w:rPr>
        <w:t>Prerequisites</w:t>
      </w:r>
      <w:proofErr w:type="gramEnd"/>
      <w:r>
        <w:rPr>
          <w:b/>
          <w:bCs/>
        </w:rPr>
        <w:t>.</w:t>
      </w:r>
      <w:r w:rsidRPr="003963EF">
        <w:rPr>
          <w:b/>
          <w:bCs/>
        </w:rPr>
        <w:t xml:space="preserve"> </w:t>
      </w:r>
      <w:r>
        <w:rPr>
          <w:b/>
          <w:bCs/>
        </w:rPr>
        <w:t xml:space="preserve">  </w:t>
      </w:r>
      <w:r w:rsidRPr="00221792">
        <w:t xml:space="preserve">Some classes require a background of information or skill level from previous course work. </w:t>
      </w:r>
      <w:r>
        <w:t xml:space="preserve">Students </w:t>
      </w:r>
      <w:r w:rsidRPr="00221792">
        <w:t xml:space="preserve">may </w:t>
      </w:r>
      <w:r w:rsidRPr="006117E9">
        <w:rPr>
          <w:u w:val="single"/>
        </w:rPr>
        <w:t>not</w:t>
      </w:r>
      <w:r w:rsidRPr="00221792">
        <w:t xml:space="preserve"> enroll for a class with a prerequisite until the required course has been completed, or with </w:t>
      </w:r>
      <w:r w:rsidRPr="00F076AD">
        <w:rPr>
          <w:color w:val="000000"/>
        </w:rPr>
        <w:t>instructor’s</w:t>
      </w:r>
      <w:r w:rsidRPr="00221792">
        <w:t xml:space="preserve"> approval</w:t>
      </w:r>
      <w:r>
        <w:t>.</w:t>
      </w:r>
    </w:p>
    <w:p w:rsidR="00993B62" w:rsidRDefault="00993B62" w:rsidP="00993B62">
      <w:pPr>
        <w:rPr>
          <w:b/>
          <w:bCs/>
          <w:sz w:val="22"/>
          <w:szCs w:val="22"/>
        </w:rPr>
      </w:pPr>
    </w:p>
    <w:p w:rsidR="00993B62" w:rsidRPr="005E2E47" w:rsidRDefault="00993B62" w:rsidP="00993B62">
      <w:proofErr w:type="gramStart"/>
      <w:r w:rsidRPr="00773875">
        <w:rPr>
          <w:b/>
          <w:bCs/>
        </w:rPr>
        <w:t xml:space="preserve">5.5 </w:t>
      </w:r>
      <w:r>
        <w:rPr>
          <w:b/>
          <w:bCs/>
        </w:rPr>
        <w:t xml:space="preserve"> </w:t>
      </w:r>
      <w:r w:rsidRPr="00773875">
        <w:rPr>
          <w:b/>
          <w:bCs/>
        </w:rPr>
        <w:t>Full</w:t>
      </w:r>
      <w:proofErr w:type="gramEnd"/>
      <w:r w:rsidRPr="00773875">
        <w:rPr>
          <w:b/>
          <w:bCs/>
        </w:rPr>
        <w:t>-Time, Part-Time Students</w:t>
      </w:r>
      <w:r>
        <w:rPr>
          <w:b/>
          <w:bCs/>
        </w:rPr>
        <w:t>.</w:t>
      </w:r>
      <w:r>
        <w:t xml:space="preserve">  </w:t>
      </w:r>
      <w:r w:rsidRPr="005E2E47">
        <w:t xml:space="preserve">GBC students are considered to have “matriculated” or have been admitted to the college when they have filled out their </w:t>
      </w:r>
      <w:r w:rsidRPr="00050743">
        <w:rPr>
          <w:i/>
        </w:rPr>
        <w:t>Admission Application</w:t>
      </w:r>
      <w:r w:rsidRPr="005E2E47">
        <w:t xml:space="preserve"> form and have paid their fees.</w:t>
      </w:r>
      <w:r>
        <w:t xml:space="preserve">  </w:t>
      </w:r>
      <w:r w:rsidRPr="005E2E47">
        <w:rPr>
          <w:b/>
          <w:bCs/>
        </w:rPr>
        <w:t xml:space="preserve">Full-time students </w:t>
      </w:r>
      <w:r w:rsidRPr="005E2E47">
        <w:t xml:space="preserve">are enrolled for 12 or more credits for </w:t>
      </w:r>
      <w:proofErr w:type="gramStart"/>
      <w:r w:rsidRPr="005E2E47">
        <w:t>Fall</w:t>
      </w:r>
      <w:proofErr w:type="gramEnd"/>
      <w:r w:rsidRPr="005E2E47">
        <w:t xml:space="preserve"> and Spring session; 6 or more credits for Summer session.</w:t>
      </w:r>
      <w:r>
        <w:t xml:space="preserve">  </w:t>
      </w:r>
      <w:r w:rsidRPr="005E2E47">
        <w:rPr>
          <w:b/>
          <w:bCs/>
        </w:rPr>
        <w:t>Part-time students</w:t>
      </w:r>
      <w:r w:rsidRPr="005E2E47">
        <w:t xml:space="preserve"> are enrolled for </w:t>
      </w:r>
      <w:r w:rsidRPr="00A41B0E">
        <w:rPr>
          <w:color w:val="000000"/>
        </w:rPr>
        <w:t>11.5</w:t>
      </w:r>
      <w:r w:rsidRPr="005E2E47">
        <w:t xml:space="preserve"> credits or </w:t>
      </w:r>
      <w:r w:rsidRPr="0024046E">
        <w:t>fewer</w:t>
      </w:r>
      <w:r>
        <w:rPr>
          <w:color w:val="FF0000"/>
        </w:rPr>
        <w:t xml:space="preserve"> </w:t>
      </w:r>
      <w:r w:rsidRPr="005E2E47">
        <w:t xml:space="preserve">for </w:t>
      </w:r>
      <w:proofErr w:type="gramStart"/>
      <w:r w:rsidRPr="005E2E47">
        <w:t>Fall</w:t>
      </w:r>
      <w:proofErr w:type="gramEnd"/>
      <w:r w:rsidRPr="005E2E47">
        <w:t xml:space="preserve"> and Spring session; 5</w:t>
      </w:r>
      <w:r>
        <w:t xml:space="preserve">.0 </w:t>
      </w:r>
      <w:r w:rsidRPr="005E2E47">
        <w:t>o</w:t>
      </w:r>
      <w:r>
        <w:t xml:space="preserve">r </w:t>
      </w:r>
      <w:r w:rsidRPr="0024046E">
        <w:t>fewer</w:t>
      </w:r>
      <w:r w:rsidRPr="005E2E47">
        <w:t xml:space="preserve"> for Summer session.</w:t>
      </w:r>
    </w:p>
    <w:p w:rsidR="00993B62" w:rsidRDefault="00993B62" w:rsidP="00993B62">
      <w:pPr>
        <w:numPr>
          <w:ilvl w:val="12"/>
          <w:numId w:val="0"/>
        </w:numPr>
        <w:ind w:left="720" w:hanging="720"/>
        <w:rPr>
          <w:b/>
          <w:bCs/>
        </w:rPr>
      </w:pPr>
    </w:p>
    <w:p w:rsidR="00993B62" w:rsidRPr="00050743" w:rsidRDefault="00993B62" w:rsidP="00993B62">
      <w:pPr>
        <w:numPr>
          <w:ilvl w:val="12"/>
          <w:numId w:val="0"/>
        </w:numPr>
        <w:rPr>
          <w:b/>
          <w:bCs/>
        </w:rPr>
      </w:pPr>
      <w:proofErr w:type="gramStart"/>
      <w:r w:rsidRPr="00773875">
        <w:rPr>
          <w:b/>
          <w:bCs/>
        </w:rPr>
        <w:t>5.6  Independent</w:t>
      </w:r>
      <w:proofErr w:type="gramEnd"/>
      <w:r w:rsidRPr="00773875">
        <w:rPr>
          <w:b/>
          <w:bCs/>
        </w:rPr>
        <w:t xml:space="preserve"> Study.</w:t>
      </w:r>
      <w:r>
        <w:rPr>
          <w:b/>
          <w:bCs/>
        </w:rPr>
        <w:t xml:space="preserve">  </w:t>
      </w:r>
      <w:r w:rsidRPr="00221792">
        <w:t>Students who wish to pursue academic study but find they cannot attend regular classes or for other reasons choose to study independently may enroll in courses, upon approval of the instructor and</w:t>
      </w:r>
      <w:r>
        <w:t xml:space="preserve"> </w:t>
      </w:r>
      <w:r w:rsidRPr="00AA5397">
        <w:rPr>
          <w:color w:val="000000"/>
        </w:rPr>
        <w:t>the department chair.</w:t>
      </w:r>
    </w:p>
    <w:p w:rsidR="00993B62" w:rsidRPr="00AA5397" w:rsidRDefault="00993B62" w:rsidP="00993B62">
      <w:pPr>
        <w:numPr>
          <w:ilvl w:val="12"/>
          <w:numId w:val="0"/>
        </w:numPr>
        <w:ind w:left="720"/>
        <w:rPr>
          <w:b/>
          <w:bCs/>
          <w:strike/>
          <w:color w:val="000000"/>
        </w:rPr>
      </w:pPr>
    </w:p>
    <w:p w:rsidR="00993B62" w:rsidRPr="00050743" w:rsidRDefault="00993B62" w:rsidP="00993B62">
      <w:pPr>
        <w:numPr>
          <w:ilvl w:val="12"/>
          <w:numId w:val="0"/>
        </w:numPr>
        <w:rPr>
          <w:b/>
          <w:bCs/>
        </w:rPr>
      </w:pPr>
      <w:proofErr w:type="gramStart"/>
      <w:r w:rsidRPr="00773875">
        <w:rPr>
          <w:b/>
          <w:bCs/>
        </w:rPr>
        <w:t>5.7</w:t>
      </w:r>
      <w:r>
        <w:rPr>
          <w:b/>
          <w:bCs/>
        </w:rPr>
        <w:t xml:space="preserve">  </w:t>
      </w:r>
      <w:r w:rsidRPr="00773875">
        <w:rPr>
          <w:b/>
          <w:bCs/>
        </w:rPr>
        <w:t>Community</w:t>
      </w:r>
      <w:proofErr w:type="gramEnd"/>
      <w:r w:rsidRPr="00773875">
        <w:rPr>
          <w:b/>
          <w:bCs/>
        </w:rPr>
        <w:t xml:space="preserve"> </w:t>
      </w:r>
      <w:r>
        <w:rPr>
          <w:b/>
          <w:bCs/>
        </w:rPr>
        <w:t xml:space="preserve">Education </w:t>
      </w:r>
      <w:r w:rsidRPr="00773875">
        <w:rPr>
          <w:b/>
          <w:bCs/>
        </w:rPr>
        <w:t>Courses</w:t>
      </w:r>
      <w:r>
        <w:rPr>
          <w:b/>
          <w:bCs/>
        </w:rPr>
        <w:t xml:space="preserve">.  </w:t>
      </w:r>
      <w:r w:rsidRPr="00221792">
        <w:t xml:space="preserve">Some GBC classes are not meant for associate degree, occupational certificates, or developmental education. These are considered non-state supported Community </w:t>
      </w:r>
      <w:r>
        <w:t>Education</w:t>
      </w:r>
      <w:r w:rsidRPr="00221792">
        <w:t xml:space="preserve"> classes. These courses are designated with a </w:t>
      </w:r>
      <w:r w:rsidRPr="00AA5397">
        <w:rPr>
          <w:color w:val="000000"/>
        </w:rPr>
        <w:t>“Z” affixed</w:t>
      </w:r>
      <w:r w:rsidRPr="00221792">
        <w:t xml:space="preserve"> to course digit in the Class Schedule</w:t>
      </w:r>
      <w:r w:rsidRPr="00221792">
        <w:rPr>
          <w:i/>
          <w:iCs/>
        </w:rPr>
        <w:t>.</w:t>
      </w:r>
      <w:r w:rsidRPr="00221792">
        <w:t xml:space="preserve"> Many Community </w:t>
      </w:r>
      <w:r>
        <w:t xml:space="preserve">Education </w:t>
      </w:r>
      <w:r w:rsidRPr="00221792">
        <w:t>workshops are only a few hours in length with topics ranging from physical fitness to personal development.</w:t>
      </w:r>
      <w:r>
        <w:t xml:space="preserve">  </w:t>
      </w:r>
      <w:r w:rsidRPr="00221792">
        <w:t xml:space="preserve">Students </w:t>
      </w:r>
      <w:r>
        <w:t xml:space="preserve">may </w:t>
      </w:r>
      <w:r w:rsidRPr="00221792">
        <w:t xml:space="preserve">not need to be formally admitted to the college to enroll in these classes </w:t>
      </w:r>
      <w:r w:rsidRPr="00AA5397">
        <w:rPr>
          <w:color w:val="000000"/>
        </w:rPr>
        <w:t>if the course does not have a CALL number.</w:t>
      </w:r>
      <w:r>
        <w:t xml:space="preserve">  </w:t>
      </w:r>
      <w:r w:rsidRPr="00221792">
        <w:t>Youth below the age of 15 may register with permission of the instructor.</w:t>
      </w:r>
    </w:p>
    <w:p w:rsidR="00993B62" w:rsidRDefault="00993B62" w:rsidP="00993B62">
      <w:pPr>
        <w:numPr>
          <w:ilvl w:val="12"/>
          <w:numId w:val="0"/>
        </w:numPr>
        <w:rPr>
          <w:b/>
          <w:bCs/>
          <w:sz w:val="22"/>
          <w:szCs w:val="22"/>
        </w:rPr>
      </w:pPr>
    </w:p>
    <w:p w:rsidR="00993B62" w:rsidRPr="00773875" w:rsidRDefault="00993B62" w:rsidP="00993B62">
      <w:pPr>
        <w:numPr>
          <w:ilvl w:val="12"/>
          <w:numId w:val="0"/>
        </w:numPr>
      </w:pPr>
      <w:proofErr w:type="gramStart"/>
      <w:r w:rsidRPr="00773875">
        <w:rPr>
          <w:b/>
          <w:bCs/>
        </w:rPr>
        <w:t xml:space="preserve">5.8  </w:t>
      </w:r>
      <w:r>
        <w:rPr>
          <w:b/>
          <w:bCs/>
        </w:rPr>
        <w:t>A</w:t>
      </w:r>
      <w:r w:rsidRPr="00773875">
        <w:rPr>
          <w:b/>
          <w:bCs/>
        </w:rPr>
        <w:t>udit</w:t>
      </w:r>
      <w:proofErr w:type="gramEnd"/>
      <w:r w:rsidRPr="00773875">
        <w:rPr>
          <w:b/>
          <w:bCs/>
        </w:rPr>
        <w:t xml:space="preserve"> to Credit or Credit to Audit</w:t>
      </w:r>
    </w:p>
    <w:p w:rsidR="00993B62" w:rsidRDefault="00993B62" w:rsidP="00993B62">
      <w:pPr>
        <w:widowControl w:val="0"/>
        <w:numPr>
          <w:ilvl w:val="0"/>
          <w:numId w:val="19"/>
        </w:numPr>
        <w:tabs>
          <w:tab w:val="num" w:pos="1080"/>
        </w:tabs>
        <w:autoSpaceDE w:val="0"/>
        <w:autoSpaceDN w:val="0"/>
        <w:adjustRightInd w:val="0"/>
        <w:ind w:left="1080"/>
        <w:rPr>
          <w:i/>
          <w:iCs/>
        </w:rPr>
      </w:pPr>
      <w:r w:rsidRPr="005E2E47">
        <w:t xml:space="preserve">A student desiring to change from audit to credit </w:t>
      </w:r>
      <w:r>
        <w:t xml:space="preserve">or credit to audit </w:t>
      </w:r>
      <w:r w:rsidRPr="005E2E47">
        <w:t xml:space="preserve">must complete the change form prior to the </w:t>
      </w:r>
      <w:r w:rsidRPr="008E3C5D">
        <w:rPr>
          <w:color w:val="000000"/>
        </w:rPr>
        <w:t>Friday of the 13th</w:t>
      </w:r>
      <w:r>
        <w:rPr>
          <w:color w:val="000000"/>
        </w:rPr>
        <w:t xml:space="preserve"> </w:t>
      </w:r>
      <w:r w:rsidRPr="008E3C5D">
        <w:rPr>
          <w:color w:val="000000"/>
        </w:rPr>
        <w:t>week of the semester</w:t>
      </w:r>
      <w:r>
        <w:rPr>
          <w:color w:val="000000"/>
        </w:rPr>
        <w:t xml:space="preserve">, </w:t>
      </w:r>
      <w:r w:rsidRPr="005E2E47">
        <w:t>as published in the Class</w:t>
      </w:r>
      <w:r w:rsidRPr="005E2E47">
        <w:rPr>
          <w:strike/>
        </w:rPr>
        <w:t xml:space="preserve"> </w:t>
      </w:r>
      <w:r w:rsidRPr="005E2E47">
        <w:t>Schedule</w:t>
      </w:r>
      <w:r w:rsidRPr="005E2E47">
        <w:rPr>
          <w:i/>
          <w:iCs/>
        </w:rPr>
        <w:t>.</w:t>
      </w:r>
    </w:p>
    <w:p w:rsidR="00993B62" w:rsidRDefault="00993B62" w:rsidP="00993B62">
      <w:pPr>
        <w:numPr>
          <w:ilvl w:val="12"/>
          <w:numId w:val="0"/>
        </w:numPr>
        <w:rPr>
          <w:b/>
          <w:bCs/>
        </w:rPr>
      </w:pPr>
    </w:p>
    <w:p w:rsidR="00993B62" w:rsidRPr="00773875" w:rsidRDefault="00993B62" w:rsidP="00993B62">
      <w:pPr>
        <w:numPr>
          <w:ilvl w:val="12"/>
          <w:numId w:val="0"/>
        </w:numPr>
      </w:pPr>
      <w:proofErr w:type="gramStart"/>
      <w:r>
        <w:rPr>
          <w:b/>
          <w:bCs/>
        </w:rPr>
        <w:t xml:space="preserve">5.9  </w:t>
      </w:r>
      <w:r w:rsidRPr="00773875">
        <w:rPr>
          <w:b/>
          <w:bCs/>
        </w:rPr>
        <w:t>Adding</w:t>
      </w:r>
      <w:proofErr w:type="gramEnd"/>
      <w:r w:rsidRPr="00773875">
        <w:rPr>
          <w:b/>
          <w:bCs/>
        </w:rPr>
        <w:t>/Dropping Courses</w:t>
      </w:r>
    </w:p>
    <w:p w:rsidR="00993B62" w:rsidRDefault="00993B62" w:rsidP="00993B62">
      <w:pPr>
        <w:widowControl w:val="0"/>
        <w:numPr>
          <w:ilvl w:val="0"/>
          <w:numId w:val="33"/>
        </w:numPr>
        <w:autoSpaceDE w:val="0"/>
        <w:autoSpaceDN w:val="0"/>
        <w:adjustRightInd w:val="0"/>
      </w:pPr>
      <w:r>
        <w:t>A</w:t>
      </w:r>
      <w:r w:rsidRPr="005E2E47">
        <w:t xml:space="preserve"> student may add full-semester courses or change sections (providing the courses are open) up to the close of the registration period. Exceptions may be made after the published date with the approval by the instructor to be filed in the </w:t>
      </w:r>
      <w:r>
        <w:t>a</w:t>
      </w:r>
      <w:r w:rsidRPr="005E2E47">
        <w:t xml:space="preserve">dmissions and </w:t>
      </w:r>
      <w:r>
        <w:t>r</w:t>
      </w:r>
      <w:r w:rsidRPr="005E2E47">
        <w:t>ecords office.</w:t>
      </w:r>
    </w:p>
    <w:p w:rsidR="00993B62" w:rsidRDefault="00993B62" w:rsidP="00993B62">
      <w:pPr>
        <w:widowControl w:val="0"/>
        <w:numPr>
          <w:ilvl w:val="0"/>
          <w:numId w:val="33"/>
        </w:numPr>
        <w:autoSpaceDE w:val="0"/>
        <w:autoSpaceDN w:val="0"/>
        <w:adjustRightInd w:val="0"/>
      </w:pPr>
      <w:r w:rsidRPr="005E2E47">
        <w:t>Dropping courses after the first week of class will automatically place a “W” or withdrawal on the student’s permanent transcript.</w:t>
      </w:r>
    </w:p>
    <w:p w:rsidR="00993B62" w:rsidRPr="00761052" w:rsidRDefault="00993B62" w:rsidP="00993B62">
      <w:pPr>
        <w:widowControl w:val="0"/>
        <w:numPr>
          <w:ilvl w:val="0"/>
          <w:numId w:val="33"/>
        </w:numPr>
        <w:autoSpaceDE w:val="0"/>
        <w:autoSpaceDN w:val="0"/>
        <w:adjustRightInd w:val="0"/>
      </w:pPr>
      <w:r w:rsidRPr="005E2E47">
        <w:t>Under extenuating circumstances, including illness, accident, or similar medical emergency or hardship cases, students have the options</w:t>
      </w:r>
      <w:r>
        <w:t xml:space="preserve"> of requesting an incomplete in one or more classes or requesting an official withdrawal from the college.</w:t>
      </w:r>
    </w:p>
    <w:p w:rsidR="00993B62" w:rsidRPr="005E2E47" w:rsidRDefault="00993B62" w:rsidP="00993B62">
      <w:pPr>
        <w:numPr>
          <w:ilvl w:val="12"/>
          <w:numId w:val="0"/>
        </w:numPr>
      </w:pPr>
      <w:r>
        <w:rPr>
          <w:b/>
          <w:bCs/>
        </w:rPr>
        <w:tab/>
      </w:r>
      <w:r w:rsidRPr="005E2E47">
        <w:rPr>
          <w:b/>
          <w:bCs/>
        </w:rPr>
        <w:tab/>
      </w:r>
    </w:p>
    <w:p w:rsidR="00993B62" w:rsidRPr="005E2E47" w:rsidRDefault="00993B62" w:rsidP="00993B62">
      <w:pPr>
        <w:numPr>
          <w:ilvl w:val="12"/>
          <w:numId w:val="0"/>
        </w:numPr>
      </w:pPr>
      <w:r w:rsidRPr="005E2E47">
        <w:t xml:space="preserve">Exceptions to the refund schedule/policy require a written request, along with the necessary documentation from the student explaining any extenuating circumstances to the </w:t>
      </w:r>
      <w:r>
        <w:t>d</w:t>
      </w:r>
      <w:r w:rsidRPr="005E2E47">
        <w:t xml:space="preserve">irector of </w:t>
      </w:r>
      <w:r>
        <w:t>e</w:t>
      </w:r>
      <w:r w:rsidRPr="005E2E47">
        <w:t xml:space="preserve">nrollment </w:t>
      </w:r>
      <w:r>
        <w:t>m</w:t>
      </w:r>
      <w:r w:rsidRPr="005E2E47">
        <w:t xml:space="preserve">anagement or the </w:t>
      </w:r>
      <w:r>
        <w:t>a</w:t>
      </w:r>
      <w:r w:rsidRPr="005E2E47">
        <w:t xml:space="preserve">dmissions and </w:t>
      </w:r>
      <w:r>
        <w:t>r</w:t>
      </w:r>
      <w:r w:rsidRPr="005E2E47">
        <w:t xml:space="preserve">ecords </w:t>
      </w:r>
      <w:r>
        <w:t>o</w:t>
      </w:r>
      <w:r w:rsidRPr="005E2E47">
        <w:t xml:space="preserve">ffice. </w:t>
      </w:r>
    </w:p>
    <w:p w:rsidR="00993B62" w:rsidRDefault="00993B62" w:rsidP="00993B62">
      <w:pPr>
        <w:numPr>
          <w:ilvl w:val="12"/>
          <w:numId w:val="0"/>
        </w:numPr>
        <w:rPr>
          <w:b/>
          <w:bCs/>
          <w:sz w:val="22"/>
          <w:szCs w:val="22"/>
        </w:rPr>
      </w:pPr>
    </w:p>
    <w:p w:rsidR="00993B62" w:rsidRPr="00050743" w:rsidRDefault="00993B62" w:rsidP="00993B62">
      <w:pPr>
        <w:numPr>
          <w:ilvl w:val="12"/>
          <w:numId w:val="0"/>
        </w:numPr>
        <w:rPr>
          <w:b/>
          <w:bCs/>
        </w:rPr>
      </w:pPr>
      <w:proofErr w:type="gramStart"/>
      <w:r w:rsidRPr="00773875">
        <w:rPr>
          <w:b/>
          <w:bCs/>
        </w:rPr>
        <w:t>5.10</w:t>
      </w:r>
      <w:r>
        <w:rPr>
          <w:b/>
          <w:bCs/>
        </w:rPr>
        <w:t xml:space="preserve">  </w:t>
      </w:r>
      <w:r w:rsidRPr="00773875">
        <w:rPr>
          <w:b/>
          <w:bCs/>
        </w:rPr>
        <w:t>Change</w:t>
      </w:r>
      <w:proofErr w:type="gramEnd"/>
      <w:r w:rsidRPr="00773875">
        <w:rPr>
          <w:b/>
          <w:bCs/>
        </w:rPr>
        <w:t xml:space="preserve"> of Major or Advisor</w:t>
      </w:r>
      <w:r>
        <w:rPr>
          <w:b/>
          <w:bCs/>
        </w:rPr>
        <w:t xml:space="preserve">.  </w:t>
      </w:r>
      <w:r w:rsidRPr="005E2E47">
        <w:t>A student may change major or advisor by obtainin</w:t>
      </w:r>
      <w:r>
        <w:t xml:space="preserve">g a </w:t>
      </w:r>
      <w:r w:rsidRPr="00050743">
        <w:rPr>
          <w:i/>
        </w:rPr>
        <w:t>Student Information Change</w:t>
      </w:r>
      <w:r>
        <w:t xml:space="preserve"> f</w:t>
      </w:r>
      <w:r w:rsidRPr="005E2E47">
        <w:t>o</w:t>
      </w:r>
      <w:r>
        <w:t>rm from admissions and records</w:t>
      </w:r>
      <w:r w:rsidRPr="005E2E47">
        <w:t xml:space="preserve"> (see </w:t>
      </w:r>
      <w:r>
        <w:t>a</w:t>
      </w:r>
      <w:r w:rsidRPr="005E2E47">
        <w:t xml:space="preserve">dmissions and </w:t>
      </w:r>
      <w:r>
        <w:t>r</w:t>
      </w:r>
      <w:r w:rsidRPr="005E2E47">
        <w:t>ecords).</w:t>
      </w:r>
    </w:p>
    <w:p w:rsidR="00993B62" w:rsidRDefault="00993B62" w:rsidP="00993B62">
      <w:pPr>
        <w:numPr>
          <w:ilvl w:val="12"/>
          <w:numId w:val="0"/>
        </w:numPr>
      </w:pPr>
    </w:p>
    <w:p w:rsidR="00993B62" w:rsidRPr="005E2E47" w:rsidRDefault="00993B62" w:rsidP="00993B62">
      <w:pPr>
        <w:numPr>
          <w:ilvl w:val="12"/>
          <w:numId w:val="0"/>
        </w:numPr>
      </w:pPr>
      <w:proofErr w:type="gramStart"/>
      <w:r w:rsidRPr="00773875">
        <w:rPr>
          <w:b/>
          <w:bCs/>
        </w:rPr>
        <w:t>5.</w:t>
      </w:r>
      <w:r>
        <w:rPr>
          <w:b/>
          <w:bCs/>
        </w:rPr>
        <w:t>11  Withdrawal</w:t>
      </w:r>
      <w:proofErr w:type="gramEnd"/>
      <w:r>
        <w:rPr>
          <w:b/>
          <w:bCs/>
        </w:rPr>
        <w:t xml:space="preserve"> from the College.  </w:t>
      </w:r>
      <w:r w:rsidRPr="005E2E47">
        <w:t xml:space="preserve">A student wishing to withdraw from GBC should </w:t>
      </w:r>
      <w:r w:rsidRPr="00761052">
        <w:rPr>
          <w:color w:val="000000"/>
        </w:rPr>
        <w:t>immediately</w:t>
      </w:r>
      <w:r w:rsidRPr="005E2E47">
        <w:rPr>
          <w:color w:val="FF0000"/>
        </w:rPr>
        <w:t xml:space="preserve"> </w:t>
      </w:r>
      <w:r w:rsidRPr="005E2E47">
        <w:t>follow this procedure:</w:t>
      </w:r>
    </w:p>
    <w:p w:rsidR="00993B62" w:rsidRDefault="00993B62" w:rsidP="00993B62">
      <w:pPr>
        <w:widowControl w:val="0"/>
        <w:numPr>
          <w:ilvl w:val="0"/>
          <w:numId w:val="18"/>
        </w:numPr>
        <w:tabs>
          <w:tab w:val="clear" w:pos="720"/>
          <w:tab w:val="num" w:pos="1080"/>
        </w:tabs>
        <w:autoSpaceDE w:val="0"/>
        <w:autoSpaceDN w:val="0"/>
        <w:adjustRightInd w:val="0"/>
        <w:ind w:left="1080"/>
      </w:pPr>
      <w:r>
        <w:t xml:space="preserve">Obtain </w:t>
      </w:r>
      <w:r w:rsidRPr="005E2E47">
        <w:t xml:space="preserve">an </w:t>
      </w:r>
      <w:r w:rsidRPr="0070290C">
        <w:rPr>
          <w:i/>
        </w:rPr>
        <w:t>Add/Drop</w:t>
      </w:r>
      <w:r w:rsidRPr="005E2E47">
        <w:t xml:space="preserve"> form from </w:t>
      </w:r>
      <w:r>
        <w:t>a</w:t>
      </w:r>
      <w:r w:rsidRPr="005E2E47">
        <w:t xml:space="preserve">dmissions and </w:t>
      </w:r>
      <w:r>
        <w:t>r</w:t>
      </w:r>
      <w:r w:rsidRPr="005E2E47">
        <w:t>ecords.</w:t>
      </w:r>
    </w:p>
    <w:p w:rsidR="00993B62" w:rsidRDefault="00993B62" w:rsidP="00993B62">
      <w:pPr>
        <w:widowControl w:val="0"/>
        <w:numPr>
          <w:ilvl w:val="0"/>
          <w:numId w:val="18"/>
        </w:numPr>
        <w:tabs>
          <w:tab w:val="clear" w:pos="720"/>
          <w:tab w:val="num" w:pos="1080"/>
        </w:tabs>
        <w:autoSpaceDE w:val="0"/>
        <w:autoSpaceDN w:val="0"/>
        <w:adjustRightInd w:val="0"/>
        <w:ind w:left="1080"/>
      </w:pPr>
      <w:r w:rsidRPr="005E2E47">
        <w:t xml:space="preserve">If unable to submit the request in person, a letter should be written to the </w:t>
      </w:r>
      <w:r>
        <w:t>a</w:t>
      </w:r>
      <w:r w:rsidRPr="005E2E47">
        <w:t xml:space="preserve">dmissions and </w:t>
      </w:r>
      <w:r>
        <w:t>r</w:t>
      </w:r>
      <w:r w:rsidRPr="005E2E47">
        <w:t xml:space="preserve">ecords </w:t>
      </w:r>
      <w:r>
        <w:t>o</w:t>
      </w:r>
      <w:r w:rsidRPr="005E2E47">
        <w:t>ffice requesting an “official” withdrawal.</w:t>
      </w:r>
    </w:p>
    <w:p w:rsidR="00993B62" w:rsidRDefault="00993B62" w:rsidP="00993B62">
      <w:pPr>
        <w:widowControl w:val="0"/>
        <w:numPr>
          <w:ilvl w:val="0"/>
          <w:numId w:val="18"/>
        </w:numPr>
        <w:tabs>
          <w:tab w:val="clear" w:pos="720"/>
          <w:tab w:val="num" w:pos="1080"/>
        </w:tabs>
        <w:autoSpaceDE w:val="0"/>
        <w:autoSpaceDN w:val="0"/>
        <w:adjustRightInd w:val="0"/>
        <w:ind w:left="1080"/>
      </w:pPr>
      <w:r w:rsidRPr="005E2E47">
        <w:t>The student who has withdrawn from classes may still be responsible for unpaid balances</w:t>
      </w:r>
      <w:r>
        <w:t>.</w:t>
      </w:r>
    </w:p>
    <w:p w:rsidR="00993B62" w:rsidRPr="008E3C5D" w:rsidRDefault="00993B62" w:rsidP="00993B62">
      <w:pPr>
        <w:widowControl w:val="0"/>
        <w:numPr>
          <w:ilvl w:val="0"/>
          <w:numId w:val="18"/>
        </w:numPr>
        <w:tabs>
          <w:tab w:val="clear" w:pos="720"/>
          <w:tab w:val="num" w:pos="1080"/>
        </w:tabs>
        <w:autoSpaceDE w:val="0"/>
        <w:autoSpaceDN w:val="0"/>
        <w:adjustRightInd w:val="0"/>
        <w:ind w:left="1080"/>
      </w:pPr>
      <w:r w:rsidRPr="008E3C5D">
        <w:rPr>
          <w:color w:val="000000"/>
        </w:rPr>
        <w:t xml:space="preserve">See the </w:t>
      </w:r>
      <w:r w:rsidRPr="00403436">
        <w:rPr>
          <w:b/>
          <w:i/>
          <w:color w:val="000000"/>
        </w:rPr>
        <w:t>Class Schedule</w:t>
      </w:r>
      <w:r w:rsidRPr="008E3C5D">
        <w:rPr>
          <w:color w:val="000000"/>
        </w:rPr>
        <w:t xml:space="preserve"> for refund deadlines for full semester, summer, and short-term courses.</w:t>
      </w:r>
    </w:p>
    <w:p w:rsidR="00993B62" w:rsidRPr="008E3C5D" w:rsidRDefault="00993B62" w:rsidP="00993B62">
      <w:pPr>
        <w:widowControl w:val="0"/>
        <w:numPr>
          <w:ilvl w:val="0"/>
          <w:numId w:val="18"/>
        </w:numPr>
        <w:tabs>
          <w:tab w:val="clear" w:pos="720"/>
          <w:tab w:val="num" w:pos="1080"/>
        </w:tabs>
        <w:autoSpaceDE w:val="0"/>
        <w:autoSpaceDN w:val="0"/>
        <w:adjustRightInd w:val="0"/>
        <w:ind w:left="1080"/>
      </w:pPr>
      <w:r w:rsidRPr="008E3C5D">
        <w:rPr>
          <w:color w:val="000000"/>
        </w:rPr>
        <w:t xml:space="preserve">If the student receives financial aid, the student should contact the </w:t>
      </w:r>
      <w:r>
        <w:rPr>
          <w:color w:val="000000"/>
        </w:rPr>
        <w:t>o</w:t>
      </w:r>
      <w:r w:rsidRPr="008E3C5D">
        <w:rPr>
          <w:color w:val="000000"/>
        </w:rPr>
        <w:t xml:space="preserve">ffice of </w:t>
      </w:r>
      <w:r>
        <w:rPr>
          <w:color w:val="000000"/>
        </w:rPr>
        <w:t>s</w:t>
      </w:r>
      <w:r w:rsidRPr="008E3C5D">
        <w:rPr>
          <w:color w:val="000000"/>
        </w:rPr>
        <w:t xml:space="preserve">tudent </w:t>
      </w:r>
      <w:r>
        <w:rPr>
          <w:color w:val="000000"/>
        </w:rPr>
        <w:t>f</w:t>
      </w:r>
      <w:r w:rsidRPr="008E3C5D">
        <w:rPr>
          <w:color w:val="000000"/>
        </w:rPr>
        <w:t xml:space="preserve">inancial </w:t>
      </w:r>
    </w:p>
    <w:p w:rsidR="00993B62" w:rsidRPr="008E3C5D" w:rsidRDefault="00993B62" w:rsidP="00993B62">
      <w:pPr>
        <w:numPr>
          <w:ilvl w:val="12"/>
          <w:numId w:val="0"/>
        </w:numPr>
        <w:ind w:left="1080"/>
        <w:rPr>
          <w:color w:val="000000"/>
        </w:rPr>
      </w:pPr>
      <w:proofErr w:type="gramStart"/>
      <w:r>
        <w:rPr>
          <w:color w:val="000000"/>
        </w:rPr>
        <w:t>s</w:t>
      </w:r>
      <w:r w:rsidRPr="008E3C5D">
        <w:rPr>
          <w:color w:val="000000"/>
        </w:rPr>
        <w:t>ervices</w:t>
      </w:r>
      <w:proofErr w:type="gramEnd"/>
      <w:r w:rsidRPr="008E3C5D">
        <w:rPr>
          <w:color w:val="000000"/>
        </w:rPr>
        <w:t xml:space="preserve"> immediately.</w:t>
      </w:r>
    </w:p>
    <w:p w:rsidR="00993B62" w:rsidRDefault="00993B62" w:rsidP="00993B62">
      <w:pPr>
        <w:numPr>
          <w:ilvl w:val="12"/>
          <w:numId w:val="0"/>
        </w:numPr>
        <w:rPr>
          <w:b/>
          <w:bCs/>
        </w:rPr>
      </w:pPr>
    </w:p>
    <w:tbl>
      <w:tblPr>
        <w:tblW w:w="0" w:type="auto"/>
        <w:tblInd w:w="108" w:type="dxa"/>
        <w:tblLook w:val="01E0"/>
      </w:tblPr>
      <w:tblGrid>
        <w:gridCol w:w="2700"/>
      </w:tblGrid>
      <w:tr w:rsidR="00993B62" w:rsidRPr="006829B9" w:rsidTr="00BC7397">
        <w:tc>
          <w:tcPr>
            <w:tcW w:w="2700" w:type="dxa"/>
            <w:shd w:val="clear" w:color="auto" w:fill="E6E6E6"/>
          </w:tcPr>
          <w:p w:rsidR="00993B62" w:rsidRPr="006829B9" w:rsidRDefault="00993B62" w:rsidP="00BC7397">
            <w:pPr>
              <w:numPr>
                <w:ilvl w:val="12"/>
                <w:numId w:val="0"/>
              </w:numPr>
              <w:rPr>
                <w:b/>
                <w:bCs/>
                <w:sz w:val="22"/>
                <w:szCs w:val="22"/>
              </w:rPr>
            </w:pPr>
            <w:r w:rsidRPr="006829B9">
              <w:rPr>
                <w:b/>
                <w:bCs/>
                <w:sz w:val="22"/>
                <w:szCs w:val="22"/>
              </w:rPr>
              <w:t>6.0  Transfer Procedures</w:t>
            </w:r>
          </w:p>
        </w:tc>
      </w:tr>
    </w:tbl>
    <w:p w:rsidR="00993B62" w:rsidRPr="00050743" w:rsidRDefault="00993B62" w:rsidP="00993B62">
      <w:pPr>
        <w:numPr>
          <w:ilvl w:val="12"/>
          <w:numId w:val="0"/>
        </w:numPr>
        <w:rPr>
          <w:b/>
          <w:bCs/>
          <w:color w:val="000000"/>
        </w:rPr>
      </w:pPr>
      <w:proofErr w:type="gramStart"/>
      <w:r w:rsidRPr="00CF1C7C">
        <w:rPr>
          <w:b/>
          <w:bCs/>
          <w:color w:val="000000"/>
        </w:rPr>
        <w:t>6.1  Transferring</w:t>
      </w:r>
      <w:proofErr w:type="gramEnd"/>
      <w:r w:rsidRPr="00CF1C7C">
        <w:rPr>
          <w:b/>
          <w:bCs/>
          <w:color w:val="000000"/>
        </w:rPr>
        <w:t xml:space="preserve"> Credits to GBC</w:t>
      </w:r>
      <w:r>
        <w:rPr>
          <w:b/>
          <w:bCs/>
          <w:color w:val="000000"/>
        </w:rPr>
        <w:t xml:space="preserve">.  </w:t>
      </w:r>
      <w:r w:rsidRPr="00FF58F8">
        <w:rPr>
          <w:color w:val="000000"/>
        </w:rPr>
        <w:t xml:space="preserve">Students who would like to have credits from other </w:t>
      </w:r>
      <w:r w:rsidRPr="00073FCF">
        <w:rPr>
          <w:color w:val="000000"/>
        </w:rPr>
        <w:t>regionally</w:t>
      </w:r>
      <w:r>
        <w:rPr>
          <w:color w:val="FF0000"/>
        </w:rPr>
        <w:t xml:space="preserve"> </w:t>
      </w:r>
      <w:r w:rsidRPr="00FF58F8">
        <w:rPr>
          <w:color w:val="000000"/>
        </w:rPr>
        <w:t xml:space="preserve">accredited institutions transferred to GBC should have the institution where they </w:t>
      </w:r>
      <w:r w:rsidRPr="00073FCF">
        <w:rPr>
          <w:color w:val="000000"/>
        </w:rPr>
        <w:t>received credit</w:t>
      </w:r>
      <w:r w:rsidRPr="00FF58F8">
        <w:rPr>
          <w:color w:val="000000"/>
        </w:rPr>
        <w:t xml:space="preserve"> send an official transcript directly to the </w:t>
      </w:r>
      <w:r>
        <w:rPr>
          <w:color w:val="000000"/>
        </w:rPr>
        <w:t>a</w:t>
      </w:r>
      <w:r w:rsidRPr="00FF58F8">
        <w:rPr>
          <w:color w:val="000000"/>
        </w:rPr>
        <w:t xml:space="preserve">dmissions and </w:t>
      </w:r>
      <w:r>
        <w:rPr>
          <w:color w:val="000000"/>
        </w:rPr>
        <w:t>r</w:t>
      </w:r>
      <w:r w:rsidRPr="00FF58F8">
        <w:rPr>
          <w:color w:val="000000"/>
        </w:rPr>
        <w:t xml:space="preserve">ecords </w:t>
      </w:r>
      <w:r>
        <w:rPr>
          <w:color w:val="000000"/>
        </w:rPr>
        <w:t>o</w:t>
      </w:r>
      <w:r w:rsidRPr="00FF58F8">
        <w:rPr>
          <w:color w:val="000000"/>
        </w:rPr>
        <w:t xml:space="preserve">ffice, </w:t>
      </w:r>
      <w:smartTag w:uri="urn:schemas-microsoft-com:office:smarttags" w:element="address">
        <w:smartTag w:uri="urn:schemas-microsoft-com:office:smarttags" w:element="Street">
          <w:r w:rsidRPr="00FF58F8">
            <w:rPr>
              <w:color w:val="000000"/>
            </w:rPr>
            <w:t>1500 College Parkway</w:t>
          </w:r>
        </w:smartTag>
        <w:r w:rsidRPr="00FF58F8">
          <w:rPr>
            <w:color w:val="000000"/>
          </w:rPr>
          <w:t xml:space="preserve">, </w:t>
        </w:r>
        <w:smartTag w:uri="urn:schemas-microsoft-com:office:smarttags" w:element="City">
          <w:r w:rsidRPr="00FF58F8">
            <w:rPr>
              <w:color w:val="000000"/>
            </w:rPr>
            <w:t>Elko</w:t>
          </w:r>
        </w:smartTag>
        <w:r w:rsidRPr="00FF58F8">
          <w:rPr>
            <w:color w:val="000000"/>
          </w:rPr>
          <w:t xml:space="preserve">, </w:t>
        </w:r>
        <w:smartTag w:uri="urn:schemas-microsoft-com:office:smarttags" w:element="State">
          <w:r w:rsidRPr="00FF58F8">
            <w:rPr>
              <w:color w:val="000000"/>
            </w:rPr>
            <w:t>NV</w:t>
          </w:r>
        </w:smartTag>
        <w:r w:rsidRPr="00FF58F8">
          <w:rPr>
            <w:color w:val="000000"/>
          </w:rPr>
          <w:t xml:space="preserve"> </w:t>
        </w:r>
        <w:smartTag w:uri="urn:schemas-microsoft-com:office:smarttags" w:element="PostalCode">
          <w:r w:rsidRPr="00FF58F8">
            <w:rPr>
              <w:color w:val="000000"/>
            </w:rPr>
            <w:t>89801</w:t>
          </w:r>
        </w:smartTag>
      </w:smartTag>
      <w:r w:rsidRPr="00FF58F8">
        <w:rPr>
          <w:color w:val="000000"/>
        </w:rPr>
        <w:t xml:space="preserve">.  In order for classes to be transferred to GBC, students must have applied to </w:t>
      </w:r>
      <w:smartTag w:uri="urn:schemas-microsoft-com:office:smarttags" w:element="place">
        <w:smartTag w:uri="urn:schemas-microsoft-com:office:smarttags" w:element="PlaceName">
          <w:r w:rsidRPr="00FF58F8">
            <w:rPr>
              <w:color w:val="000000"/>
            </w:rPr>
            <w:t>Great Basin</w:t>
          </w:r>
        </w:smartTag>
        <w:r w:rsidRPr="00FF58F8">
          <w:rPr>
            <w:color w:val="000000"/>
          </w:rPr>
          <w:t xml:space="preserve"> </w:t>
        </w:r>
        <w:smartTag w:uri="urn:schemas-microsoft-com:office:smarttags" w:element="PlaceType">
          <w:r w:rsidRPr="00FF58F8">
            <w:rPr>
              <w:color w:val="000000"/>
            </w:rPr>
            <w:t>College</w:t>
          </w:r>
        </w:smartTag>
      </w:smartTag>
      <w:r w:rsidRPr="00FF58F8">
        <w:rPr>
          <w:color w:val="000000"/>
        </w:rPr>
        <w:t xml:space="preserve"> and declared a major. </w:t>
      </w:r>
    </w:p>
    <w:p w:rsidR="00993B62" w:rsidRPr="00FF58F8" w:rsidRDefault="00993B62" w:rsidP="00993B62">
      <w:pPr>
        <w:numPr>
          <w:ilvl w:val="12"/>
          <w:numId w:val="0"/>
        </w:numPr>
        <w:ind w:left="2160" w:hanging="1440"/>
        <w:rPr>
          <w:strike/>
          <w:color w:val="000000"/>
        </w:rPr>
      </w:pPr>
    </w:p>
    <w:p w:rsidR="00993B62" w:rsidRPr="00FF58F8" w:rsidRDefault="00993B62" w:rsidP="00993B62">
      <w:pPr>
        <w:numPr>
          <w:ilvl w:val="12"/>
          <w:numId w:val="0"/>
        </w:numPr>
        <w:rPr>
          <w:color w:val="000000"/>
        </w:rPr>
      </w:pPr>
      <w:r w:rsidRPr="00FF58F8">
        <w:rPr>
          <w:color w:val="000000"/>
        </w:rPr>
        <w:t xml:space="preserve">The </w:t>
      </w:r>
      <w:r>
        <w:rPr>
          <w:color w:val="000000"/>
        </w:rPr>
        <w:t>t</w:t>
      </w:r>
      <w:r w:rsidRPr="00FF58F8">
        <w:rPr>
          <w:color w:val="000000"/>
        </w:rPr>
        <w:t xml:space="preserve">ranscript </w:t>
      </w:r>
      <w:r>
        <w:rPr>
          <w:color w:val="000000"/>
        </w:rPr>
        <w:t>e</w:t>
      </w:r>
      <w:r w:rsidRPr="00FF58F8">
        <w:rPr>
          <w:color w:val="000000"/>
        </w:rPr>
        <w:t xml:space="preserve">valuator in </w:t>
      </w:r>
      <w:r w:rsidRPr="00B3081F">
        <w:rPr>
          <w:color w:val="000000"/>
        </w:rPr>
        <w:t>admissions and records</w:t>
      </w:r>
      <w:r w:rsidRPr="00FF58F8">
        <w:rPr>
          <w:color w:val="000000"/>
        </w:rPr>
        <w:t xml:space="preserve"> will determine how the courses will transfer in.  When clarification is needed, the </w:t>
      </w:r>
      <w:r>
        <w:rPr>
          <w:color w:val="000000"/>
        </w:rPr>
        <w:t>t</w:t>
      </w:r>
      <w:r w:rsidRPr="00FF58F8">
        <w:rPr>
          <w:color w:val="000000"/>
        </w:rPr>
        <w:t xml:space="preserve">ranscript </w:t>
      </w:r>
      <w:r>
        <w:rPr>
          <w:color w:val="000000"/>
        </w:rPr>
        <w:t>e</w:t>
      </w:r>
      <w:r w:rsidRPr="00FF58F8">
        <w:rPr>
          <w:color w:val="000000"/>
        </w:rPr>
        <w:t>valuator will consult with the appropriate academic department.  A letter is then sent to the student, along with a DARS report, so that the student can review the transfer decisions.</w:t>
      </w:r>
    </w:p>
    <w:p w:rsidR="00993B62" w:rsidRPr="00FF58F8" w:rsidRDefault="00993B62" w:rsidP="00993B62">
      <w:pPr>
        <w:numPr>
          <w:ilvl w:val="12"/>
          <w:numId w:val="0"/>
        </w:numPr>
        <w:ind w:left="720"/>
        <w:rPr>
          <w:color w:val="000000"/>
        </w:rPr>
      </w:pPr>
    </w:p>
    <w:p w:rsidR="00993B62" w:rsidRPr="00FF58F8" w:rsidRDefault="00993B62" w:rsidP="00993B62">
      <w:pPr>
        <w:numPr>
          <w:ilvl w:val="12"/>
          <w:numId w:val="0"/>
        </w:numPr>
        <w:rPr>
          <w:color w:val="000000"/>
        </w:rPr>
      </w:pPr>
      <w:r w:rsidRPr="00FF58F8">
        <w:rPr>
          <w:color w:val="000000"/>
        </w:rPr>
        <w:t xml:space="preserve">If the student disagrees with the decision of the </w:t>
      </w:r>
      <w:r>
        <w:rPr>
          <w:color w:val="000000"/>
        </w:rPr>
        <w:t>t</w:t>
      </w:r>
      <w:r w:rsidRPr="00FF58F8">
        <w:rPr>
          <w:color w:val="000000"/>
        </w:rPr>
        <w:t xml:space="preserve">ranscript </w:t>
      </w:r>
      <w:r>
        <w:rPr>
          <w:color w:val="000000"/>
        </w:rPr>
        <w:t>e</w:t>
      </w:r>
      <w:r w:rsidRPr="00FF58F8">
        <w:rPr>
          <w:color w:val="000000"/>
        </w:rPr>
        <w:t xml:space="preserve">valuator, the student can discuss the areas of concern with the </w:t>
      </w:r>
      <w:r>
        <w:rPr>
          <w:color w:val="000000"/>
        </w:rPr>
        <w:t>e</w:t>
      </w:r>
      <w:r w:rsidRPr="00FF58F8">
        <w:rPr>
          <w:color w:val="000000"/>
        </w:rPr>
        <w:t xml:space="preserve">valuator and/or provide additional documentation, such as catalog course descriptions and course syllabi.  The </w:t>
      </w:r>
      <w:r>
        <w:rPr>
          <w:color w:val="000000"/>
        </w:rPr>
        <w:t>e</w:t>
      </w:r>
      <w:r w:rsidRPr="00FF58F8">
        <w:rPr>
          <w:color w:val="000000"/>
        </w:rPr>
        <w:t>valuator will then review the transcripts again, conferring with faculty as needed.</w:t>
      </w:r>
    </w:p>
    <w:p w:rsidR="00993B62" w:rsidRPr="00FF58F8" w:rsidRDefault="00993B62" w:rsidP="00993B62">
      <w:pPr>
        <w:numPr>
          <w:ilvl w:val="12"/>
          <w:numId w:val="0"/>
        </w:numPr>
        <w:ind w:left="720"/>
        <w:rPr>
          <w:color w:val="000000"/>
        </w:rPr>
      </w:pPr>
    </w:p>
    <w:p w:rsidR="00993B62" w:rsidRPr="00FF58F8" w:rsidRDefault="00993B62" w:rsidP="00993B62">
      <w:pPr>
        <w:numPr>
          <w:ilvl w:val="12"/>
          <w:numId w:val="0"/>
        </w:numPr>
        <w:rPr>
          <w:color w:val="000000"/>
        </w:rPr>
      </w:pPr>
      <w:r w:rsidRPr="00FF58F8">
        <w:rPr>
          <w:color w:val="000000"/>
        </w:rPr>
        <w:t xml:space="preserve">If the student is still dissatisfied, he or she should contact the </w:t>
      </w:r>
      <w:r>
        <w:rPr>
          <w:color w:val="000000"/>
        </w:rPr>
        <w:t>r</w:t>
      </w:r>
      <w:r w:rsidRPr="00FF58F8">
        <w:rPr>
          <w:color w:val="000000"/>
        </w:rPr>
        <w:t xml:space="preserve">egistrar in writing, outlining specific concerns and request, providing documentation, if appropriate.  The </w:t>
      </w:r>
      <w:r>
        <w:rPr>
          <w:color w:val="000000"/>
        </w:rPr>
        <w:t>r</w:t>
      </w:r>
      <w:r w:rsidRPr="00FF58F8">
        <w:rPr>
          <w:color w:val="000000"/>
        </w:rPr>
        <w:t>egistrar will then work in consultation with the appropriate faculty and make a final determination.</w:t>
      </w:r>
    </w:p>
    <w:p w:rsidR="00993B62" w:rsidRPr="00FF58F8" w:rsidRDefault="00993B62" w:rsidP="00993B62">
      <w:pPr>
        <w:numPr>
          <w:ilvl w:val="12"/>
          <w:numId w:val="0"/>
        </w:numPr>
        <w:ind w:left="720"/>
        <w:rPr>
          <w:color w:val="000000"/>
        </w:rPr>
      </w:pPr>
    </w:p>
    <w:p w:rsidR="00993B62" w:rsidRPr="00FF58F8" w:rsidRDefault="00993B62" w:rsidP="00993B62">
      <w:pPr>
        <w:numPr>
          <w:ilvl w:val="12"/>
          <w:numId w:val="0"/>
        </w:numPr>
        <w:rPr>
          <w:color w:val="000000"/>
        </w:rPr>
      </w:pPr>
      <w:r w:rsidRPr="00FF58F8">
        <w:rPr>
          <w:color w:val="000000"/>
        </w:rPr>
        <w:t xml:space="preserve">A student transferring to GBC with an Associate of Arts (AA), Associate of Science (AS), or Associate of Business (AB) from an NSHE Institution, or an Associate of Arts (AA) or an Associate of Science (AS) from a regionally accredited college, will be considered by GBC to have fulfilled the GBC lower-division general education requirements.  </w:t>
      </w:r>
    </w:p>
    <w:p w:rsidR="00993B62" w:rsidRPr="00FF58F8" w:rsidRDefault="00993B62" w:rsidP="00993B62">
      <w:pPr>
        <w:numPr>
          <w:ilvl w:val="12"/>
          <w:numId w:val="0"/>
        </w:numPr>
        <w:ind w:left="720"/>
        <w:rPr>
          <w:color w:val="000000"/>
        </w:rPr>
      </w:pPr>
    </w:p>
    <w:p w:rsidR="00993B62" w:rsidRPr="00FF58F8" w:rsidRDefault="00993B62" w:rsidP="00993B62">
      <w:pPr>
        <w:numPr>
          <w:ilvl w:val="12"/>
          <w:numId w:val="0"/>
        </w:numPr>
        <w:rPr>
          <w:color w:val="000000"/>
        </w:rPr>
      </w:pPr>
      <w:r>
        <w:rPr>
          <w:color w:val="000000"/>
        </w:rPr>
        <w:t>I</w:t>
      </w:r>
      <w:r w:rsidRPr="00FF58F8">
        <w:rPr>
          <w:color w:val="000000"/>
        </w:rPr>
        <w:t>f students are transferring with a bachelor’s degree from any regionally accredited college or university, all general education requirements (lower- and upper-division) are considered to be met.  These students are not required to take Integrative Seminars (INT 339, INT 349, INT 359, INT 369) if they already have a bachelor’s degree, unless the INT seminar is a specific program requirement.</w:t>
      </w:r>
    </w:p>
    <w:p w:rsidR="00993B62" w:rsidRPr="00FF58F8" w:rsidRDefault="00993B62" w:rsidP="00993B62">
      <w:pPr>
        <w:numPr>
          <w:ilvl w:val="12"/>
          <w:numId w:val="0"/>
        </w:numPr>
        <w:ind w:left="720"/>
        <w:rPr>
          <w:color w:val="000000"/>
        </w:rPr>
      </w:pPr>
    </w:p>
    <w:p w:rsidR="00993B62" w:rsidRPr="00FF58F8" w:rsidRDefault="00993B62" w:rsidP="00993B62">
      <w:pPr>
        <w:numPr>
          <w:ilvl w:val="12"/>
          <w:numId w:val="0"/>
        </w:numPr>
        <w:rPr>
          <w:color w:val="000000"/>
        </w:rPr>
      </w:pPr>
      <w:r w:rsidRPr="00FF58F8">
        <w:rPr>
          <w:color w:val="000000"/>
        </w:rPr>
        <w:t xml:space="preserve">It is the responsibility of students with foreign transcripts to provide </w:t>
      </w:r>
      <w:smartTag w:uri="urn:schemas-microsoft-com:office:smarttags" w:element="place">
        <w:smartTag w:uri="urn:schemas-microsoft-com:office:smarttags" w:element="PlaceName">
          <w:r w:rsidRPr="00FF58F8">
            <w:rPr>
              <w:color w:val="000000"/>
            </w:rPr>
            <w:t>Great Basin</w:t>
          </w:r>
        </w:smartTag>
        <w:r w:rsidRPr="00FF58F8">
          <w:rPr>
            <w:color w:val="000000"/>
          </w:rPr>
          <w:t xml:space="preserve"> </w:t>
        </w:r>
        <w:smartTag w:uri="urn:schemas-microsoft-com:office:smarttags" w:element="PlaceType">
          <w:r w:rsidRPr="00FF58F8">
            <w:rPr>
              <w:color w:val="000000"/>
            </w:rPr>
            <w:t>College</w:t>
          </w:r>
        </w:smartTag>
      </w:smartTag>
      <w:r w:rsidRPr="00FF58F8">
        <w:rPr>
          <w:color w:val="000000"/>
        </w:rPr>
        <w:t xml:space="preserve"> with a copy of the transcript, translated and evaluated by a nationally recognized evaluation agency.  The agency must be approved by the Nevada Commission on Professional Standards in Education.  A list of these agencies is available at the </w:t>
      </w:r>
      <w:r>
        <w:rPr>
          <w:color w:val="000000"/>
        </w:rPr>
        <w:t>a</w:t>
      </w:r>
      <w:r w:rsidRPr="00FF58F8">
        <w:rPr>
          <w:color w:val="000000"/>
        </w:rPr>
        <w:t xml:space="preserve">dmissions and </w:t>
      </w:r>
      <w:r>
        <w:rPr>
          <w:color w:val="000000"/>
        </w:rPr>
        <w:t>r</w:t>
      </w:r>
      <w:r w:rsidRPr="00FF58F8">
        <w:rPr>
          <w:color w:val="000000"/>
        </w:rPr>
        <w:t xml:space="preserve">ecords </w:t>
      </w:r>
      <w:r>
        <w:rPr>
          <w:color w:val="000000"/>
        </w:rPr>
        <w:t>o</w:t>
      </w:r>
      <w:r w:rsidRPr="00FF58F8">
        <w:rPr>
          <w:color w:val="000000"/>
        </w:rPr>
        <w:t>ffice.  This process can be quite lengthy, thus students are advised to begin the process as early as possible, especially when applying to specific programs within GBC.  Students are responsible for ascertaining and meeting all deadlines.</w:t>
      </w:r>
    </w:p>
    <w:p w:rsidR="00993B62" w:rsidRPr="00FF58F8" w:rsidRDefault="00993B62" w:rsidP="00993B62">
      <w:pPr>
        <w:numPr>
          <w:ilvl w:val="12"/>
          <w:numId w:val="0"/>
        </w:numPr>
        <w:ind w:left="1440"/>
        <w:rPr>
          <w:color w:val="000000"/>
        </w:rPr>
      </w:pPr>
    </w:p>
    <w:p w:rsidR="00993B62" w:rsidRPr="00930990" w:rsidRDefault="00993B62" w:rsidP="00993B62">
      <w:pPr>
        <w:numPr>
          <w:ilvl w:val="12"/>
          <w:numId w:val="0"/>
        </w:numPr>
        <w:rPr>
          <w:color w:val="FF0000"/>
        </w:rPr>
      </w:pPr>
      <w:r w:rsidRPr="00221792">
        <w:t>Courses transferred from other institutions may be used to satisfy GBC requirements and if accepted will appear on the GBC transcript in the following manner: “</w:t>
      </w:r>
      <w:r w:rsidRPr="00221792">
        <w:rPr>
          <w:i/>
          <w:iCs/>
        </w:rPr>
        <w:t>UNIVERSITY OF NEVADA-RENO 1997/01-1997/05</w:t>
      </w:r>
      <w:r w:rsidRPr="00221792">
        <w:t xml:space="preserve"> - 18.0, meaning that GBC accepted 18 credits from UNR).</w:t>
      </w:r>
      <w:r>
        <w:t xml:space="preserve">  </w:t>
      </w:r>
    </w:p>
    <w:p w:rsidR="00993B62" w:rsidRPr="00221792" w:rsidRDefault="00993B62" w:rsidP="00993B62">
      <w:pPr>
        <w:numPr>
          <w:ilvl w:val="12"/>
          <w:numId w:val="0"/>
        </w:numPr>
      </w:pPr>
    </w:p>
    <w:p w:rsidR="00993B62" w:rsidRPr="00050743" w:rsidRDefault="00993B62" w:rsidP="00993B62">
      <w:pPr>
        <w:numPr>
          <w:ilvl w:val="12"/>
          <w:numId w:val="0"/>
        </w:numPr>
        <w:rPr>
          <w:b/>
          <w:bCs/>
          <w:color w:val="000000"/>
        </w:rPr>
      </w:pPr>
      <w:proofErr w:type="gramStart"/>
      <w:r w:rsidRPr="00CF1C7C">
        <w:rPr>
          <w:b/>
          <w:bCs/>
          <w:color w:val="000000"/>
        </w:rPr>
        <w:t>6.2  Transferring</w:t>
      </w:r>
      <w:proofErr w:type="gramEnd"/>
      <w:r w:rsidRPr="00CF1C7C">
        <w:rPr>
          <w:b/>
          <w:bCs/>
          <w:color w:val="000000"/>
        </w:rPr>
        <w:t xml:space="preserve"> Your Credits from GBC</w:t>
      </w:r>
      <w:r>
        <w:rPr>
          <w:b/>
          <w:bCs/>
          <w:color w:val="000000"/>
        </w:rPr>
        <w:t xml:space="preserve">.  </w:t>
      </w:r>
      <w:r w:rsidRPr="00FF58F8">
        <w:rPr>
          <w:color w:val="000000"/>
        </w:rPr>
        <w:t>Students may plan to transfer from GBC to other colleges.  Transferring students should plan to complete a program of classes they know will become a part of a baccalaureate degree because they have studied the university catalog, talked with advisers, and been assured that they can transfer courses</w:t>
      </w:r>
      <w:r>
        <w:rPr>
          <w:color w:val="000000"/>
        </w:rPr>
        <w:t>.</w:t>
      </w:r>
      <w:r w:rsidRPr="00FF58F8">
        <w:rPr>
          <w:color w:val="000000"/>
        </w:rPr>
        <w:t xml:space="preserve"> </w:t>
      </w:r>
    </w:p>
    <w:p w:rsidR="00993B62" w:rsidRPr="00FF58F8" w:rsidRDefault="00993B62" w:rsidP="00993B62">
      <w:pPr>
        <w:numPr>
          <w:ilvl w:val="12"/>
          <w:numId w:val="0"/>
        </w:numPr>
        <w:rPr>
          <w:color w:val="000000"/>
        </w:rPr>
      </w:pPr>
    </w:p>
    <w:p w:rsidR="00993B62" w:rsidRPr="00FF58F8" w:rsidRDefault="00993B62" w:rsidP="00993B62">
      <w:pPr>
        <w:numPr>
          <w:ilvl w:val="12"/>
          <w:numId w:val="0"/>
        </w:numPr>
        <w:rPr>
          <w:color w:val="000000"/>
        </w:rPr>
      </w:pPr>
      <w:r w:rsidRPr="00FF58F8">
        <w:rPr>
          <w:color w:val="000000"/>
        </w:rPr>
        <w:t>Some students, however, do not take such precautions.  They complete courses at GBC that were not designed to transfer, and later they are disappointed.  Even with this printed guide such as college catalogs, students should work closely with advisers.</w:t>
      </w:r>
    </w:p>
    <w:p w:rsidR="00993B62" w:rsidRPr="00FF58F8" w:rsidRDefault="00993B62" w:rsidP="00993B62">
      <w:pPr>
        <w:numPr>
          <w:ilvl w:val="12"/>
          <w:numId w:val="0"/>
        </w:numPr>
        <w:rPr>
          <w:color w:val="000000"/>
        </w:rPr>
      </w:pPr>
    </w:p>
    <w:p w:rsidR="00993B62" w:rsidRPr="00D56EEF" w:rsidRDefault="00993B62" w:rsidP="00993B62">
      <w:pPr>
        <w:numPr>
          <w:ilvl w:val="12"/>
          <w:numId w:val="0"/>
        </w:numPr>
        <w:rPr>
          <w:color w:val="000000"/>
        </w:rPr>
      </w:pPr>
      <w:r w:rsidRPr="00FF58F8">
        <w:rPr>
          <w:color w:val="000000"/>
        </w:rPr>
        <w:t>GBC cannot</w:t>
      </w:r>
      <w:r w:rsidRPr="00073FCF">
        <w:rPr>
          <w:color w:val="000000"/>
        </w:rPr>
        <w:t>, of</w:t>
      </w:r>
      <w:r w:rsidRPr="00FF58F8">
        <w:rPr>
          <w:color w:val="000000"/>
        </w:rPr>
        <w:t xml:space="preserve"> course, guarantee that colleges and universities will </w:t>
      </w:r>
      <w:r>
        <w:rPr>
          <w:color w:val="000000"/>
        </w:rPr>
        <w:t>accept</w:t>
      </w:r>
      <w:r w:rsidRPr="00FF58F8">
        <w:rPr>
          <w:color w:val="000000"/>
        </w:rPr>
        <w:t xml:space="preserve"> </w:t>
      </w:r>
      <w:r>
        <w:rPr>
          <w:color w:val="000000"/>
        </w:rPr>
        <w:t xml:space="preserve">GBC </w:t>
      </w:r>
      <w:r w:rsidRPr="00FF58F8">
        <w:rPr>
          <w:color w:val="000000"/>
        </w:rPr>
        <w:t xml:space="preserve">courses, but </w:t>
      </w:r>
      <w:r>
        <w:rPr>
          <w:color w:val="000000"/>
        </w:rPr>
        <w:t xml:space="preserve">the experience of GBC transferees </w:t>
      </w:r>
      <w:r w:rsidRPr="00FF58F8">
        <w:rPr>
          <w:color w:val="000000"/>
        </w:rPr>
        <w:t xml:space="preserve">has been overwhelmingly positive. </w:t>
      </w:r>
    </w:p>
    <w:p w:rsidR="00993B62" w:rsidRPr="00D56EEF" w:rsidRDefault="00993B62" w:rsidP="00993B62">
      <w:pPr>
        <w:numPr>
          <w:ilvl w:val="12"/>
          <w:numId w:val="0"/>
        </w:numPr>
        <w:ind w:left="720"/>
        <w:rPr>
          <w:color w:val="FF0000"/>
        </w:rPr>
      </w:pPr>
    </w:p>
    <w:p w:rsidR="00993B62" w:rsidRPr="00F076AD" w:rsidRDefault="00993B62" w:rsidP="00993B62">
      <w:pPr>
        <w:numPr>
          <w:ilvl w:val="12"/>
          <w:numId w:val="0"/>
        </w:numPr>
        <w:rPr>
          <w:b/>
          <w:bCs/>
          <w:color w:val="000000"/>
        </w:rPr>
      </w:pPr>
      <w:proofErr w:type="gramStart"/>
      <w:r w:rsidRPr="00CF1C7C">
        <w:rPr>
          <w:b/>
          <w:bCs/>
          <w:color w:val="000000"/>
        </w:rPr>
        <w:t>6.3  Transferring</w:t>
      </w:r>
      <w:proofErr w:type="gramEnd"/>
      <w:r w:rsidRPr="00CF1C7C">
        <w:rPr>
          <w:b/>
          <w:bCs/>
          <w:color w:val="000000"/>
        </w:rPr>
        <w:t xml:space="preserve"> within the </w:t>
      </w:r>
      <w:smartTag w:uri="urn:schemas-microsoft-com:office:smarttags" w:element="place">
        <w:smartTag w:uri="urn:schemas-microsoft-com:office:smarttags" w:element="State">
          <w:r w:rsidRPr="00CF1C7C">
            <w:rPr>
              <w:b/>
              <w:bCs/>
              <w:color w:val="000000"/>
            </w:rPr>
            <w:t>Nevada</w:t>
          </w:r>
        </w:smartTag>
      </w:smartTag>
      <w:r w:rsidRPr="00CF1C7C">
        <w:rPr>
          <w:b/>
          <w:bCs/>
          <w:color w:val="000000"/>
        </w:rPr>
        <w:t xml:space="preserve"> System of Higher Education</w:t>
      </w:r>
      <w:r>
        <w:rPr>
          <w:b/>
          <w:bCs/>
          <w:color w:val="000000"/>
        </w:rPr>
        <w:t xml:space="preserve">.  </w:t>
      </w:r>
      <w:r w:rsidRPr="00FF58F8">
        <w:rPr>
          <w:color w:val="000000"/>
        </w:rPr>
        <w:t>The universities and colleges of the Nevada System of Higher Education</w:t>
      </w:r>
      <w:r>
        <w:rPr>
          <w:color w:val="000000"/>
        </w:rPr>
        <w:t xml:space="preserve"> (NSHE)</w:t>
      </w:r>
      <w:r w:rsidRPr="00FF58F8">
        <w:rPr>
          <w:color w:val="000000"/>
        </w:rPr>
        <w:t xml:space="preserve"> participate in regular discussions about the “transfer status” of courses within the System.  The following common course numbering system is recognized among the colleges of the Nevada System of Higher Education:</w:t>
      </w:r>
    </w:p>
    <w:p w:rsidR="00993B62" w:rsidRPr="00FF58F8" w:rsidRDefault="00993B62" w:rsidP="00993B62">
      <w:pPr>
        <w:numPr>
          <w:ilvl w:val="12"/>
          <w:numId w:val="0"/>
        </w:numPr>
        <w:tabs>
          <w:tab w:val="left" w:pos="720"/>
          <w:tab w:val="right" w:leader="dot" w:pos="8640"/>
        </w:tabs>
        <w:rPr>
          <w:color w:val="000000"/>
        </w:rPr>
      </w:pPr>
      <w:r>
        <w:rPr>
          <w:color w:val="000000"/>
        </w:rPr>
        <w:tab/>
      </w:r>
      <w:r w:rsidRPr="00FF58F8">
        <w:rPr>
          <w:color w:val="000000"/>
        </w:rPr>
        <w:t>GBC Non-transferable Development Courses</w:t>
      </w:r>
    </w:p>
    <w:p w:rsidR="00993B62" w:rsidRPr="00FF58F8" w:rsidRDefault="00993B62" w:rsidP="00993B62">
      <w:pPr>
        <w:numPr>
          <w:ilvl w:val="12"/>
          <w:numId w:val="0"/>
        </w:numPr>
        <w:tabs>
          <w:tab w:val="left" w:pos="720"/>
          <w:tab w:val="right" w:leader="dot" w:pos="8640"/>
        </w:tabs>
        <w:rPr>
          <w:color w:val="000000"/>
        </w:rPr>
      </w:pPr>
      <w:r w:rsidRPr="00FF58F8">
        <w:rPr>
          <w:color w:val="000000"/>
        </w:rPr>
        <w:t xml:space="preserve">              </w:t>
      </w:r>
      <w:r>
        <w:rPr>
          <w:color w:val="000000"/>
        </w:rPr>
        <w:tab/>
      </w:r>
      <w:r w:rsidRPr="00FF58F8">
        <w:rPr>
          <w:color w:val="000000"/>
        </w:rPr>
        <w:t>(</w:t>
      </w:r>
      <w:proofErr w:type="gramStart"/>
      <w:r w:rsidRPr="00FF58F8">
        <w:rPr>
          <w:color w:val="000000"/>
        </w:rPr>
        <w:t>courses</w:t>
      </w:r>
      <w:proofErr w:type="gramEnd"/>
      <w:r w:rsidRPr="00FF58F8">
        <w:rPr>
          <w:color w:val="000000"/>
        </w:rPr>
        <w:t xml:space="preserve"> with numbers less than 100) </w:t>
      </w:r>
      <w:r>
        <w:rPr>
          <w:color w:val="000000"/>
        </w:rPr>
        <w:tab/>
      </w:r>
      <w:r w:rsidRPr="00FF58F8">
        <w:rPr>
          <w:color w:val="000000"/>
        </w:rPr>
        <w:t>001-099</w:t>
      </w:r>
    </w:p>
    <w:p w:rsidR="00993B62" w:rsidRPr="00FF58F8" w:rsidRDefault="00993B62" w:rsidP="00993B62">
      <w:pPr>
        <w:numPr>
          <w:ilvl w:val="12"/>
          <w:numId w:val="0"/>
        </w:numPr>
        <w:tabs>
          <w:tab w:val="left" w:pos="720"/>
          <w:tab w:val="right" w:leader="dot" w:pos="8640"/>
        </w:tabs>
        <w:rPr>
          <w:color w:val="000000"/>
        </w:rPr>
      </w:pPr>
      <w:r w:rsidRPr="00FF58F8">
        <w:rPr>
          <w:color w:val="000000"/>
        </w:rPr>
        <w:tab/>
      </w:r>
    </w:p>
    <w:p w:rsidR="00993B62" w:rsidRPr="00FF58F8" w:rsidRDefault="00993B62" w:rsidP="00993B62">
      <w:pPr>
        <w:numPr>
          <w:ilvl w:val="12"/>
          <w:numId w:val="0"/>
        </w:numPr>
        <w:tabs>
          <w:tab w:val="left" w:pos="720"/>
          <w:tab w:val="right" w:leader="dot" w:pos="8640"/>
        </w:tabs>
        <w:rPr>
          <w:color w:val="000000"/>
        </w:rPr>
      </w:pPr>
      <w:r w:rsidRPr="00FF58F8">
        <w:rPr>
          <w:color w:val="000000"/>
        </w:rPr>
        <w:tab/>
        <w:t>GBC Non-transferable Courses</w:t>
      </w:r>
    </w:p>
    <w:p w:rsidR="00993B62" w:rsidRPr="00FF58F8" w:rsidRDefault="00993B62" w:rsidP="00993B62">
      <w:pPr>
        <w:numPr>
          <w:ilvl w:val="12"/>
          <w:numId w:val="0"/>
        </w:numPr>
        <w:tabs>
          <w:tab w:val="left" w:pos="720"/>
          <w:tab w:val="right" w:leader="dot" w:pos="8640"/>
        </w:tabs>
        <w:rPr>
          <w:color w:val="000000"/>
        </w:rPr>
      </w:pPr>
      <w:r w:rsidRPr="00FF58F8">
        <w:rPr>
          <w:color w:val="000000"/>
        </w:rPr>
        <w:tab/>
        <w:t>(</w:t>
      </w:r>
      <w:proofErr w:type="gramStart"/>
      <w:r w:rsidRPr="00FF58F8">
        <w:rPr>
          <w:color w:val="000000"/>
        </w:rPr>
        <w:t>courses</w:t>
      </w:r>
      <w:proofErr w:type="gramEnd"/>
      <w:r w:rsidRPr="00FF58F8">
        <w:rPr>
          <w:color w:val="000000"/>
        </w:rPr>
        <w:t xml:space="preserve"> with a “B” designator</w:t>
      </w:r>
      <w:r>
        <w:rPr>
          <w:color w:val="000000"/>
        </w:rPr>
        <w:t xml:space="preserve"> on a GBC transcript do not transfer</w:t>
      </w:r>
      <w:r>
        <w:rPr>
          <w:color w:val="000000"/>
        </w:rPr>
        <w:tab/>
      </w:r>
      <w:r w:rsidRPr="00FF58F8">
        <w:rPr>
          <w:color w:val="000000"/>
        </w:rPr>
        <w:t>100B-299B</w:t>
      </w:r>
    </w:p>
    <w:p w:rsidR="00993B62" w:rsidRPr="00FF58F8" w:rsidRDefault="00993B62" w:rsidP="00993B62">
      <w:pPr>
        <w:numPr>
          <w:ilvl w:val="12"/>
          <w:numId w:val="0"/>
        </w:numPr>
        <w:tabs>
          <w:tab w:val="left" w:pos="720"/>
          <w:tab w:val="right" w:leader="dot" w:pos="8640"/>
        </w:tabs>
        <w:rPr>
          <w:color w:val="000000"/>
        </w:rPr>
      </w:pPr>
    </w:p>
    <w:p w:rsidR="00993B62" w:rsidRPr="00FF58F8" w:rsidRDefault="00993B62" w:rsidP="00993B62">
      <w:pPr>
        <w:numPr>
          <w:ilvl w:val="12"/>
          <w:numId w:val="0"/>
        </w:numPr>
        <w:tabs>
          <w:tab w:val="left" w:pos="720"/>
          <w:tab w:val="right" w:leader="dot" w:pos="8640"/>
        </w:tabs>
        <w:rPr>
          <w:color w:val="000000"/>
        </w:rPr>
      </w:pPr>
      <w:r w:rsidRPr="00FF58F8">
        <w:rPr>
          <w:color w:val="000000"/>
        </w:rPr>
        <w:tab/>
        <w:t>GBC Non-transferable Zero Credit Courses</w:t>
      </w:r>
    </w:p>
    <w:p w:rsidR="00993B62" w:rsidRPr="00FF58F8" w:rsidRDefault="00993B62" w:rsidP="00993B62">
      <w:pPr>
        <w:numPr>
          <w:ilvl w:val="12"/>
          <w:numId w:val="0"/>
        </w:numPr>
        <w:tabs>
          <w:tab w:val="left" w:pos="720"/>
          <w:tab w:val="right" w:leader="dot" w:pos="8640"/>
        </w:tabs>
        <w:rPr>
          <w:color w:val="000000"/>
        </w:rPr>
      </w:pPr>
      <w:r w:rsidRPr="00FF58F8">
        <w:rPr>
          <w:color w:val="000000"/>
        </w:rPr>
        <w:tab/>
        <w:t>(</w:t>
      </w:r>
      <w:proofErr w:type="gramStart"/>
      <w:r w:rsidRPr="00FF58F8">
        <w:rPr>
          <w:color w:val="000000"/>
        </w:rPr>
        <w:t>courses</w:t>
      </w:r>
      <w:proofErr w:type="gramEnd"/>
      <w:r w:rsidRPr="00FF58F8">
        <w:rPr>
          <w:color w:val="000000"/>
        </w:rPr>
        <w:t xml:space="preserve"> with a “Z” designator or all 000s)</w:t>
      </w:r>
      <w:r>
        <w:rPr>
          <w:color w:val="000000"/>
        </w:rPr>
        <w:tab/>
      </w:r>
      <w:r w:rsidRPr="00FF58F8">
        <w:rPr>
          <w:color w:val="000000"/>
        </w:rPr>
        <w:t xml:space="preserve"> 001Z-999Z</w:t>
      </w:r>
    </w:p>
    <w:p w:rsidR="00993B62" w:rsidRPr="00FF58F8" w:rsidRDefault="00993B62" w:rsidP="00993B62">
      <w:pPr>
        <w:numPr>
          <w:ilvl w:val="12"/>
          <w:numId w:val="0"/>
        </w:numPr>
        <w:tabs>
          <w:tab w:val="left" w:pos="720"/>
          <w:tab w:val="right" w:leader="dot" w:pos="8640"/>
        </w:tabs>
        <w:rPr>
          <w:color w:val="000000"/>
        </w:rPr>
      </w:pPr>
    </w:p>
    <w:p w:rsidR="00993B62" w:rsidRPr="00FF58F8" w:rsidRDefault="00993B62" w:rsidP="00993B62">
      <w:pPr>
        <w:numPr>
          <w:ilvl w:val="12"/>
          <w:numId w:val="0"/>
        </w:numPr>
        <w:tabs>
          <w:tab w:val="left" w:pos="720"/>
          <w:tab w:val="right" w:leader="dot" w:pos="8640"/>
        </w:tabs>
        <w:rPr>
          <w:color w:val="000000"/>
        </w:rPr>
      </w:pPr>
      <w:r w:rsidRPr="00FF58F8">
        <w:rPr>
          <w:color w:val="000000"/>
        </w:rPr>
        <w:tab/>
        <w:t xml:space="preserve">GBC and University lower-division courses and </w:t>
      </w:r>
    </w:p>
    <w:p w:rsidR="00993B62" w:rsidRPr="00FF58F8" w:rsidRDefault="00993B62" w:rsidP="00993B62">
      <w:pPr>
        <w:numPr>
          <w:ilvl w:val="12"/>
          <w:numId w:val="0"/>
        </w:numPr>
        <w:tabs>
          <w:tab w:val="left" w:pos="720"/>
          <w:tab w:val="right" w:leader="dot" w:pos="8640"/>
        </w:tabs>
        <w:rPr>
          <w:color w:val="000000"/>
        </w:rPr>
      </w:pPr>
      <w:r w:rsidRPr="00FF58F8">
        <w:rPr>
          <w:color w:val="000000"/>
        </w:rPr>
        <w:tab/>
        <w:t>Comm</w:t>
      </w:r>
      <w:r>
        <w:rPr>
          <w:color w:val="000000"/>
        </w:rPr>
        <w:t xml:space="preserve">unity college transfer courses </w:t>
      </w:r>
      <w:r>
        <w:rPr>
          <w:color w:val="000000"/>
        </w:rPr>
        <w:tab/>
      </w:r>
      <w:r w:rsidRPr="00FF58F8">
        <w:rPr>
          <w:color w:val="000000"/>
        </w:rPr>
        <w:t xml:space="preserve"> 100-299</w:t>
      </w:r>
    </w:p>
    <w:p w:rsidR="00993B62" w:rsidRPr="00FF58F8" w:rsidRDefault="00993B62" w:rsidP="00993B62">
      <w:pPr>
        <w:numPr>
          <w:ilvl w:val="12"/>
          <w:numId w:val="0"/>
        </w:numPr>
        <w:tabs>
          <w:tab w:val="left" w:pos="720"/>
          <w:tab w:val="right" w:leader="dot" w:pos="8640"/>
        </w:tabs>
        <w:rPr>
          <w:color w:val="000000"/>
        </w:rPr>
      </w:pPr>
    </w:p>
    <w:p w:rsidR="00993B62" w:rsidRPr="00FF58F8" w:rsidRDefault="00993B62" w:rsidP="00993B62">
      <w:pPr>
        <w:numPr>
          <w:ilvl w:val="12"/>
          <w:numId w:val="0"/>
        </w:numPr>
        <w:tabs>
          <w:tab w:val="left" w:pos="720"/>
          <w:tab w:val="right" w:leader="dot" w:pos="8640"/>
        </w:tabs>
        <w:rPr>
          <w:color w:val="000000"/>
        </w:rPr>
      </w:pPr>
      <w:r w:rsidRPr="00FF58F8">
        <w:rPr>
          <w:color w:val="000000"/>
        </w:rPr>
        <w:tab/>
      </w:r>
      <w:proofErr w:type="gramStart"/>
      <w:r w:rsidRPr="00FF58F8">
        <w:rPr>
          <w:color w:val="000000"/>
        </w:rPr>
        <w:t>GBC and University upper-division courses</w:t>
      </w:r>
      <w:r>
        <w:rPr>
          <w:color w:val="000000"/>
        </w:rPr>
        <w:tab/>
      </w:r>
      <w:r w:rsidRPr="00FF58F8">
        <w:rPr>
          <w:color w:val="000000"/>
        </w:rPr>
        <w:t>.</w:t>
      </w:r>
      <w:proofErr w:type="gramEnd"/>
      <w:r w:rsidRPr="00FF58F8">
        <w:rPr>
          <w:color w:val="000000"/>
        </w:rPr>
        <w:t xml:space="preserve">   300-499</w:t>
      </w:r>
    </w:p>
    <w:p w:rsidR="00993B62" w:rsidRPr="00FF58F8" w:rsidRDefault="00993B62" w:rsidP="00993B62">
      <w:pPr>
        <w:numPr>
          <w:ilvl w:val="12"/>
          <w:numId w:val="0"/>
        </w:numPr>
        <w:tabs>
          <w:tab w:val="left" w:pos="720"/>
          <w:tab w:val="right" w:leader="dot" w:pos="8640"/>
        </w:tabs>
        <w:rPr>
          <w:color w:val="000000"/>
        </w:rPr>
      </w:pPr>
      <w:r w:rsidRPr="00FF58F8">
        <w:rPr>
          <w:color w:val="000000"/>
        </w:rPr>
        <w:tab/>
        <w:t>(Upper –division courses with any affixes are transferable to UNR, UNLV, NSC)</w:t>
      </w:r>
    </w:p>
    <w:p w:rsidR="00993B62" w:rsidRPr="00FF58F8" w:rsidRDefault="00993B62" w:rsidP="00993B62">
      <w:pPr>
        <w:numPr>
          <w:ilvl w:val="12"/>
          <w:numId w:val="0"/>
        </w:numPr>
        <w:tabs>
          <w:tab w:val="left" w:pos="720"/>
          <w:tab w:val="right" w:leader="dot" w:pos="8640"/>
        </w:tabs>
        <w:rPr>
          <w:color w:val="000000"/>
        </w:rPr>
      </w:pPr>
    </w:p>
    <w:p w:rsidR="00993B62" w:rsidRPr="00FF58F8" w:rsidRDefault="00993B62" w:rsidP="00993B62">
      <w:pPr>
        <w:numPr>
          <w:ilvl w:val="12"/>
          <w:numId w:val="0"/>
        </w:numPr>
        <w:tabs>
          <w:tab w:val="left" w:pos="720"/>
          <w:tab w:val="right" w:leader="dot" w:pos="8640"/>
        </w:tabs>
        <w:rPr>
          <w:color w:val="000000"/>
        </w:rPr>
      </w:pPr>
      <w:r w:rsidRPr="00FF58F8">
        <w:rPr>
          <w:color w:val="000000"/>
        </w:rPr>
        <w:tab/>
        <w:t>University graduate courses</w:t>
      </w:r>
      <w:r>
        <w:rPr>
          <w:color w:val="000000"/>
        </w:rPr>
        <w:tab/>
      </w:r>
      <w:r w:rsidRPr="00FF58F8">
        <w:rPr>
          <w:color w:val="000000"/>
        </w:rPr>
        <w:t xml:space="preserve">500-799 </w:t>
      </w:r>
      <w:r w:rsidRPr="00FF58F8">
        <w:rPr>
          <w:color w:val="000000"/>
        </w:rPr>
        <w:tab/>
      </w:r>
    </w:p>
    <w:p w:rsidR="00993B62" w:rsidRPr="00FF58F8" w:rsidRDefault="00993B62" w:rsidP="00993B62">
      <w:pPr>
        <w:numPr>
          <w:ilvl w:val="12"/>
          <w:numId w:val="0"/>
        </w:numPr>
        <w:rPr>
          <w:color w:val="000000"/>
        </w:rPr>
      </w:pPr>
    </w:p>
    <w:p w:rsidR="00993B62" w:rsidRPr="006117E9" w:rsidRDefault="00993B62" w:rsidP="00993B62">
      <w:pPr>
        <w:numPr>
          <w:ilvl w:val="12"/>
          <w:numId w:val="0"/>
        </w:numPr>
        <w:rPr>
          <w:color w:val="000000"/>
        </w:rPr>
      </w:pPr>
      <w:r w:rsidRPr="006117E9">
        <w:rPr>
          <w:color w:val="000000"/>
        </w:rPr>
        <w:t xml:space="preserve">GBC schedules always indicate NSHE course transfer status with these designations.  Naturally, “transfer” </w:t>
      </w:r>
    </w:p>
    <w:p w:rsidR="00993B62" w:rsidRPr="006117E9" w:rsidRDefault="00993B62" w:rsidP="00993B62">
      <w:pPr>
        <w:numPr>
          <w:ilvl w:val="12"/>
          <w:numId w:val="0"/>
        </w:numPr>
        <w:rPr>
          <w:color w:val="000000"/>
        </w:rPr>
      </w:pPr>
      <w:proofErr w:type="gramStart"/>
      <w:r w:rsidRPr="00073FCF">
        <w:rPr>
          <w:color w:val="000000"/>
        </w:rPr>
        <w:t>courses</w:t>
      </w:r>
      <w:proofErr w:type="gramEnd"/>
      <w:r w:rsidRPr="00073FCF">
        <w:rPr>
          <w:color w:val="000000"/>
        </w:rPr>
        <w:t xml:space="preserve"> </w:t>
      </w:r>
      <w:r w:rsidRPr="006117E9">
        <w:rPr>
          <w:color w:val="000000"/>
        </w:rPr>
        <w:t xml:space="preserve">do not all transfer the same way.  Some transfer as equivalents, some as departmental electives, and others as general electives.  This catalog provides the information </w:t>
      </w:r>
      <w:r>
        <w:rPr>
          <w:color w:val="000000"/>
        </w:rPr>
        <w:t xml:space="preserve">students </w:t>
      </w:r>
      <w:r w:rsidRPr="006117E9">
        <w:rPr>
          <w:color w:val="000000"/>
        </w:rPr>
        <w:t xml:space="preserve">need, but even with this printed guide, </w:t>
      </w:r>
      <w:r>
        <w:rPr>
          <w:color w:val="000000"/>
        </w:rPr>
        <w:t>they</w:t>
      </w:r>
      <w:r w:rsidRPr="006117E9">
        <w:rPr>
          <w:color w:val="000000"/>
        </w:rPr>
        <w:t xml:space="preserve"> should meet with </w:t>
      </w:r>
      <w:r>
        <w:rPr>
          <w:color w:val="000000"/>
        </w:rPr>
        <w:t>their</w:t>
      </w:r>
      <w:r w:rsidRPr="006117E9">
        <w:rPr>
          <w:color w:val="000000"/>
        </w:rPr>
        <w:t xml:space="preserve"> adviser before registration because courses and programs may change.  With the assistance of </w:t>
      </w:r>
      <w:r>
        <w:rPr>
          <w:color w:val="000000"/>
        </w:rPr>
        <w:t xml:space="preserve">the </w:t>
      </w:r>
      <w:r w:rsidRPr="006117E9">
        <w:rPr>
          <w:color w:val="000000"/>
        </w:rPr>
        <w:t xml:space="preserve">adviser, </w:t>
      </w:r>
      <w:r>
        <w:rPr>
          <w:color w:val="000000"/>
        </w:rPr>
        <w:t xml:space="preserve">students </w:t>
      </w:r>
      <w:r w:rsidRPr="006117E9">
        <w:rPr>
          <w:color w:val="000000"/>
        </w:rPr>
        <w:t>can make informed decisions.</w:t>
      </w:r>
    </w:p>
    <w:p w:rsidR="00993B62" w:rsidRPr="006117E9" w:rsidRDefault="00993B62" w:rsidP="00993B62">
      <w:pPr>
        <w:numPr>
          <w:ilvl w:val="12"/>
          <w:numId w:val="0"/>
        </w:numPr>
        <w:ind w:left="720"/>
        <w:rPr>
          <w:color w:val="000000"/>
        </w:rPr>
      </w:pPr>
    </w:p>
    <w:p w:rsidR="00993B62" w:rsidRPr="006117E9" w:rsidRDefault="00993B62" w:rsidP="00993B62">
      <w:pPr>
        <w:numPr>
          <w:ilvl w:val="12"/>
          <w:numId w:val="0"/>
        </w:numPr>
        <w:rPr>
          <w:color w:val="000000"/>
        </w:rPr>
      </w:pPr>
      <w:r w:rsidRPr="006117E9">
        <w:rPr>
          <w:color w:val="000000"/>
        </w:rPr>
        <w:t>For more information and to access NSHE course transfer status information, visit the UNR website at</w:t>
      </w:r>
    </w:p>
    <w:p w:rsidR="00993B62" w:rsidRDefault="00993B62" w:rsidP="00993B62">
      <w:pPr>
        <w:numPr>
          <w:ilvl w:val="12"/>
          <w:numId w:val="0"/>
        </w:numPr>
        <w:rPr>
          <w:strike/>
          <w:color w:val="000000"/>
        </w:rPr>
      </w:pPr>
      <w:hyperlink r:id="rId9" w:history="1">
        <w:r w:rsidRPr="006117E9">
          <w:rPr>
            <w:rStyle w:val="Hyperlink"/>
            <w:color w:val="000000"/>
          </w:rPr>
          <w:t>http://www.unr.edu/stsv/trcenter</w:t>
        </w:r>
      </w:hyperlink>
      <w:r w:rsidRPr="006117E9">
        <w:rPr>
          <w:color w:val="000000"/>
        </w:rPr>
        <w:t xml:space="preserve"> or the UNLV website at </w:t>
      </w:r>
      <w:r w:rsidRPr="00B579C6">
        <w:rPr>
          <w:color w:val="000000"/>
          <w:u w:val="single"/>
        </w:rPr>
        <w:t>http://www.transfercenter.unlv.edu/</w:t>
      </w:r>
    </w:p>
    <w:p w:rsidR="00993B62" w:rsidRDefault="00993B62" w:rsidP="00993B62">
      <w:pPr>
        <w:numPr>
          <w:ilvl w:val="12"/>
          <w:numId w:val="0"/>
        </w:numPr>
        <w:rPr>
          <w:b/>
          <w:bCs/>
          <w:color w:val="000000"/>
        </w:rPr>
      </w:pPr>
    </w:p>
    <w:p w:rsidR="00993B62" w:rsidRPr="00BA44B1" w:rsidRDefault="00993B62" w:rsidP="00993B62">
      <w:pPr>
        <w:widowControl w:val="0"/>
        <w:numPr>
          <w:ilvl w:val="1"/>
          <w:numId w:val="26"/>
        </w:numPr>
        <w:autoSpaceDE w:val="0"/>
        <w:autoSpaceDN w:val="0"/>
        <w:adjustRightInd w:val="0"/>
        <w:ind w:left="0" w:firstLine="0"/>
        <w:rPr>
          <w:b/>
          <w:bCs/>
          <w:color w:val="000000"/>
        </w:rPr>
      </w:pPr>
      <w:r w:rsidRPr="00CF1C7C">
        <w:rPr>
          <w:b/>
          <w:bCs/>
          <w:color w:val="000000"/>
        </w:rPr>
        <w:t>Transferring with an Associate’s Degree</w:t>
      </w:r>
      <w:r>
        <w:rPr>
          <w:b/>
          <w:bCs/>
          <w:color w:val="000000"/>
        </w:rPr>
        <w:t xml:space="preserve">.  </w:t>
      </w:r>
      <w:r w:rsidRPr="006117E9">
        <w:rPr>
          <w:color w:val="000000"/>
        </w:rPr>
        <w:t xml:space="preserve">Completion of an Associate of Arts or an Associate of Science degree will be the basis for admission to upper-division study with junior status at universities and the state college in </w:t>
      </w:r>
      <w:smartTag w:uri="urn:schemas-microsoft-com:office:smarttags" w:element="place">
        <w:smartTag w:uri="urn:schemas-microsoft-com:office:smarttags" w:element="State">
          <w:r w:rsidRPr="006117E9">
            <w:rPr>
              <w:color w:val="000000"/>
            </w:rPr>
            <w:t>Nevada</w:t>
          </w:r>
        </w:smartTag>
      </w:smartTag>
      <w:r w:rsidRPr="006117E9">
        <w:rPr>
          <w:color w:val="000000"/>
        </w:rPr>
        <w:t xml:space="preserve">.  Completion of either degree automatically fulfills the lower-division, general education requirements.  Other baccalaureate-level courses included as part of the Associate of Arts or Associate of Science degrees will transfer to the University of Nevada, Reno, and the University of Nevada, Las Vegas, or the Nevada State College at a minimum as general elective credit.  Completion of an Associate of Arts or Associate of Science degree does not guarantee satisfaction of all lower-division program requirements at the universities.  The receiving institution will evaluate all transfer courses completed at GBC and any other educational institution attended. </w:t>
      </w:r>
    </w:p>
    <w:p w:rsidR="00993B62" w:rsidRDefault="00993B62" w:rsidP="00993B62">
      <w:pPr>
        <w:numPr>
          <w:ilvl w:val="12"/>
          <w:numId w:val="0"/>
        </w:numPr>
        <w:rPr>
          <w:color w:val="000000"/>
        </w:rPr>
      </w:pPr>
    </w:p>
    <w:tbl>
      <w:tblPr>
        <w:tblW w:w="0" w:type="auto"/>
        <w:tblInd w:w="108" w:type="dxa"/>
        <w:tblLook w:val="01E0"/>
      </w:tblPr>
      <w:tblGrid>
        <w:gridCol w:w="1980"/>
      </w:tblGrid>
      <w:tr w:rsidR="00993B62" w:rsidRPr="006829B9" w:rsidTr="00BC7397">
        <w:tc>
          <w:tcPr>
            <w:tcW w:w="1980" w:type="dxa"/>
            <w:shd w:val="clear" w:color="auto" w:fill="E6E6E6"/>
          </w:tcPr>
          <w:p w:rsidR="00993B62" w:rsidRPr="006829B9" w:rsidRDefault="00993B62" w:rsidP="00BC7397">
            <w:pPr>
              <w:numPr>
                <w:ilvl w:val="12"/>
                <w:numId w:val="0"/>
              </w:numPr>
              <w:rPr>
                <w:b/>
                <w:color w:val="000000"/>
                <w:sz w:val="22"/>
                <w:szCs w:val="22"/>
              </w:rPr>
            </w:pPr>
            <w:r w:rsidRPr="006829B9">
              <w:rPr>
                <w:b/>
                <w:color w:val="000000"/>
                <w:sz w:val="22"/>
                <w:szCs w:val="22"/>
              </w:rPr>
              <w:t>7.0  Academics</w:t>
            </w:r>
          </w:p>
        </w:tc>
      </w:tr>
    </w:tbl>
    <w:p w:rsidR="00993B62" w:rsidRPr="00CF1C7C" w:rsidRDefault="00993B62" w:rsidP="00993B62">
      <w:pPr>
        <w:numPr>
          <w:ilvl w:val="12"/>
          <w:numId w:val="0"/>
        </w:numPr>
        <w:ind w:left="1440" w:hanging="1440"/>
        <w:rPr>
          <w:b/>
        </w:rPr>
      </w:pPr>
      <w:r w:rsidRPr="00CF1C7C">
        <w:rPr>
          <w:b/>
        </w:rPr>
        <w:t xml:space="preserve">7.1     Grading System </w:t>
      </w:r>
    </w:p>
    <w:p w:rsidR="00993B62" w:rsidRDefault="00993B62" w:rsidP="00993B62">
      <w:pPr>
        <w:numPr>
          <w:ilvl w:val="12"/>
          <w:numId w:val="0"/>
        </w:numPr>
        <w:rPr>
          <w:b/>
          <w:bCs/>
        </w:rPr>
      </w:pPr>
    </w:p>
    <w:p w:rsidR="00993B62" w:rsidRPr="00221792" w:rsidRDefault="00993B62" w:rsidP="00993B62">
      <w:pPr>
        <w:numPr>
          <w:ilvl w:val="12"/>
          <w:numId w:val="0"/>
        </w:numPr>
      </w:pPr>
      <w:r>
        <w:rPr>
          <w:b/>
          <w:bCs/>
        </w:rPr>
        <w:t xml:space="preserve">    </w:t>
      </w:r>
      <w:r w:rsidRPr="00221792">
        <w:rPr>
          <w:b/>
          <w:bCs/>
        </w:rPr>
        <w:t>Grades and Marks</w:t>
      </w:r>
    </w:p>
    <w:p w:rsidR="00993B62" w:rsidRPr="001265D5" w:rsidRDefault="00993B62" w:rsidP="00993B62">
      <w:pPr>
        <w:numPr>
          <w:ilvl w:val="12"/>
          <w:numId w:val="0"/>
        </w:numPr>
        <w:rPr>
          <w:b/>
        </w:rPr>
      </w:pPr>
      <w:r w:rsidRPr="00221792">
        <w:rPr>
          <w:b/>
          <w:bCs/>
        </w:rPr>
        <w:tab/>
      </w:r>
      <w:r w:rsidRPr="001265D5">
        <w:rPr>
          <w:b/>
          <w:bCs/>
          <w:iCs/>
        </w:rPr>
        <w:t>Grades</w:t>
      </w:r>
      <w:r w:rsidRPr="001265D5">
        <w:rPr>
          <w:iCs/>
        </w:rPr>
        <w:tab/>
      </w:r>
      <w:r w:rsidRPr="00221792">
        <w:rPr>
          <w:i/>
          <w:iCs/>
        </w:rPr>
        <w:tab/>
      </w:r>
      <w:r w:rsidRPr="001265D5">
        <w:rPr>
          <w:b/>
          <w:iCs/>
        </w:rPr>
        <w:t>Grade Point Value</w:t>
      </w:r>
    </w:p>
    <w:p w:rsidR="00993B62" w:rsidRPr="00221792" w:rsidRDefault="00993B62" w:rsidP="00993B62">
      <w:pPr>
        <w:numPr>
          <w:ilvl w:val="12"/>
          <w:numId w:val="0"/>
        </w:numPr>
      </w:pPr>
      <w:r w:rsidRPr="00221792">
        <w:tab/>
        <w:t xml:space="preserve">A   </w:t>
      </w:r>
      <w:smartTag w:uri="urn:schemas-microsoft-com:office:smarttags" w:element="place">
        <w:r w:rsidRPr="00221792">
          <w:t>Superior</w:t>
        </w:r>
      </w:smartTag>
      <w:r w:rsidRPr="00221792">
        <w:tab/>
      </w:r>
      <w:r w:rsidRPr="00221792">
        <w:tab/>
        <w:t>4.0</w:t>
      </w:r>
    </w:p>
    <w:p w:rsidR="00993B62" w:rsidRPr="00221792" w:rsidRDefault="00993B62" w:rsidP="00993B62">
      <w:pPr>
        <w:numPr>
          <w:ilvl w:val="12"/>
          <w:numId w:val="0"/>
        </w:numPr>
      </w:pPr>
      <w:r w:rsidRPr="00221792">
        <w:tab/>
        <w:t>A-</w:t>
      </w:r>
      <w:r w:rsidRPr="00221792">
        <w:tab/>
      </w:r>
      <w:r w:rsidRPr="00221792">
        <w:tab/>
      </w:r>
      <w:r w:rsidRPr="00221792">
        <w:tab/>
        <w:t>3.7</w:t>
      </w:r>
    </w:p>
    <w:p w:rsidR="00993B62" w:rsidRPr="00221792" w:rsidRDefault="00993B62" w:rsidP="00993B62">
      <w:pPr>
        <w:numPr>
          <w:ilvl w:val="12"/>
          <w:numId w:val="0"/>
        </w:numPr>
        <w:ind w:firstLine="864"/>
      </w:pPr>
      <w:r w:rsidRPr="00221792">
        <w:t>B+</w:t>
      </w:r>
      <w:r w:rsidRPr="00221792">
        <w:tab/>
      </w:r>
      <w:r w:rsidRPr="00221792">
        <w:tab/>
      </w:r>
      <w:r>
        <w:tab/>
      </w:r>
      <w:r w:rsidRPr="00221792">
        <w:t>3.3</w:t>
      </w:r>
    </w:p>
    <w:p w:rsidR="00993B62" w:rsidRPr="00221792" w:rsidRDefault="00993B62" w:rsidP="00993B62">
      <w:pPr>
        <w:numPr>
          <w:ilvl w:val="12"/>
          <w:numId w:val="0"/>
        </w:numPr>
      </w:pPr>
      <w:r>
        <w:tab/>
        <w:t xml:space="preserve">B  </w:t>
      </w:r>
      <w:r w:rsidRPr="00221792">
        <w:t>Above Average</w:t>
      </w:r>
      <w:r w:rsidRPr="00221792">
        <w:tab/>
        <w:t>3.0</w:t>
      </w:r>
    </w:p>
    <w:p w:rsidR="00993B62" w:rsidRPr="00221792" w:rsidRDefault="00993B62" w:rsidP="00993B62">
      <w:pPr>
        <w:numPr>
          <w:ilvl w:val="12"/>
          <w:numId w:val="0"/>
        </w:numPr>
      </w:pPr>
      <w:r>
        <w:tab/>
      </w:r>
      <w:r w:rsidRPr="00221792">
        <w:t>B-</w:t>
      </w:r>
      <w:r w:rsidRPr="00221792">
        <w:tab/>
      </w:r>
      <w:r w:rsidRPr="00221792">
        <w:tab/>
      </w:r>
      <w:r w:rsidRPr="00221792">
        <w:tab/>
        <w:t>2.7</w:t>
      </w:r>
    </w:p>
    <w:p w:rsidR="00993B62" w:rsidRPr="00221792" w:rsidRDefault="00993B62" w:rsidP="00993B62">
      <w:pPr>
        <w:numPr>
          <w:ilvl w:val="12"/>
          <w:numId w:val="0"/>
        </w:numPr>
      </w:pPr>
      <w:r w:rsidRPr="00221792">
        <w:tab/>
        <w:t>C+</w:t>
      </w:r>
      <w:r w:rsidRPr="00221792">
        <w:tab/>
      </w:r>
      <w:r w:rsidRPr="00221792">
        <w:tab/>
      </w:r>
      <w:r w:rsidRPr="00221792">
        <w:tab/>
        <w:t>2.3</w:t>
      </w:r>
    </w:p>
    <w:p w:rsidR="00993B62" w:rsidRPr="00221792" w:rsidRDefault="00993B62" w:rsidP="00993B62">
      <w:pPr>
        <w:numPr>
          <w:ilvl w:val="12"/>
          <w:numId w:val="0"/>
        </w:numPr>
      </w:pPr>
      <w:r w:rsidRPr="00221792">
        <w:tab/>
        <w:t>C   Average</w:t>
      </w:r>
      <w:r w:rsidRPr="00221792">
        <w:tab/>
      </w:r>
      <w:r w:rsidRPr="00221792">
        <w:tab/>
        <w:t>2.0</w:t>
      </w:r>
    </w:p>
    <w:p w:rsidR="00993B62" w:rsidRPr="00221792" w:rsidRDefault="00993B62" w:rsidP="00993B62">
      <w:pPr>
        <w:numPr>
          <w:ilvl w:val="12"/>
          <w:numId w:val="0"/>
        </w:numPr>
      </w:pPr>
      <w:r w:rsidRPr="00221792">
        <w:tab/>
        <w:t>C-</w:t>
      </w:r>
      <w:r w:rsidRPr="00221792">
        <w:tab/>
      </w:r>
      <w:r w:rsidRPr="00221792">
        <w:tab/>
      </w:r>
      <w:r w:rsidRPr="00221792">
        <w:tab/>
        <w:t>1.7</w:t>
      </w:r>
    </w:p>
    <w:p w:rsidR="00993B62" w:rsidRPr="00221792" w:rsidRDefault="00993B62" w:rsidP="00993B62">
      <w:pPr>
        <w:numPr>
          <w:ilvl w:val="12"/>
          <w:numId w:val="0"/>
        </w:numPr>
      </w:pPr>
      <w:r w:rsidRPr="00221792">
        <w:tab/>
        <w:t>D+</w:t>
      </w:r>
      <w:r w:rsidRPr="00221792">
        <w:tab/>
      </w:r>
      <w:r w:rsidRPr="00221792">
        <w:tab/>
      </w:r>
      <w:r w:rsidRPr="00221792">
        <w:tab/>
        <w:t>1.3</w:t>
      </w:r>
    </w:p>
    <w:p w:rsidR="00993B62" w:rsidRPr="00221792" w:rsidRDefault="00993B62" w:rsidP="00993B62">
      <w:pPr>
        <w:numPr>
          <w:ilvl w:val="12"/>
          <w:numId w:val="0"/>
        </w:numPr>
      </w:pPr>
      <w:r w:rsidRPr="00221792">
        <w:tab/>
        <w:t>D   Below Average</w:t>
      </w:r>
      <w:r w:rsidRPr="00221792">
        <w:tab/>
        <w:t>1.0</w:t>
      </w:r>
    </w:p>
    <w:p w:rsidR="00993B62" w:rsidRPr="00221792" w:rsidRDefault="00993B62" w:rsidP="00993B62">
      <w:pPr>
        <w:numPr>
          <w:ilvl w:val="12"/>
          <w:numId w:val="0"/>
        </w:numPr>
      </w:pPr>
      <w:r w:rsidRPr="00221792">
        <w:tab/>
        <w:t>D-</w:t>
      </w:r>
      <w:r w:rsidRPr="00221792">
        <w:tab/>
      </w:r>
      <w:r w:rsidRPr="00221792">
        <w:tab/>
      </w:r>
      <w:r w:rsidRPr="00221792">
        <w:tab/>
        <w:t>0.7</w:t>
      </w:r>
    </w:p>
    <w:p w:rsidR="00993B62" w:rsidRPr="00221792" w:rsidRDefault="00993B62" w:rsidP="00993B62">
      <w:pPr>
        <w:numPr>
          <w:ilvl w:val="12"/>
          <w:numId w:val="0"/>
        </w:numPr>
      </w:pPr>
      <w:r w:rsidRPr="00221792">
        <w:tab/>
        <w:t>F    Failure</w:t>
      </w:r>
      <w:r w:rsidRPr="00221792">
        <w:tab/>
      </w:r>
      <w:r w:rsidRPr="00221792">
        <w:tab/>
        <w:t>0.0</w:t>
      </w:r>
    </w:p>
    <w:p w:rsidR="00993B62" w:rsidRPr="00221792" w:rsidRDefault="00993B62" w:rsidP="00993B62">
      <w:pPr>
        <w:numPr>
          <w:ilvl w:val="12"/>
          <w:numId w:val="0"/>
        </w:numPr>
        <w:ind w:firstLine="720"/>
      </w:pPr>
      <w:r w:rsidRPr="00221792">
        <w:t>NR Not Reported</w:t>
      </w:r>
      <w:r w:rsidRPr="00221792">
        <w:tab/>
      </w:r>
      <w:r>
        <w:tab/>
      </w:r>
      <w:r w:rsidRPr="00221792">
        <w:t>0.0</w:t>
      </w:r>
    </w:p>
    <w:p w:rsidR="00993B62" w:rsidRDefault="00993B62" w:rsidP="00993B62">
      <w:pPr>
        <w:numPr>
          <w:ilvl w:val="12"/>
          <w:numId w:val="0"/>
        </w:numPr>
      </w:pPr>
    </w:p>
    <w:p w:rsidR="00993B62" w:rsidRPr="00221792" w:rsidRDefault="00993B62" w:rsidP="00993B62">
      <w:pPr>
        <w:numPr>
          <w:ilvl w:val="12"/>
          <w:numId w:val="0"/>
        </w:numPr>
      </w:pPr>
      <w:r w:rsidRPr="00221792">
        <w:t xml:space="preserve">“W” signifies the dropping of a course, or withdrawal from the college, and is not included in the grade-point average. “I” represents incomplete, and if given when a student is performing satisfactory work and has completed at least three-fourths of the course with a grade </w:t>
      </w:r>
      <w:r w:rsidRPr="002A3FA4">
        <w:t>of “C”</w:t>
      </w:r>
      <w:r>
        <w:rPr>
          <w:color w:val="FF0000"/>
        </w:rPr>
        <w:t xml:space="preserve"> </w:t>
      </w:r>
      <w:r w:rsidRPr="00221792">
        <w:t xml:space="preserve">or better, but for a reason beyond his or her control is unable to complete the required work during the semester or term. The student arranges for the incomplete with the instructor, who determines what work the student must complete, and by when it must </w:t>
      </w:r>
      <w:r>
        <w:t>b</w:t>
      </w:r>
      <w:r w:rsidRPr="00221792">
        <w:t>e completed. An “I” that is not removed by the mid</w:t>
      </w:r>
      <w:r>
        <w:t>-</w:t>
      </w:r>
      <w:r w:rsidRPr="00221792">
        <w:t xml:space="preserve">term of the next regular semester, Summer Session excluded, may be changed to an “F” or a “W.” </w:t>
      </w:r>
    </w:p>
    <w:p w:rsidR="00993B62" w:rsidRPr="00221792" w:rsidRDefault="00993B62" w:rsidP="00993B62">
      <w:pPr>
        <w:numPr>
          <w:ilvl w:val="12"/>
          <w:numId w:val="0"/>
        </w:numPr>
      </w:pPr>
    </w:p>
    <w:p w:rsidR="00993B62" w:rsidRPr="00221792" w:rsidRDefault="00993B62" w:rsidP="00993B62">
      <w:pPr>
        <w:numPr>
          <w:ilvl w:val="12"/>
          <w:numId w:val="0"/>
        </w:numPr>
      </w:pPr>
      <w:proofErr w:type="gramStart"/>
      <w:r w:rsidRPr="00221792">
        <w:t>A grade of NR (not reported) means that the instructor has</w:t>
      </w:r>
      <w:r>
        <w:t xml:space="preserve"> no</w:t>
      </w:r>
      <w:r w:rsidRPr="00221792">
        <w:t>t turned in grades.</w:t>
      </w:r>
      <w:proofErr w:type="gramEnd"/>
      <w:r w:rsidRPr="00221792">
        <w:t xml:space="preserve"> As soon as </w:t>
      </w:r>
      <w:r w:rsidRPr="002A3FA4">
        <w:t>the grade is received, it is entered into computer and student is notified.</w:t>
      </w:r>
    </w:p>
    <w:p w:rsidR="00993B62" w:rsidRPr="00221792" w:rsidRDefault="00993B62" w:rsidP="00993B62">
      <w:pPr>
        <w:numPr>
          <w:ilvl w:val="12"/>
          <w:numId w:val="0"/>
        </w:numPr>
      </w:pPr>
    </w:p>
    <w:p w:rsidR="00993B62" w:rsidRPr="002A3FA4" w:rsidRDefault="00993B62" w:rsidP="00993B62">
      <w:pPr>
        <w:numPr>
          <w:ilvl w:val="12"/>
          <w:numId w:val="0"/>
        </w:numPr>
      </w:pPr>
      <w:proofErr w:type="gramStart"/>
      <w:r w:rsidRPr="00221792">
        <w:rPr>
          <w:b/>
          <w:bCs/>
        </w:rPr>
        <w:t>Repeat Policy</w:t>
      </w:r>
      <w:r>
        <w:rPr>
          <w:b/>
          <w:bCs/>
        </w:rPr>
        <w:t>.</w:t>
      </w:r>
      <w:proofErr w:type="gramEnd"/>
      <w:r>
        <w:rPr>
          <w:b/>
          <w:bCs/>
        </w:rPr>
        <w:t xml:space="preserve">  </w:t>
      </w:r>
      <w:r w:rsidRPr="00221792">
        <w:t>Students may repeat any course with only the highest grade counting as part of the total grade-point average. Both courses will appear on transcript.</w:t>
      </w:r>
      <w:r>
        <w:t xml:space="preserve"> </w:t>
      </w:r>
      <w:r w:rsidRPr="002A3FA4">
        <w:t xml:space="preserve">Any course may be repeated, regardless of the grade received.   Credit will be allowed only one for successful completion of the course, except for the courses designated in the catalog as allowable repeats.  The original grade will remain on the student’s academic record, but only the higher grade will be included in the grade-point average.  </w:t>
      </w:r>
    </w:p>
    <w:p w:rsidR="00993B62" w:rsidRPr="00221792" w:rsidRDefault="00993B62" w:rsidP="00993B62">
      <w:pPr>
        <w:numPr>
          <w:ilvl w:val="12"/>
          <w:numId w:val="0"/>
        </w:numPr>
      </w:pPr>
    </w:p>
    <w:p w:rsidR="00993B62" w:rsidRPr="00221792" w:rsidRDefault="00993B62" w:rsidP="00993B62">
      <w:pPr>
        <w:numPr>
          <w:ilvl w:val="12"/>
          <w:numId w:val="0"/>
        </w:numPr>
        <w:ind w:left="720" w:hanging="720"/>
      </w:pPr>
      <w:r w:rsidRPr="00221792">
        <w:rPr>
          <w:b/>
          <w:bCs/>
        </w:rPr>
        <w:t>Grades and Grade-Point Averages</w:t>
      </w:r>
    </w:p>
    <w:p w:rsidR="00993B62" w:rsidRPr="0015009F" w:rsidRDefault="00993B62" w:rsidP="00993B62">
      <w:pPr>
        <w:numPr>
          <w:ilvl w:val="12"/>
          <w:numId w:val="0"/>
        </w:numPr>
      </w:pPr>
      <w:r w:rsidRPr="0015009F">
        <w:rPr>
          <w:b/>
        </w:rPr>
        <w:t>Final Grades</w:t>
      </w:r>
      <w:r>
        <w:t xml:space="preserve"> </w:t>
      </w:r>
      <w:r w:rsidRPr="00221792">
        <w:t xml:space="preserve">The instructor is responsible for the proper evaluation of each </w:t>
      </w:r>
      <w:r>
        <w:t xml:space="preserve">enrolled student throughout the </w:t>
      </w:r>
      <w:r w:rsidRPr="00221792">
        <w:t>instructional period.</w:t>
      </w:r>
      <w:r>
        <w:t xml:space="preserve">  </w:t>
      </w:r>
      <w:r w:rsidRPr="00221792">
        <w:t xml:space="preserve">Each instructor is responsible for determining and submitting final grades to Admissions and Records. </w:t>
      </w:r>
    </w:p>
    <w:p w:rsidR="00993B62" w:rsidRDefault="00993B62" w:rsidP="00993B62">
      <w:pPr>
        <w:numPr>
          <w:ilvl w:val="12"/>
          <w:numId w:val="0"/>
        </w:numPr>
        <w:ind w:left="1440" w:hanging="1440"/>
      </w:pPr>
    </w:p>
    <w:p w:rsidR="00993B62" w:rsidRPr="00C611B0" w:rsidRDefault="00993B62" w:rsidP="00993B62">
      <w:pPr>
        <w:numPr>
          <w:ilvl w:val="12"/>
          <w:numId w:val="0"/>
        </w:numPr>
        <w:rPr>
          <w:b/>
          <w:color w:val="000000"/>
        </w:rPr>
      </w:pPr>
      <w:proofErr w:type="gramStart"/>
      <w:r w:rsidRPr="0015009F">
        <w:rPr>
          <w:b/>
          <w:color w:val="000000"/>
        </w:rPr>
        <w:t>Grade-Point Average.</w:t>
      </w:r>
      <w:proofErr w:type="gramEnd"/>
      <w:r>
        <w:rPr>
          <w:b/>
          <w:color w:val="000000"/>
        </w:rPr>
        <w:t xml:space="preserve">  </w:t>
      </w:r>
      <w:r w:rsidRPr="0015009F">
        <w:rPr>
          <w:b/>
          <w:color w:val="000000"/>
        </w:rPr>
        <w:t xml:space="preserve"> </w:t>
      </w:r>
      <w:r w:rsidRPr="00221792">
        <w:t xml:space="preserve">A student’s GPA is determined by dividing the total number of grade points earned </w:t>
      </w:r>
      <w:r>
        <w:t xml:space="preserve">by the total number of semester </w:t>
      </w:r>
      <w:r w:rsidRPr="00221792">
        <w:t xml:space="preserve">hours attempted, excluding courses in which a grade of </w:t>
      </w:r>
      <w:r>
        <w:t xml:space="preserve"> </w:t>
      </w:r>
      <w:r w:rsidRPr="00221792">
        <w:t xml:space="preserve">P, AD, W, </w:t>
      </w:r>
      <w:r w:rsidRPr="0015009F">
        <w:rPr>
          <w:color w:val="000000"/>
        </w:rPr>
        <w:t>NR,</w:t>
      </w:r>
      <w:r w:rsidRPr="00221792">
        <w:rPr>
          <w:color w:val="FF0000"/>
        </w:rPr>
        <w:t xml:space="preserve"> </w:t>
      </w:r>
      <w:r w:rsidRPr="00221792">
        <w:t>or I was recorded.</w:t>
      </w:r>
    </w:p>
    <w:p w:rsidR="00993B62" w:rsidRPr="0015009F" w:rsidRDefault="00993B62" w:rsidP="00993B62">
      <w:pPr>
        <w:numPr>
          <w:ilvl w:val="12"/>
          <w:numId w:val="0"/>
        </w:numPr>
        <w:rPr>
          <w:color w:val="000000"/>
        </w:rPr>
      </w:pPr>
      <w:r w:rsidRPr="0015009F">
        <w:rPr>
          <w:color w:val="000000"/>
        </w:rPr>
        <w:t xml:space="preserve">All grades of </w:t>
      </w:r>
      <w:r>
        <w:rPr>
          <w:color w:val="000000"/>
        </w:rPr>
        <w:t>W</w:t>
      </w:r>
      <w:r w:rsidRPr="007036FE">
        <w:t>, F, and I</w:t>
      </w:r>
      <w:r>
        <w:rPr>
          <w:color w:val="000000"/>
        </w:rPr>
        <w:t xml:space="preserve"> </w:t>
      </w:r>
      <w:r w:rsidRPr="0015009F">
        <w:rPr>
          <w:color w:val="000000"/>
        </w:rPr>
        <w:t>must be accompanied with the last date of the student’s attendance of an academically related activi</w:t>
      </w:r>
      <w:r>
        <w:rPr>
          <w:color w:val="000000"/>
        </w:rPr>
        <w:t>ty</w:t>
      </w:r>
      <w:r w:rsidRPr="0015009F">
        <w:rPr>
          <w:color w:val="000000"/>
        </w:rPr>
        <w:t xml:space="preserve"> </w:t>
      </w:r>
      <w:r>
        <w:rPr>
          <w:color w:val="000000"/>
        </w:rPr>
        <w:t>(e.g.</w:t>
      </w:r>
      <w:r w:rsidRPr="0015009F">
        <w:rPr>
          <w:color w:val="000000"/>
        </w:rPr>
        <w:t>., exams, paper, class, quiz).</w:t>
      </w:r>
    </w:p>
    <w:p w:rsidR="00993B62" w:rsidRPr="0015009F" w:rsidRDefault="00993B62" w:rsidP="00993B62">
      <w:pPr>
        <w:numPr>
          <w:ilvl w:val="12"/>
          <w:numId w:val="0"/>
        </w:numPr>
        <w:rPr>
          <w:color w:val="000000"/>
        </w:rPr>
      </w:pPr>
    </w:p>
    <w:p w:rsidR="00993B62" w:rsidRDefault="00993B62" w:rsidP="00993B62">
      <w:pPr>
        <w:numPr>
          <w:ilvl w:val="12"/>
          <w:numId w:val="0"/>
        </w:numPr>
      </w:pPr>
      <w:proofErr w:type="gramStart"/>
      <w:r w:rsidRPr="00221792">
        <w:rPr>
          <w:b/>
          <w:bCs/>
        </w:rPr>
        <w:t>Grade Changes</w:t>
      </w:r>
      <w:r>
        <w:rPr>
          <w:b/>
          <w:bCs/>
        </w:rPr>
        <w:t>.</w:t>
      </w:r>
      <w:proofErr w:type="gramEnd"/>
      <w:r>
        <w:rPr>
          <w:b/>
          <w:bCs/>
        </w:rPr>
        <w:t xml:space="preserve">   </w:t>
      </w:r>
      <w:r w:rsidRPr="00221792">
        <w:t xml:space="preserve">After the final grades are filed in </w:t>
      </w:r>
      <w:r>
        <w:t>a</w:t>
      </w:r>
      <w:r w:rsidRPr="00221792">
        <w:t xml:space="preserve">dmissions and </w:t>
      </w:r>
      <w:r>
        <w:t>r</w:t>
      </w:r>
      <w:r w:rsidRPr="00221792">
        <w:t xml:space="preserve">ecords, a grade </w:t>
      </w:r>
      <w:r w:rsidRPr="00221792">
        <w:rPr>
          <w:b/>
          <w:bCs/>
        </w:rPr>
        <w:t xml:space="preserve">may be changed </w:t>
      </w:r>
      <w:r w:rsidRPr="00A50FD2">
        <w:rPr>
          <w:b/>
          <w:bCs/>
          <w:u w:val="single"/>
        </w:rPr>
        <w:t xml:space="preserve">only </w:t>
      </w:r>
      <w:r w:rsidRPr="00221792">
        <w:rPr>
          <w:b/>
          <w:bCs/>
        </w:rPr>
        <w:t xml:space="preserve">to correct an error. </w:t>
      </w:r>
      <w:r>
        <w:rPr>
          <w:b/>
          <w:bCs/>
        </w:rPr>
        <w:t xml:space="preserve"> </w:t>
      </w:r>
      <w:r w:rsidRPr="00221792">
        <w:t xml:space="preserve">For these changes, the instructor must file a completed </w:t>
      </w:r>
      <w:r w:rsidRPr="00221792">
        <w:rPr>
          <w:i/>
          <w:iCs/>
        </w:rPr>
        <w:t>Grade Change/Removal of Incomplete</w:t>
      </w:r>
      <w:r w:rsidRPr="00221792">
        <w:t xml:space="preserve"> form approved by the </w:t>
      </w:r>
      <w:r w:rsidRPr="00A50FD2">
        <w:rPr>
          <w:color w:val="000000"/>
        </w:rPr>
        <w:t>Director of Admissions. Any changes made after October 15 or March 15 of the following semester</w:t>
      </w:r>
      <w:r w:rsidRPr="00221792">
        <w:t xml:space="preserve"> will need the approval of the </w:t>
      </w:r>
      <w:r>
        <w:t>v</w:t>
      </w:r>
      <w:r w:rsidRPr="00221792">
        <w:t>ice</w:t>
      </w:r>
      <w:r>
        <w:t>-p</w:t>
      </w:r>
      <w:r w:rsidRPr="00221792">
        <w:t xml:space="preserve">resident of </w:t>
      </w:r>
      <w:r>
        <w:t>a</w:t>
      </w:r>
      <w:r w:rsidRPr="00221792">
        <w:t xml:space="preserve">cademic </w:t>
      </w:r>
      <w:r>
        <w:t>a</w:t>
      </w:r>
      <w:r w:rsidRPr="00221792">
        <w:t>ffairs.</w:t>
      </w:r>
    </w:p>
    <w:p w:rsidR="00993B62" w:rsidRDefault="00993B62" w:rsidP="00993B62">
      <w:pPr>
        <w:numPr>
          <w:ilvl w:val="12"/>
          <w:numId w:val="0"/>
        </w:numPr>
      </w:pPr>
    </w:p>
    <w:p w:rsidR="00993B62" w:rsidRDefault="00993B62" w:rsidP="00993B62">
      <w:pPr>
        <w:numPr>
          <w:ilvl w:val="12"/>
          <w:numId w:val="0"/>
        </w:numPr>
        <w:rPr>
          <w:i/>
        </w:rPr>
      </w:pPr>
      <w:r>
        <w:t xml:space="preserve">Students may appeal grades or employee (instructor) professional conduct.  The procedure is given in the GBC Refer to the GBC </w:t>
      </w:r>
      <w:r w:rsidRPr="00D56EEF">
        <w:rPr>
          <w:i/>
        </w:rPr>
        <w:t>General Catalog.</w:t>
      </w:r>
      <w:r>
        <w:rPr>
          <w:i/>
        </w:rPr>
        <w:t xml:space="preserve">  </w:t>
      </w:r>
    </w:p>
    <w:p w:rsidR="00993B62" w:rsidRPr="00D56EEF" w:rsidRDefault="00993B62" w:rsidP="00993B62">
      <w:pPr>
        <w:numPr>
          <w:ilvl w:val="12"/>
          <w:numId w:val="0"/>
        </w:numPr>
        <w:rPr>
          <w:b/>
          <w:color w:val="FF0000"/>
        </w:rPr>
      </w:pPr>
    </w:p>
    <w:p w:rsidR="00993B62" w:rsidRPr="007036FE" w:rsidRDefault="00993B62" w:rsidP="00993B62">
      <w:pPr>
        <w:numPr>
          <w:ilvl w:val="12"/>
          <w:numId w:val="0"/>
        </w:numPr>
      </w:pPr>
      <w:r w:rsidRPr="006A216C">
        <w:rPr>
          <w:b/>
        </w:rPr>
        <w:t>7.2     Academic Recognition</w:t>
      </w:r>
      <w:r>
        <w:rPr>
          <w:b/>
        </w:rPr>
        <w:t xml:space="preserve">.  </w:t>
      </w:r>
      <w:r w:rsidRPr="007036FE">
        <w:t xml:space="preserve">Each semester, students with a declared major, a 3.50 to 4.0 grade-point average, and confirmed enrollment for 12 or more credits (pass/withdraw, developmental, or community </w:t>
      </w:r>
      <w:r>
        <w:t xml:space="preserve">education </w:t>
      </w:r>
      <w:r w:rsidRPr="007036FE">
        <w:t>courses not included) with a course number of 100 or higher, are acknowledged by the vice</w:t>
      </w:r>
      <w:r>
        <w:t>-</w:t>
      </w:r>
      <w:r w:rsidRPr="007036FE">
        <w:t>president of student services and the vice</w:t>
      </w:r>
      <w:r>
        <w:t>-</w:t>
      </w:r>
      <w:r w:rsidRPr="007036FE">
        <w:t xml:space="preserve">president for academic affairs with a personal letter and have the distinction posted on their transcripts.  Students who receive any incomplete grades at the end of the semester will not be considered for </w:t>
      </w:r>
      <w:r>
        <w:t>this distinction</w:t>
      </w:r>
      <w:r w:rsidRPr="007036FE">
        <w:t xml:space="preserve">. </w:t>
      </w:r>
    </w:p>
    <w:p w:rsidR="00993B62" w:rsidRPr="007036FE" w:rsidRDefault="00993B62" w:rsidP="00993B62">
      <w:pPr>
        <w:numPr>
          <w:ilvl w:val="12"/>
          <w:numId w:val="0"/>
        </w:numPr>
      </w:pPr>
    </w:p>
    <w:p w:rsidR="00993B62" w:rsidRPr="007036FE" w:rsidRDefault="00993B62" w:rsidP="00993B62">
      <w:pPr>
        <w:numPr>
          <w:ilvl w:val="12"/>
          <w:numId w:val="0"/>
        </w:numPr>
      </w:pPr>
      <w:r w:rsidRPr="007036FE">
        <w:t>Credits transferred from other institutions will not be used for academic recognition.  Students must complete 45 credits at GBC to earn honors designation for an associate’s degree or a certificate.  For a bachelor’s degree, a student must complete 45 upper-division credits at GBC</w:t>
      </w:r>
      <w:r>
        <w:t xml:space="preserve"> for the honors designation</w:t>
      </w:r>
      <w:r w:rsidRPr="007036FE">
        <w:t xml:space="preserve">.  </w:t>
      </w:r>
    </w:p>
    <w:p w:rsidR="00993B62" w:rsidRPr="00221792" w:rsidRDefault="00993B62" w:rsidP="00993B62">
      <w:pPr>
        <w:numPr>
          <w:ilvl w:val="12"/>
          <w:numId w:val="0"/>
        </w:numPr>
      </w:pPr>
    </w:p>
    <w:p w:rsidR="00993B62" w:rsidRPr="00221792" w:rsidRDefault="00993B62" w:rsidP="00993B62">
      <w:pPr>
        <w:numPr>
          <w:ilvl w:val="12"/>
          <w:numId w:val="0"/>
        </w:numPr>
      </w:pPr>
      <w:r w:rsidRPr="00221792">
        <w:t>During the May commencement ceremonies, GBC will distinguish certain graduates by categories of academic achievement, as follows:</w:t>
      </w:r>
    </w:p>
    <w:p w:rsidR="00993B62" w:rsidRPr="00221792" w:rsidRDefault="00993B62" w:rsidP="00993B62">
      <w:pPr>
        <w:numPr>
          <w:ilvl w:val="12"/>
          <w:numId w:val="0"/>
        </w:numPr>
      </w:pPr>
    </w:p>
    <w:p w:rsidR="00993B62" w:rsidRPr="00221792" w:rsidRDefault="00993B62" w:rsidP="00993B62">
      <w:pPr>
        <w:numPr>
          <w:ilvl w:val="12"/>
          <w:numId w:val="0"/>
        </w:numPr>
        <w:ind w:left="720"/>
      </w:pPr>
      <w:r w:rsidRPr="00221792">
        <w:rPr>
          <w:b/>
          <w:bCs/>
        </w:rPr>
        <w:t>Cum Laude</w:t>
      </w:r>
      <w:r w:rsidRPr="00221792">
        <w:t xml:space="preserve"> </w:t>
      </w:r>
      <w:r>
        <w:t>–</w:t>
      </w:r>
      <w:r w:rsidRPr="00221792">
        <w:t xml:space="preserve"> Associate</w:t>
      </w:r>
      <w:r>
        <w:t xml:space="preserve">’s and bachelor’s </w:t>
      </w:r>
      <w:r w:rsidRPr="00221792">
        <w:t>degree graduates with cumulative grade-point averages of 3.50 to 3.74</w:t>
      </w:r>
    </w:p>
    <w:p w:rsidR="00993B62" w:rsidRPr="00221792" w:rsidRDefault="00993B62" w:rsidP="00993B62">
      <w:pPr>
        <w:numPr>
          <w:ilvl w:val="12"/>
          <w:numId w:val="0"/>
        </w:numPr>
        <w:ind w:left="720"/>
      </w:pPr>
      <w:r w:rsidRPr="00221792">
        <w:rPr>
          <w:b/>
          <w:bCs/>
        </w:rPr>
        <w:t>Magna Cum Laude</w:t>
      </w:r>
      <w:r w:rsidRPr="00221792">
        <w:t xml:space="preserve"> - </w:t>
      </w:r>
      <w:r>
        <w:t>Associate’s and bachelor’s de</w:t>
      </w:r>
      <w:r w:rsidRPr="00221792">
        <w:t>gree graduates with cumulative grade-point average</w:t>
      </w:r>
      <w:r w:rsidRPr="00903B69">
        <w:rPr>
          <w:strike/>
        </w:rPr>
        <w:t>s</w:t>
      </w:r>
      <w:r w:rsidRPr="00221792">
        <w:t xml:space="preserve"> of 3.75 to 3.99.</w:t>
      </w:r>
    </w:p>
    <w:p w:rsidR="00993B62" w:rsidRDefault="00993B62" w:rsidP="00993B62">
      <w:pPr>
        <w:numPr>
          <w:ilvl w:val="12"/>
          <w:numId w:val="0"/>
        </w:numPr>
        <w:ind w:left="720"/>
      </w:pPr>
      <w:r w:rsidRPr="00221792">
        <w:rPr>
          <w:b/>
          <w:bCs/>
        </w:rPr>
        <w:t>Summa Cum Laude</w:t>
      </w:r>
      <w:r>
        <w:t xml:space="preserve"> - </w:t>
      </w:r>
      <w:r w:rsidRPr="00221792">
        <w:t>Associate</w:t>
      </w:r>
      <w:r>
        <w:t xml:space="preserve">’s and bachelor’s </w:t>
      </w:r>
      <w:r w:rsidRPr="00221792">
        <w:t>degree graduates with cumulative grade-point average</w:t>
      </w:r>
      <w:r w:rsidRPr="00903B69">
        <w:rPr>
          <w:strike/>
        </w:rPr>
        <w:t>s</w:t>
      </w:r>
      <w:r w:rsidRPr="00221792">
        <w:t xml:space="preserve"> of 4.0.</w:t>
      </w:r>
    </w:p>
    <w:p w:rsidR="00993B62" w:rsidRPr="008C037E" w:rsidRDefault="00993B62" w:rsidP="00993B62">
      <w:pPr>
        <w:numPr>
          <w:ilvl w:val="12"/>
          <w:numId w:val="0"/>
        </w:numPr>
        <w:rPr>
          <w:color w:val="000000"/>
          <w:sz w:val="22"/>
          <w:szCs w:val="22"/>
        </w:rPr>
      </w:pPr>
    </w:p>
    <w:tbl>
      <w:tblPr>
        <w:tblW w:w="0" w:type="auto"/>
        <w:tblInd w:w="108" w:type="dxa"/>
        <w:shd w:val="clear" w:color="auto" w:fill="E6E6E6"/>
        <w:tblLook w:val="01E0"/>
      </w:tblPr>
      <w:tblGrid>
        <w:gridCol w:w="2520"/>
      </w:tblGrid>
      <w:tr w:rsidR="00993B62" w:rsidRPr="006829B9" w:rsidTr="00BC7397">
        <w:tc>
          <w:tcPr>
            <w:tcW w:w="2520" w:type="dxa"/>
            <w:shd w:val="clear" w:color="auto" w:fill="E6E6E6"/>
          </w:tcPr>
          <w:p w:rsidR="00993B62" w:rsidRPr="006829B9" w:rsidRDefault="00993B62" w:rsidP="00BC7397">
            <w:pPr>
              <w:numPr>
                <w:ilvl w:val="12"/>
                <w:numId w:val="0"/>
              </w:numPr>
              <w:rPr>
                <w:b/>
                <w:color w:val="000000"/>
                <w:sz w:val="22"/>
                <w:szCs w:val="22"/>
              </w:rPr>
            </w:pPr>
            <w:r w:rsidRPr="006829B9">
              <w:rPr>
                <w:b/>
                <w:color w:val="000000"/>
                <w:sz w:val="22"/>
                <w:szCs w:val="22"/>
              </w:rPr>
              <w:t>8.0  Service to Students</w:t>
            </w:r>
          </w:p>
        </w:tc>
      </w:tr>
    </w:tbl>
    <w:p w:rsidR="00993B62" w:rsidRPr="00221792" w:rsidRDefault="00993B62" w:rsidP="00993B62">
      <w:pPr>
        <w:numPr>
          <w:ilvl w:val="12"/>
          <w:numId w:val="0"/>
        </w:numPr>
      </w:pPr>
      <w:proofErr w:type="gramStart"/>
      <w:r w:rsidRPr="009A4F6A">
        <w:rPr>
          <w:b/>
        </w:rPr>
        <w:t>8.1  Affirmative</w:t>
      </w:r>
      <w:proofErr w:type="gramEnd"/>
      <w:r w:rsidRPr="009A4F6A">
        <w:rPr>
          <w:b/>
        </w:rPr>
        <w:t xml:space="preserve"> Action</w:t>
      </w:r>
      <w:r>
        <w:rPr>
          <w:b/>
        </w:rPr>
        <w:t xml:space="preserve">.  </w:t>
      </w:r>
      <w:r w:rsidRPr="00221792">
        <w:t xml:space="preserve"> </w:t>
      </w:r>
      <w:r>
        <w:t xml:space="preserve"> </w:t>
      </w:r>
      <w:r w:rsidRPr="00221792">
        <w:t>The GBC policy applies to educational programs as well as to both employment and admissions to the college.</w:t>
      </w:r>
      <w:r>
        <w:t xml:space="preserve">  Refer to Section 1.1.</w:t>
      </w:r>
    </w:p>
    <w:p w:rsidR="00993B62" w:rsidRPr="00221792" w:rsidRDefault="00993B62" w:rsidP="00993B62">
      <w:pPr>
        <w:numPr>
          <w:ilvl w:val="12"/>
          <w:numId w:val="0"/>
        </w:numPr>
      </w:pPr>
    </w:p>
    <w:p w:rsidR="00993B62" w:rsidRPr="00221792" w:rsidRDefault="00993B62" w:rsidP="00993B62">
      <w:pPr>
        <w:numPr>
          <w:ilvl w:val="12"/>
          <w:numId w:val="0"/>
        </w:numPr>
      </w:pPr>
      <w:r w:rsidRPr="00221792">
        <w:t xml:space="preserve">All procedures and rules pertaining to posters, banners and distribution of materials on campus will be fairly, equally and consistently enforced, regardless of the nature of the sponsoring group or individual of the philosophy being expressed. </w:t>
      </w:r>
      <w:r>
        <w:t xml:space="preserve">  (See policies for posters, etc., in GBC Policy &amp; Procedures 4.xx.) </w:t>
      </w:r>
      <w:r w:rsidRPr="0070290C">
        <w:rPr>
          <w:b/>
          <w:color w:val="008000"/>
        </w:rPr>
        <w:t>CLF</w:t>
      </w:r>
    </w:p>
    <w:p w:rsidR="00993B62" w:rsidRPr="00221792" w:rsidRDefault="00993B62" w:rsidP="00993B62">
      <w:pPr>
        <w:numPr>
          <w:ilvl w:val="12"/>
          <w:numId w:val="0"/>
        </w:numPr>
      </w:pPr>
    </w:p>
    <w:p w:rsidR="00993B62" w:rsidRPr="00C75EFA" w:rsidRDefault="00993B62" w:rsidP="00993B62">
      <w:pPr>
        <w:widowControl w:val="0"/>
        <w:numPr>
          <w:ilvl w:val="1"/>
          <w:numId w:val="27"/>
        </w:numPr>
        <w:autoSpaceDE w:val="0"/>
        <w:autoSpaceDN w:val="0"/>
        <w:adjustRightInd w:val="0"/>
        <w:ind w:left="0" w:firstLine="0"/>
        <w:rPr>
          <w:b/>
          <w:bCs/>
          <w:color w:val="000000"/>
        </w:rPr>
      </w:pPr>
      <w:r w:rsidRPr="009A4F6A">
        <w:rPr>
          <w:b/>
          <w:bCs/>
          <w:color w:val="000000"/>
        </w:rPr>
        <w:t>Student Recruitment</w:t>
      </w:r>
      <w:r>
        <w:rPr>
          <w:b/>
          <w:bCs/>
          <w:color w:val="000000"/>
        </w:rPr>
        <w:t xml:space="preserve">.  </w:t>
      </w:r>
      <w:r w:rsidRPr="00873889">
        <w:rPr>
          <w:color w:val="000000"/>
        </w:rPr>
        <w:t xml:space="preserve">The </w:t>
      </w:r>
      <w:r>
        <w:rPr>
          <w:color w:val="000000"/>
        </w:rPr>
        <w:t>recruitment office</w:t>
      </w:r>
      <w:r w:rsidRPr="00873889">
        <w:rPr>
          <w:color w:val="000000"/>
        </w:rPr>
        <w:t xml:space="preserve"> provides potential students with general information regarding Great Basin College and the Elko community.  The </w:t>
      </w:r>
      <w:r>
        <w:rPr>
          <w:color w:val="000000"/>
        </w:rPr>
        <w:t>o</w:t>
      </w:r>
      <w:r w:rsidRPr="00873889">
        <w:rPr>
          <w:color w:val="000000"/>
        </w:rPr>
        <w:t xml:space="preserve">ffice works in partnership with faculty, staff and administration, school counselors, school districts, community members and employers to identify potential students and organize recruitment programs.  The mission is to create awareness of </w:t>
      </w:r>
      <w:smartTag w:uri="urn:schemas-microsoft-com:office:smarttags" w:element="place">
        <w:smartTag w:uri="urn:schemas-microsoft-com:office:smarttags" w:element="PlaceName">
          <w:r w:rsidRPr="00873889">
            <w:rPr>
              <w:color w:val="000000"/>
            </w:rPr>
            <w:t>Great Basin</w:t>
          </w:r>
        </w:smartTag>
        <w:r w:rsidRPr="00873889">
          <w:rPr>
            <w:color w:val="000000"/>
          </w:rPr>
          <w:t xml:space="preserve"> </w:t>
        </w:r>
        <w:smartTag w:uri="urn:schemas-microsoft-com:office:smarttags" w:element="PlaceType">
          <w:r w:rsidRPr="00873889">
            <w:rPr>
              <w:color w:val="000000"/>
            </w:rPr>
            <w:t>College</w:t>
          </w:r>
        </w:smartTag>
      </w:smartTag>
      <w:r w:rsidRPr="00873889">
        <w:rPr>
          <w:color w:val="000000"/>
        </w:rPr>
        <w:t>’s programs and assist students with the transition into our college.  Outreach to potential students and campus tours are major activities for the accomplishment of the mission.</w:t>
      </w:r>
    </w:p>
    <w:p w:rsidR="00993B62" w:rsidRDefault="00993B62" w:rsidP="00993B62">
      <w:pPr>
        <w:ind w:left="720"/>
        <w:rPr>
          <w:b/>
          <w:color w:val="000000"/>
        </w:rPr>
      </w:pPr>
    </w:p>
    <w:p w:rsidR="00993B62" w:rsidRPr="00C75EFA" w:rsidRDefault="00993B62" w:rsidP="00993B62">
      <w:pPr>
        <w:rPr>
          <w:b/>
          <w:color w:val="000000"/>
        </w:rPr>
      </w:pPr>
      <w:proofErr w:type="gramStart"/>
      <w:r w:rsidRPr="00873889">
        <w:rPr>
          <w:b/>
          <w:color w:val="000000"/>
        </w:rPr>
        <w:t>Outreach</w:t>
      </w:r>
      <w:r>
        <w:rPr>
          <w:b/>
          <w:color w:val="000000"/>
        </w:rPr>
        <w:t>.</w:t>
      </w:r>
      <w:proofErr w:type="gramEnd"/>
      <w:r>
        <w:rPr>
          <w:b/>
          <w:color w:val="000000"/>
        </w:rPr>
        <w:t xml:space="preserve">  </w:t>
      </w:r>
      <w:r w:rsidRPr="00873889">
        <w:rPr>
          <w:color w:val="000000"/>
        </w:rPr>
        <w:t>Outreach to potential students includes visits to high schools, career fairs, community agencies and events, and on-campus activities.  Off-campus visits are made predominately during spring and fall.  On-campus activities are coordinated throughout the year with emphasis during late fall, winter and early summer.</w:t>
      </w:r>
    </w:p>
    <w:p w:rsidR="00993B62" w:rsidRPr="00221792" w:rsidRDefault="00993B62" w:rsidP="00993B62">
      <w:pPr>
        <w:rPr>
          <w:color w:val="FF0000"/>
        </w:rPr>
      </w:pPr>
    </w:p>
    <w:p w:rsidR="00993B62" w:rsidRPr="00C75EFA" w:rsidRDefault="00993B62" w:rsidP="00993B62">
      <w:pPr>
        <w:rPr>
          <w:b/>
          <w:color w:val="000000"/>
        </w:rPr>
      </w:pPr>
      <w:proofErr w:type="gramStart"/>
      <w:r w:rsidRPr="00E0011E">
        <w:rPr>
          <w:b/>
          <w:color w:val="000000"/>
        </w:rPr>
        <w:t xml:space="preserve">Campus </w:t>
      </w:r>
      <w:smartTag w:uri="urn:schemas-microsoft-com:office:smarttags" w:element="place">
        <w:smartTag w:uri="urn:schemas-microsoft-com:office:smarttags" w:element="City">
          <w:r w:rsidRPr="00E0011E">
            <w:rPr>
              <w:b/>
              <w:color w:val="000000"/>
            </w:rPr>
            <w:t>Tours</w:t>
          </w:r>
        </w:smartTag>
      </w:smartTag>
      <w:r>
        <w:rPr>
          <w:b/>
          <w:color w:val="000000"/>
        </w:rPr>
        <w:t>.</w:t>
      </w:r>
      <w:proofErr w:type="gramEnd"/>
      <w:r>
        <w:rPr>
          <w:b/>
          <w:color w:val="000000"/>
        </w:rPr>
        <w:t xml:space="preserve">  </w:t>
      </w:r>
      <w:r w:rsidRPr="00E0011E">
        <w:rPr>
          <w:color w:val="000000"/>
        </w:rPr>
        <w:t xml:space="preserve">Campus tours are hosted by the </w:t>
      </w:r>
      <w:r>
        <w:rPr>
          <w:color w:val="000000"/>
        </w:rPr>
        <w:t>recruitment office</w:t>
      </w:r>
      <w:r w:rsidRPr="00E0011E">
        <w:rPr>
          <w:color w:val="000000"/>
        </w:rPr>
        <w:t xml:space="preserve">; they provide visitors with an opportunity to interact with our students, faculty, and staff.  Visitors will become familiar with academic programs, college services, housing options, student life, and experience our campus environment.  </w:t>
      </w:r>
    </w:p>
    <w:p w:rsidR="00993B62" w:rsidRPr="00E0011E" w:rsidRDefault="00993B62" w:rsidP="00993B62">
      <w:pPr>
        <w:ind w:firstLine="720"/>
        <w:rPr>
          <w:color w:val="000000"/>
        </w:rPr>
      </w:pPr>
    </w:p>
    <w:p w:rsidR="00993B62" w:rsidRPr="00E0011E" w:rsidRDefault="00993B62" w:rsidP="00993B62">
      <w:pPr>
        <w:rPr>
          <w:color w:val="000000"/>
        </w:rPr>
      </w:pPr>
      <w:r w:rsidRPr="00E0011E">
        <w:rPr>
          <w:color w:val="000000"/>
        </w:rPr>
        <w:t xml:space="preserve">Although </w:t>
      </w:r>
      <w:smartTag w:uri="urn:schemas-microsoft-com:office:smarttags" w:element="place">
        <w:smartTag w:uri="urn:schemas-microsoft-com:office:smarttags" w:element="PlaceName">
          <w:r w:rsidRPr="00E0011E">
            <w:rPr>
              <w:color w:val="000000"/>
            </w:rPr>
            <w:t>Great Basin</w:t>
          </w:r>
        </w:smartTag>
        <w:r w:rsidRPr="00E0011E">
          <w:rPr>
            <w:color w:val="000000"/>
          </w:rPr>
          <w:t xml:space="preserve"> </w:t>
        </w:r>
        <w:smartTag w:uri="urn:schemas-microsoft-com:office:smarttags" w:element="PlaceType">
          <w:r w:rsidRPr="00E0011E">
            <w:rPr>
              <w:color w:val="000000"/>
            </w:rPr>
            <w:t>College</w:t>
          </w:r>
        </w:smartTag>
      </w:smartTag>
      <w:r w:rsidRPr="00E0011E">
        <w:rPr>
          <w:color w:val="000000"/>
        </w:rPr>
        <w:t xml:space="preserve"> welcomes visitors throughout most of the calendar year, the best time to visit our campus is on a weekday when school is in session. Weekends, federal holidays, final exam periods, and during the months of June and July are times during which visitation activities are suspended or limited.  </w:t>
      </w:r>
    </w:p>
    <w:p w:rsidR="00993B62" w:rsidRPr="00E0011E" w:rsidRDefault="00993B62" w:rsidP="00993B62">
      <w:pPr>
        <w:ind w:firstLine="720"/>
        <w:rPr>
          <w:color w:val="000000"/>
        </w:rPr>
      </w:pPr>
    </w:p>
    <w:p w:rsidR="00993B62" w:rsidRDefault="00993B62" w:rsidP="00993B62">
      <w:pPr>
        <w:rPr>
          <w:color w:val="000000"/>
        </w:rPr>
      </w:pPr>
      <w:r w:rsidRPr="00E0011E">
        <w:rPr>
          <w:color w:val="000000"/>
        </w:rPr>
        <w:t>Campus tour</w:t>
      </w:r>
      <w:r>
        <w:rPr>
          <w:color w:val="000000"/>
        </w:rPr>
        <w:t>s begin</w:t>
      </w:r>
      <w:r w:rsidRPr="00E0011E">
        <w:rPr>
          <w:color w:val="000000"/>
        </w:rPr>
        <w:t xml:space="preserve"> promptly at the designated time</w:t>
      </w:r>
      <w:r>
        <w:rPr>
          <w:color w:val="FF0000"/>
        </w:rPr>
        <w:t>.</w:t>
      </w:r>
      <w:r w:rsidRPr="00E0011E">
        <w:rPr>
          <w:color w:val="000000"/>
        </w:rPr>
        <w:t xml:space="preserve"> The tour generally begins with an information session presented by a Recruitment staff member.  The presentation includes information about courses offered, housing, admissions, financial aid, and extracurricular activities.  Following the presentation is a walking tour of the College’s main campus led by a Student Ambassador or staff member.  The walking tour </w:t>
      </w:r>
      <w:r>
        <w:rPr>
          <w:color w:val="000000"/>
        </w:rPr>
        <w:t>i</w:t>
      </w:r>
      <w:r w:rsidRPr="00E0011E">
        <w:rPr>
          <w:color w:val="000000"/>
        </w:rPr>
        <w:t xml:space="preserve">ncludes visits to academic program areas, the library, student services departments, and </w:t>
      </w:r>
      <w:r>
        <w:rPr>
          <w:color w:val="000000"/>
        </w:rPr>
        <w:t xml:space="preserve">the </w:t>
      </w:r>
      <w:r w:rsidRPr="00E0011E">
        <w:rPr>
          <w:color w:val="000000"/>
        </w:rPr>
        <w:t xml:space="preserve">housing facilities.  Special arrangements can also be made to visit specific departments of </w:t>
      </w:r>
      <w:smartTag w:uri="urn:schemas-microsoft-com:office:smarttags" w:element="place">
        <w:smartTag w:uri="urn:schemas-microsoft-com:office:smarttags" w:element="PlaceName">
          <w:r w:rsidRPr="00E0011E">
            <w:rPr>
              <w:color w:val="000000"/>
            </w:rPr>
            <w:t>Great Basin</w:t>
          </w:r>
        </w:smartTag>
        <w:r w:rsidRPr="00E0011E">
          <w:rPr>
            <w:color w:val="000000"/>
          </w:rPr>
          <w:t xml:space="preserve"> </w:t>
        </w:r>
        <w:smartTag w:uri="urn:schemas-microsoft-com:office:smarttags" w:element="PlaceType">
          <w:r w:rsidRPr="00E0011E">
            <w:rPr>
              <w:color w:val="000000"/>
            </w:rPr>
            <w:t>College</w:t>
          </w:r>
        </w:smartTag>
      </w:smartTag>
      <w:r w:rsidRPr="00E0011E">
        <w:rPr>
          <w:color w:val="000000"/>
        </w:rPr>
        <w:t>.</w:t>
      </w:r>
    </w:p>
    <w:p w:rsidR="00993B62" w:rsidRDefault="00993B62" w:rsidP="00993B62">
      <w:pPr>
        <w:rPr>
          <w:color w:val="000000"/>
        </w:rPr>
      </w:pPr>
    </w:p>
    <w:p w:rsidR="00993B62" w:rsidRPr="00073FCF" w:rsidRDefault="00993B62" w:rsidP="00993B62">
      <w:pPr>
        <w:widowControl w:val="0"/>
        <w:numPr>
          <w:ilvl w:val="1"/>
          <w:numId w:val="27"/>
        </w:numPr>
        <w:autoSpaceDE w:val="0"/>
        <w:autoSpaceDN w:val="0"/>
        <w:adjustRightInd w:val="0"/>
        <w:ind w:left="0" w:firstLine="0"/>
        <w:rPr>
          <w:color w:val="000000"/>
        </w:rPr>
      </w:pPr>
      <w:r w:rsidRPr="009A4F6A">
        <w:rPr>
          <w:b/>
          <w:color w:val="000000"/>
        </w:rPr>
        <w:t>DARS Reports and Transfer Articulation</w:t>
      </w:r>
      <w:r>
        <w:rPr>
          <w:b/>
          <w:color w:val="000000"/>
        </w:rPr>
        <w:t xml:space="preserve">.  </w:t>
      </w:r>
      <w:r w:rsidRPr="00073FCF">
        <w:rPr>
          <w:color w:val="000000"/>
        </w:rPr>
        <w:t xml:space="preserve">DARS (Degree Audit Reporting System) a comprehensive report which reflects completed and/or transfer course work </w:t>
      </w:r>
      <w:r>
        <w:rPr>
          <w:color w:val="000000"/>
        </w:rPr>
        <w:t xml:space="preserve">is </w:t>
      </w:r>
      <w:r w:rsidRPr="00073FCF">
        <w:rPr>
          <w:color w:val="000000"/>
        </w:rPr>
        <w:t xml:space="preserve">available on the web (via WEB REG), </w:t>
      </w:r>
      <w:r>
        <w:rPr>
          <w:color w:val="000000"/>
        </w:rPr>
        <w:t xml:space="preserve">from </w:t>
      </w:r>
      <w:r w:rsidRPr="00073FCF">
        <w:rPr>
          <w:color w:val="000000"/>
        </w:rPr>
        <w:t xml:space="preserve">your local educational center advisor or upon request through the </w:t>
      </w:r>
      <w:r>
        <w:rPr>
          <w:color w:val="000000"/>
        </w:rPr>
        <w:t>a</w:t>
      </w:r>
      <w:r w:rsidRPr="00073FCF">
        <w:rPr>
          <w:color w:val="000000"/>
        </w:rPr>
        <w:t xml:space="preserve">dmissions and </w:t>
      </w:r>
      <w:r>
        <w:rPr>
          <w:color w:val="000000"/>
        </w:rPr>
        <w:t>r</w:t>
      </w:r>
      <w:r w:rsidRPr="00073FCF">
        <w:rPr>
          <w:color w:val="000000"/>
        </w:rPr>
        <w:t xml:space="preserve">ecords </w:t>
      </w:r>
      <w:r>
        <w:rPr>
          <w:color w:val="000000"/>
        </w:rPr>
        <w:t>o</w:t>
      </w:r>
      <w:r w:rsidRPr="00073FCF">
        <w:rPr>
          <w:color w:val="000000"/>
        </w:rPr>
        <w:t>ffice.  DARS reports are generated for academic progress, graduat</w:t>
      </w:r>
      <w:r>
        <w:rPr>
          <w:color w:val="000000"/>
        </w:rPr>
        <w:t xml:space="preserve">ion processing, and clearance. </w:t>
      </w:r>
    </w:p>
    <w:p w:rsidR="00993B62" w:rsidRDefault="00993B62" w:rsidP="00993B62">
      <w:pPr>
        <w:numPr>
          <w:ilvl w:val="12"/>
          <w:numId w:val="0"/>
        </w:numPr>
        <w:rPr>
          <w:color w:val="FF0000"/>
        </w:rPr>
      </w:pPr>
    </w:p>
    <w:p w:rsidR="00993B62" w:rsidRPr="00810B13" w:rsidRDefault="00993B62" w:rsidP="00993B62">
      <w:pPr>
        <w:widowControl w:val="0"/>
        <w:numPr>
          <w:ilvl w:val="1"/>
          <w:numId w:val="27"/>
        </w:numPr>
        <w:autoSpaceDE w:val="0"/>
        <w:autoSpaceDN w:val="0"/>
        <w:adjustRightInd w:val="0"/>
        <w:ind w:left="0" w:firstLine="0"/>
        <w:rPr>
          <w:bCs/>
        </w:rPr>
      </w:pPr>
      <w:r>
        <w:rPr>
          <w:b/>
          <w:color w:val="000000"/>
        </w:rPr>
        <w:t xml:space="preserve"> </w:t>
      </w:r>
      <w:r w:rsidRPr="009A4F6A">
        <w:rPr>
          <w:b/>
          <w:color w:val="000000"/>
        </w:rPr>
        <w:t>Admission, Advising and Career Center</w:t>
      </w:r>
      <w:r>
        <w:rPr>
          <w:b/>
          <w:color w:val="000000"/>
        </w:rPr>
        <w:t xml:space="preserve">.  </w:t>
      </w:r>
      <w:r w:rsidRPr="00810B13">
        <w:rPr>
          <w:color w:val="000000"/>
        </w:rPr>
        <w:t>The center provides a num</w:t>
      </w:r>
      <w:r>
        <w:rPr>
          <w:color w:val="000000"/>
        </w:rPr>
        <w:t xml:space="preserve">ber of services to students and </w:t>
      </w:r>
      <w:r w:rsidRPr="00810B13">
        <w:rPr>
          <w:color w:val="000000"/>
        </w:rPr>
        <w:t>prospective students:</w:t>
      </w:r>
    </w:p>
    <w:p w:rsidR="00993B62" w:rsidRDefault="00993B62" w:rsidP="00993B62">
      <w:pPr>
        <w:rPr>
          <w:b/>
          <w:bCs/>
        </w:rPr>
      </w:pPr>
    </w:p>
    <w:p w:rsidR="00993B62" w:rsidRPr="000F487D" w:rsidRDefault="00993B62" w:rsidP="00993B62">
      <w:pPr>
        <w:ind w:left="390"/>
        <w:rPr>
          <w:bCs/>
        </w:rPr>
      </w:pPr>
      <w:proofErr w:type="gramStart"/>
      <w:r w:rsidRPr="00221792">
        <w:rPr>
          <w:b/>
          <w:bCs/>
        </w:rPr>
        <w:t>Career and Academic Advising</w:t>
      </w:r>
      <w:r>
        <w:rPr>
          <w:b/>
          <w:bCs/>
        </w:rPr>
        <w:t>.</w:t>
      </w:r>
      <w:proofErr w:type="gramEnd"/>
      <w:r>
        <w:rPr>
          <w:b/>
          <w:bCs/>
        </w:rPr>
        <w:t xml:space="preserve">  </w:t>
      </w:r>
      <w:r w:rsidRPr="000F487D">
        <w:rPr>
          <w:bCs/>
        </w:rPr>
        <w:t>Advisers assist student</w:t>
      </w:r>
      <w:r>
        <w:rPr>
          <w:bCs/>
        </w:rPr>
        <w:t>s in planning academic programs</w:t>
      </w:r>
      <w:r w:rsidRPr="000F487D">
        <w:rPr>
          <w:bCs/>
        </w:rPr>
        <w:t xml:space="preserve"> and exploring vocational and career options as well as in preparing to transfer from GBC to other institutions.</w:t>
      </w:r>
    </w:p>
    <w:p w:rsidR="00993B62" w:rsidRDefault="00993B62" w:rsidP="00993B62">
      <w:pPr>
        <w:numPr>
          <w:ilvl w:val="12"/>
          <w:numId w:val="0"/>
        </w:numPr>
        <w:rPr>
          <w:b/>
          <w:bCs/>
          <w:sz w:val="22"/>
          <w:szCs w:val="22"/>
        </w:rPr>
      </w:pPr>
    </w:p>
    <w:p w:rsidR="00993B62" w:rsidRPr="004A13F2" w:rsidRDefault="00993B62" w:rsidP="00993B62">
      <w:pPr>
        <w:numPr>
          <w:ilvl w:val="12"/>
          <w:numId w:val="0"/>
        </w:numPr>
        <w:ind w:left="390"/>
        <w:rPr>
          <w:bCs/>
          <w:color w:val="000000"/>
        </w:rPr>
      </w:pPr>
      <w:proofErr w:type="gramStart"/>
      <w:r w:rsidRPr="00480DF7">
        <w:rPr>
          <w:b/>
          <w:bCs/>
        </w:rPr>
        <w:t>Student Employment Services</w:t>
      </w:r>
      <w:r>
        <w:rPr>
          <w:b/>
          <w:bCs/>
        </w:rPr>
        <w:t>.</w:t>
      </w:r>
      <w:proofErr w:type="gramEnd"/>
      <w:r>
        <w:rPr>
          <w:b/>
          <w:bCs/>
        </w:rPr>
        <w:t xml:space="preserve">  </w:t>
      </w:r>
      <w:r w:rsidRPr="000F487D">
        <w:t>In a</w:t>
      </w:r>
      <w:r>
        <w:t>ddition to maintaining an up-to-</w:t>
      </w:r>
      <w:r w:rsidRPr="000F487D">
        <w:t>date online database of jobs for students and graduates, the Center also provides assistance in preparing resumes, cover letters, and faxes.</w:t>
      </w:r>
      <w:r>
        <w:t xml:space="preserve">  </w:t>
      </w:r>
      <w:r w:rsidRPr="004A13F2">
        <w:rPr>
          <w:color w:val="000000"/>
        </w:rPr>
        <w:t xml:space="preserve">See </w:t>
      </w:r>
      <w:r w:rsidRPr="004A13F2">
        <w:rPr>
          <w:i/>
          <w:color w:val="000000"/>
        </w:rPr>
        <w:t>GBC Policy and Procedures Manual</w:t>
      </w:r>
      <w:r w:rsidRPr="004A13F2">
        <w:rPr>
          <w:color w:val="000000"/>
        </w:rPr>
        <w:t>, Chapter 6.3</w:t>
      </w:r>
      <w:r>
        <w:rPr>
          <w:color w:val="000000"/>
        </w:rPr>
        <w:t>, for further information on employment services.</w:t>
      </w:r>
    </w:p>
    <w:p w:rsidR="00993B62" w:rsidRPr="000F487D" w:rsidRDefault="00993B62" w:rsidP="00993B62">
      <w:pPr>
        <w:numPr>
          <w:ilvl w:val="12"/>
          <w:numId w:val="0"/>
        </w:numPr>
      </w:pPr>
    </w:p>
    <w:p w:rsidR="00993B62" w:rsidRPr="00301069" w:rsidRDefault="00993B62" w:rsidP="00993B62">
      <w:pPr>
        <w:numPr>
          <w:ilvl w:val="12"/>
          <w:numId w:val="0"/>
        </w:numPr>
        <w:ind w:left="390"/>
        <w:rPr>
          <w:b/>
          <w:color w:val="000000"/>
        </w:rPr>
      </w:pPr>
      <w:proofErr w:type="gramStart"/>
      <w:r w:rsidRPr="00221792">
        <w:rPr>
          <w:b/>
          <w:bCs/>
        </w:rPr>
        <w:t>Career Resource</w:t>
      </w:r>
      <w:r>
        <w:rPr>
          <w:b/>
          <w:bCs/>
        </w:rPr>
        <w:t xml:space="preserve"> </w:t>
      </w:r>
      <w:r w:rsidRPr="009458EC">
        <w:rPr>
          <w:b/>
          <w:bCs/>
          <w:color w:val="000000"/>
        </w:rPr>
        <w:t>Center</w:t>
      </w:r>
      <w:r>
        <w:rPr>
          <w:b/>
          <w:bCs/>
          <w:color w:val="000000"/>
        </w:rPr>
        <w:t>.</w:t>
      </w:r>
      <w:proofErr w:type="gramEnd"/>
      <w:r>
        <w:rPr>
          <w:b/>
          <w:bCs/>
          <w:color w:val="000000"/>
        </w:rPr>
        <w:t xml:space="preserve">  </w:t>
      </w:r>
      <w:r w:rsidRPr="00480DF7">
        <w:rPr>
          <w:bCs/>
          <w:color w:val="000000"/>
        </w:rPr>
        <w:t>GBC provides a broad array of resources and assessment tools to assist students in career and academic pursuits</w:t>
      </w:r>
      <w:r>
        <w:rPr>
          <w:bCs/>
          <w:color w:val="000000"/>
        </w:rPr>
        <w:t>, including student workshops and classroom presentations on topics such as grade</w:t>
      </w:r>
      <w:r>
        <w:rPr>
          <w:color w:val="000000"/>
        </w:rPr>
        <w:t xml:space="preserve"> improvement, career exploration, resume writing, and interviewing skills.  </w:t>
      </w:r>
      <w:r w:rsidRPr="00810B13">
        <w:rPr>
          <w:color w:val="000000"/>
        </w:rPr>
        <w:t>Career and Personality Assessments</w:t>
      </w:r>
      <w:r>
        <w:rPr>
          <w:b/>
          <w:color w:val="000000"/>
        </w:rPr>
        <w:t xml:space="preserve">, </w:t>
      </w:r>
      <w:r w:rsidRPr="00810B13">
        <w:rPr>
          <w:color w:val="000000"/>
        </w:rPr>
        <w:t>the</w:t>
      </w:r>
      <w:r>
        <w:rPr>
          <w:b/>
          <w:color w:val="000000"/>
        </w:rPr>
        <w:t xml:space="preserve"> </w:t>
      </w:r>
      <w:r>
        <w:rPr>
          <w:color w:val="000000"/>
        </w:rPr>
        <w:t xml:space="preserve">Myers-Briggs Type Indicator (MBTI), Strong Interest Inventory, and the Nevada Career Information Systems (NCIS), are available for personal and career development. </w:t>
      </w:r>
    </w:p>
    <w:p w:rsidR="00993B62" w:rsidRDefault="00993B62" w:rsidP="00993B62">
      <w:pPr>
        <w:numPr>
          <w:ilvl w:val="12"/>
          <w:numId w:val="0"/>
        </w:numPr>
        <w:rPr>
          <w:b/>
          <w:color w:val="000000"/>
        </w:rPr>
      </w:pPr>
    </w:p>
    <w:p w:rsidR="00993B62" w:rsidRPr="009A77DA" w:rsidRDefault="00993B62" w:rsidP="00993B62">
      <w:pPr>
        <w:numPr>
          <w:ilvl w:val="12"/>
          <w:numId w:val="0"/>
        </w:numPr>
        <w:rPr>
          <w:b/>
          <w:color w:val="000000"/>
          <w:sz w:val="22"/>
          <w:szCs w:val="22"/>
        </w:rPr>
      </w:pPr>
      <w:proofErr w:type="gramStart"/>
      <w:r w:rsidRPr="009A4F6A">
        <w:rPr>
          <w:b/>
          <w:color w:val="000000"/>
        </w:rPr>
        <w:t>8.5  Financial</w:t>
      </w:r>
      <w:proofErr w:type="gramEnd"/>
      <w:r w:rsidRPr="009A4F6A">
        <w:rPr>
          <w:b/>
          <w:color w:val="000000"/>
        </w:rPr>
        <w:t xml:space="preserve"> Services</w:t>
      </w:r>
      <w:r>
        <w:rPr>
          <w:b/>
          <w:color w:val="000000"/>
        </w:rPr>
        <w:t xml:space="preserve">.  </w:t>
      </w:r>
      <w:r>
        <w:rPr>
          <w:color w:val="000000"/>
        </w:rPr>
        <w:t xml:space="preserve">The office of student financial services administers financial assistance programs.  It is important for students to understand eligibility requirements and to complete applications accurately and timely.  Students also have responsibilities to maintain required GPA, to enroll in specified minimum number of credits, and to repay loans in a timely manner.  Students have the right to appeal decisions of the office through the financial aid appeals committee.  </w:t>
      </w:r>
      <w:r>
        <w:rPr>
          <w:b/>
          <w:color w:val="000000"/>
          <w:sz w:val="22"/>
          <w:szCs w:val="22"/>
        </w:rPr>
        <w:t xml:space="preserve"> </w:t>
      </w:r>
    </w:p>
    <w:p w:rsidR="00993B62" w:rsidRDefault="00993B62" w:rsidP="00993B62">
      <w:pPr>
        <w:ind w:left="360"/>
        <w:rPr>
          <w:b/>
        </w:rPr>
      </w:pPr>
    </w:p>
    <w:p w:rsidR="00993B62" w:rsidRPr="00895313" w:rsidRDefault="00993B62" w:rsidP="00993B62">
      <w:r>
        <w:rPr>
          <w:b/>
        </w:rPr>
        <w:t xml:space="preserve">8.5.1 </w:t>
      </w:r>
      <w:r w:rsidRPr="00895313">
        <w:rPr>
          <w:b/>
        </w:rPr>
        <w:t>General Information</w:t>
      </w:r>
      <w:r>
        <w:rPr>
          <w:b/>
        </w:rPr>
        <w:t xml:space="preserve"> (Financial Services).  </w:t>
      </w:r>
      <w:r w:rsidRPr="00895313">
        <w:t>Several financial aid programs are available for students through the office of</w:t>
      </w:r>
      <w:r>
        <w:t xml:space="preserve"> s</w:t>
      </w:r>
      <w:r w:rsidRPr="00895313">
        <w:t xml:space="preserve">tudent </w:t>
      </w:r>
      <w:r>
        <w:t>f</w:t>
      </w:r>
      <w:r w:rsidRPr="00895313">
        <w:t xml:space="preserve">inancial </w:t>
      </w:r>
      <w:r>
        <w:t>s</w:t>
      </w:r>
      <w:r w:rsidRPr="00895313">
        <w:t xml:space="preserve">ervices. </w:t>
      </w:r>
      <w:r>
        <w:t xml:space="preserve"> </w:t>
      </w:r>
      <w:r w:rsidRPr="00895313">
        <w:t>Programs available are as follows:</w:t>
      </w:r>
    </w:p>
    <w:p w:rsidR="00993B62" w:rsidRPr="00895313" w:rsidRDefault="00993B62" w:rsidP="00993B62">
      <w:pPr>
        <w:numPr>
          <w:ilvl w:val="0"/>
          <w:numId w:val="28"/>
        </w:numPr>
        <w:tabs>
          <w:tab w:val="clear" w:pos="720"/>
          <w:tab w:val="left" w:pos="-1440"/>
          <w:tab w:val="left" w:pos="-720"/>
          <w:tab w:val="left" w:pos="0"/>
          <w:tab w:val="left" w:pos="432"/>
          <w:tab w:val="left" w:pos="864"/>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080"/>
      </w:pPr>
      <w:r w:rsidRPr="00895313">
        <w:t>Grants — funds which do not have to be repaid and are used to cover educational expenses.</w:t>
      </w:r>
    </w:p>
    <w:p w:rsidR="00993B62" w:rsidRPr="00895313" w:rsidRDefault="00993B62" w:rsidP="00993B62">
      <w:pPr>
        <w:numPr>
          <w:ilvl w:val="0"/>
          <w:numId w:val="28"/>
        </w:numPr>
        <w:tabs>
          <w:tab w:val="clear" w:pos="720"/>
          <w:tab w:val="left" w:pos="-1440"/>
          <w:tab w:val="left" w:pos="-720"/>
          <w:tab w:val="left" w:pos="0"/>
          <w:tab w:val="left" w:pos="432"/>
          <w:tab w:val="left" w:pos="864"/>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080"/>
      </w:pPr>
      <w:r w:rsidRPr="00895313">
        <w:t xml:space="preserve">Loans — funds which must be repaid and usually supplement grant funding. </w:t>
      </w:r>
      <w:r>
        <w:t xml:space="preserve"> </w:t>
      </w:r>
      <w:r w:rsidRPr="00895313">
        <w:t>Loan funds may help meet educational costs in excess of institutional funding.</w:t>
      </w:r>
    </w:p>
    <w:p w:rsidR="00993B62" w:rsidRPr="00895313" w:rsidRDefault="00993B62" w:rsidP="00993B62">
      <w:pPr>
        <w:numPr>
          <w:ilvl w:val="0"/>
          <w:numId w:val="28"/>
        </w:numPr>
        <w:tabs>
          <w:tab w:val="clear" w:pos="720"/>
          <w:tab w:val="left" w:pos="-1440"/>
          <w:tab w:val="left" w:pos="-720"/>
          <w:tab w:val="left" w:pos="0"/>
          <w:tab w:val="left" w:pos="432"/>
          <w:tab w:val="left" w:pos="864"/>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080"/>
      </w:pPr>
      <w:r w:rsidRPr="00895313">
        <w:t>Scholarships — are awarded based on academic excellence, goals, or financial need.</w:t>
      </w:r>
    </w:p>
    <w:p w:rsidR="00993B62" w:rsidRPr="00895313" w:rsidRDefault="00993B62" w:rsidP="00993B62">
      <w:pPr>
        <w:numPr>
          <w:ilvl w:val="0"/>
          <w:numId w:val="28"/>
        </w:numPr>
        <w:tabs>
          <w:tab w:val="clear" w:pos="720"/>
          <w:tab w:val="left" w:pos="-1440"/>
          <w:tab w:val="left" w:pos="-720"/>
          <w:tab w:val="left" w:pos="0"/>
          <w:tab w:val="left" w:pos="432"/>
          <w:tab w:val="left" w:pos="864"/>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080"/>
      </w:pPr>
      <w:r w:rsidRPr="00895313">
        <w:t xml:space="preserve">College Work-Study — students may earn money on or off campus through this program. </w:t>
      </w:r>
      <w:r>
        <w:t xml:space="preserve"> </w:t>
      </w:r>
      <w:r w:rsidRPr="00895313">
        <w:t xml:space="preserve">Generally, hours are flexible and </w:t>
      </w:r>
      <w:r>
        <w:t xml:space="preserve">planned </w:t>
      </w:r>
      <w:r w:rsidRPr="00895313">
        <w:t>around class schedules</w:t>
      </w:r>
      <w:r>
        <w:t>,</w:t>
      </w:r>
      <w:r w:rsidRPr="00895313">
        <w:t xml:space="preserve"> not to exceed 19.5 hours per week.</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95313">
        <w:t xml:space="preserve">Students should contact </w:t>
      </w:r>
      <w:r>
        <w:t>s</w:t>
      </w:r>
      <w:r w:rsidRPr="00895313">
        <w:t xml:space="preserve">tudent </w:t>
      </w:r>
      <w:r>
        <w:t>f</w:t>
      </w:r>
      <w:r w:rsidRPr="00895313">
        <w:t xml:space="preserve">inancial </w:t>
      </w:r>
      <w:r>
        <w:t>s</w:t>
      </w:r>
      <w:r w:rsidRPr="00895313">
        <w:t>ervices for more information on the following</w:t>
      </w:r>
      <w:r>
        <w:t>:</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 xml:space="preserve">8.5.2 </w:t>
      </w:r>
      <w:r w:rsidRPr="00810B13">
        <w:rPr>
          <w:b/>
        </w:rPr>
        <w:t>Grants</w:t>
      </w:r>
      <w:r w:rsidRPr="00895313">
        <w:t xml:space="preserve">: </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
      </w:pPr>
      <w:r>
        <w:tab/>
      </w:r>
      <w:r w:rsidRPr="00895313">
        <w:t>Pell Grant</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rsidRPr="00895313">
        <w:t xml:space="preserve">Supplemental Educational </w:t>
      </w:r>
      <w:smartTag w:uri="urn:schemas-microsoft-com:office:smarttags" w:element="place">
        <w:r w:rsidRPr="00895313">
          <w:t>Opportunity</w:t>
        </w:r>
      </w:smartTag>
      <w:r w:rsidRPr="00895313">
        <w:t xml:space="preserve"> Grant (SEOG)</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t>Academic Competitiveness Grant Program (ACG)</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t xml:space="preserve">National Science and Mathematics Access to Retain Talent (SMART) </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rsidRPr="00895313">
        <w:t>Leveraging Educational Assistance Program</w:t>
      </w:r>
      <w:r>
        <w:t xml:space="preserve"> (LEAP)</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rsidRPr="00895313">
        <w:t xml:space="preserve">Regents </w:t>
      </w:r>
      <w:r>
        <w:t xml:space="preserve">Service </w:t>
      </w:r>
      <w:r w:rsidRPr="00895313">
        <w:t>Program</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smartTag w:uri="urn:schemas-microsoft-com:office:smarttags" w:element="place">
        <w:smartTag w:uri="urn:schemas-microsoft-com:office:smarttags" w:element="State">
          <w:r w:rsidRPr="00895313">
            <w:t>Nevada</w:t>
          </w:r>
        </w:smartTag>
      </w:smartTag>
      <w:r w:rsidRPr="00895313">
        <w:t xml:space="preserve"> Financial Aid Grant/Student Access Grant</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 xml:space="preserve">8.5.3 </w:t>
      </w:r>
      <w:r w:rsidRPr="00810B13">
        <w:rPr>
          <w:b/>
        </w:rPr>
        <w:t>Grants-In-Aid</w:t>
      </w:r>
    </w:p>
    <w:p w:rsidR="00993B62" w:rsidRPr="00E8329F" w:rsidRDefault="00993B62" w:rsidP="00993B62">
      <w:r w:rsidRPr="00E8329F">
        <w:t>Both in-state and out-of-state grants-in-aid are awarded for one semester at a time. Applications for fall semester</w:t>
      </w:r>
      <w:r>
        <w:t xml:space="preserve"> awards should be filed in the student financial services o</w:t>
      </w:r>
      <w:r w:rsidRPr="00E8329F">
        <w:t>ffice by August 15. Applications for spring semester grants</w:t>
      </w:r>
      <w:r>
        <w:t>-in-aid should be filed in the student financial services o</w:t>
      </w:r>
      <w:r w:rsidRPr="00E8329F">
        <w:t xml:space="preserve">ffice by January 15. Grants-in-aid available for summer study depend on the availability of funds. Awards may be based upon academic proficiency, financial need, </w:t>
      </w:r>
      <w:proofErr w:type="gramStart"/>
      <w:r w:rsidRPr="00E8329F">
        <w:t>special</w:t>
      </w:r>
      <w:proofErr w:type="gramEnd"/>
      <w:r w:rsidRPr="00E8329F">
        <w:t xml:space="preserve"> service to the community college. </w:t>
      </w:r>
    </w:p>
    <w:p w:rsidR="00993B62" w:rsidRPr="00E8329F" w:rsidRDefault="00993B62" w:rsidP="00993B62"/>
    <w:p w:rsidR="00993B62" w:rsidRPr="00E8329F" w:rsidRDefault="00993B62" w:rsidP="00993B62">
      <w:pPr>
        <w:ind w:left="720"/>
      </w:pPr>
      <w:proofErr w:type="gramStart"/>
      <w:r w:rsidRPr="00E8329F">
        <w:rPr>
          <w:b/>
          <w:bCs/>
        </w:rPr>
        <w:t>Grants-In-Aid, Registration Fee</w:t>
      </w:r>
      <w:r>
        <w:rPr>
          <w:b/>
          <w:bCs/>
        </w:rPr>
        <w:t>.</w:t>
      </w:r>
      <w:proofErr w:type="gramEnd"/>
      <w:r>
        <w:rPr>
          <w:b/>
          <w:bCs/>
        </w:rPr>
        <w:t xml:space="preserve">  </w:t>
      </w:r>
      <w:r w:rsidRPr="00E8329F">
        <w:t xml:space="preserve">Grant-in-aid funds awarded to an institution for the payment of a specified portion of students’ registration fees may be provided to undergraduate students who are residents of </w:t>
      </w:r>
      <w:smartTag w:uri="urn:schemas-microsoft-com:office:smarttags" w:element="place">
        <w:smartTag w:uri="urn:schemas-microsoft-com:office:smarttags" w:element="State">
          <w:r w:rsidRPr="00E8329F">
            <w:t>Nevada</w:t>
          </w:r>
        </w:smartTag>
      </w:smartTag>
      <w:r w:rsidRPr="00E8329F">
        <w:t>, not to exceed a number equal to three percent of the total matriculated enrollment of students at that institution for the last preceding fall semester.</w:t>
      </w:r>
    </w:p>
    <w:p w:rsidR="00993B62" w:rsidRPr="00E8329F" w:rsidRDefault="00993B62" w:rsidP="00993B62"/>
    <w:p w:rsidR="00993B62" w:rsidRPr="00E8329F" w:rsidRDefault="00993B62" w:rsidP="00993B62">
      <w:pPr>
        <w:ind w:left="720"/>
      </w:pPr>
      <w:proofErr w:type="gramStart"/>
      <w:r w:rsidRPr="00E8329F">
        <w:rPr>
          <w:b/>
          <w:bCs/>
        </w:rPr>
        <w:t>Grants-In-Aid, Native Americans</w:t>
      </w:r>
      <w:r>
        <w:rPr>
          <w:b/>
          <w:bCs/>
        </w:rPr>
        <w:t>.</w:t>
      </w:r>
      <w:proofErr w:type="gramEnd"/>
      <w:r>
        <w:rPr>
          <w:b/>
          <w:bCs/>
        </w:rPr>
        <w:t xml:space="preserve">  </w:t>
      </w:r>
      <w:r w:rsidRPr="00E8329F">
        <w:t xml:space="preserve">A separate category of grants-in-aid has been established for the payment of a specified portion of the consolidated registration fee for </w:t>
      </w:r>
      <w:r>
        <w:t>members of federally recognized Native A</w:t>
      </w:r>
      <w:r w:rsidRPr="00B62677">
        <w:t>merican tribes, who currently reside on tribal lands located wholly or partiall</w:t>
      </w:r>
      <w:r>
        <w:t>y within the boundaries of the s</w:t>
      </w:r>
      <w:r w:rsidRPr="00B62677">
        <w:t xml:space="preserve">tate of </w:t>
      </w:r>
      <w:smartTag w:uri="urn:schemas-microsoft-com:office:smarttags" w:element="place">
        <w:smartTag w:uri="urn:schemas-microsoft-com:office:smarttags" w:element="State">
          <w:r w:rsidRPr="00B62677">
            <w:t>Nevada</w:t>
          </w:r>
        </w:smartTag>
      </w:smartTag>
      <w:r w:rsidRPr="00B62677">
        <w:t xml:space="preserve">. (B/R 6/02) </w:t>
      </w:r>
      <w:r>
        <w:t xml:space="preserve">  The board of r</w:t>
      </w:r>
      <w:r w:rsidRPr="00E8329F">
        <w:t>egents annually determines the number of such grants-in-aid to be allocated.</w:t>
      </w:r>
    </w:p>
    <w:p w:rsidR="00993B62" w:rsidRPr="00E8329F" w:rsidRDefault="00993B62" w:rsidP="00993B62">
      <w:pPr>
        <w:ind w:left="720"/>
      </w:pPr>
    </w:p>
    <w:p w:rsidR="00993B62" w:rsidRPr="00E8329F" w:rsidRDefault="00993B62" w:rsidP="00993B62">
      <w:pPr>
        <w:ind w:left="720"/>
      </w:pPr>
      <w:r w:rsidRPr="00E8329F">
        <w:t xml:space="preserve">There is an annual review of the recipients of such grants-in-aid, and no such grant-in-aid is continued unless the </w:t>
      </w:r>
      <w:proofErr w:type="gramStart"/>
      <w:r w:rsidRPr="00E8329F">
        <w:t>recipient  has</w:t>
      </w:r>
      <w:proofErr w:type="gramEnd"/>
      <w:r w:rsidRPr="00E8329F">
        <w:t xml:space="preserve"> a minimum 2.0 grade point average for the immediate preceding year.</w:t>
      </w:r>
    </w:p>
    <w:p w:rsidR="00993B62" w:rsidRPr="00E8329F" w:rsidRDefault="00993B62" w:rsidP="00993B62">
      <w:pPr>
        <w:rPr>
          <w:b/>
          <w:bCs/>
          <w:i/>
          <w:iCs/>
        </w:rPr>
      </w:pPr>
    </w:p>
    <w:p w:rsidR="00993B62" w:rsidRPr="00E8329F" w:rsidRDefault="00993B62" w:rsidP="00993B62">
      <w:pPr>
        <w:ind w:left="720"/>
      </w:pPr>
      <w:proofErr w:type="gramStart"/>
      <w:r w:rsidRPr="00E8329F">
        <w:rPr>
          <w:b/>
          <w:bCs/>
        </w:rPr>
        <w:t>Grants-In-Aid, Out-of-State Tuition</w:t>
      </w:r>
      <w:r>
        <w:rPr>
          <w:b/>
          <w:bCs/>
        </w:rPr>
        <w:t>.</w:t>
      </w:r>
      <w:proofErr w:type="gramEnd"/>
      <w:r>
        <w:rPr>
          <w:b/>
          <w:bCs/>
        </w:rPr>
        <w:t xml:space="preserve">  </w:t>
      </w:r>
      <w:r w:rsidRPr="00E8329F">
        <w:t>Grants-in-aid for payment of out-of-state tuition may be provided to</w:t>
      </w:r>
      <w:r>
        <w:t xml:space="preserve"> undergraduate students by the board of r</w:t>
      </w:r>
      <w:r w:rsidRPr="00E8329F">
        <w:t xml:space="preserve">egents, as authorized by NRS 396.540, which provides tuition waivers to “. . . </w:t>
      </w:r>
      <w:r>
        <w:t>non-resident undergraduate students, including foreign students</w:t>
      </w:r>
      <w:r w:rsidRPr="00E8329F">
        <w:t xml:space="preserve">, not to exceed a number equal to three percent of the total matriculated enrollment of students for the last preceding fall semester.” (Board of Regents, </w:t>
      </w:r>
      <w:r>
        <w:t>12/09</w:t>
      </w:r>
      <w:r w:rsidRPr="00E8329F">
        <w:t>).</w:t>
      </w:r>
    </w:p>
    <w:p w:rsidR="00993B62" w:rsidRPr="00E8329F" w:rsidRDefault="00993B62" w:rsidP="00993B62">
      <w:pPr>
        <w:ind w:left="720"/>
      </w:pPr>
    </w:p>
    <w:p w:rsidR="00993B62" w:rsidRPr="00E8329F" w:rsidRDefault="00993B62" w:rsidP="00993B62">
      <w:pPr>
        <w:ind w:left="720"/>
      </w:pPr>
      <w:proofErr w:type="gramStart"/>
      <w:r w:rsidRPr="00E8329F">
        <w:rPr>
          <w:b/>
          <w:bCs/>
        </w:rPr>
        <w:t>Required Scholastic Average for Grant-in-Aid Recipients</w:t>
      </w:r>
      <w:r>
        <w:rPr>
          <w:b/>
          <w:bCs/>
        </w:rPr>
        <w:t>.</w:t>
      </w:r>
      <w:proofErr w:type="gramEnd"/>
      <w:r>
        <w:rPr>
          <w:b/>
          <w:bCs/>
        </w:rPr>
        <w:t xml:space="preserve">  </w:t>
      </w:r>
      <w:r w:rsidRPr="00E8329F">
        <w:t xml:space="preserve">Recipients of grants-in-aid will be required to maintain an overall grade point average of 2.0. Moreover, in receiving a mid-year renewal of a grant-in-aid, each recipient so approved will be required to show a minimum grade point average of 2.0 for the fall </w:t>
      </w:r>
      <w:r w:rsidRPr="006E0539">
        <w:t xml:space="preserve">semester </w:t>
      </w:r>
      <w:r w:rsidRPr="00E8329F">
        <w:t>regardless of overall grade point average, except that entering freshman students may receive a similar or reduced award their second semester even if their first semester grade point average is below 2.0 (Board of Regents, 4/62).</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rsidR="00993B62" w:rsidRPr="00E8329F" w:rsidRDefault="00993B62" w:rsidP="00993B62">
      <w:pPr>
        <w:ind w:left="720"/>
      </w:pPr>
      <w:r>
        <w:t>The board of r</w:t>
      </w:r>
      <w:r w:rsidRPr="00E8329F">
        <w:t>egents shall annually review and approve the allocation of such grants-in-aid.</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8.5.4 L</w:t>
      </w:r>
      <w:r w:rsidRPr="00810B13">
        <w:rPr>
          <w:b/>
        </w:rPr>
        <w:t>oan</w:t>
      </w:r>
      <w:r>
        <w:rPr>
          <w:b/>
        </w:rPr>
        <w:t>s</w:t>
      </w:r>
      <w:r w:rsidRPr="00895313">
        <w:t>:</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tab/>
      </w:r>
      <w:r>
        <w:tab/>
      </w:r>
      <w:r w:rsidRPr="00895313">
        <w:t>Stafford Loans (subsidized and unsubsidized)</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895313">
        <w:tab/>
      </w:r>
      <w:r w:rsidRPr="00895313">
        <w:tab/>
        <w:t>PLUS Loan Program</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895313">
        <w:tab/>
      </w:r>
      <w:r w:rsidRPr="00895313">
        <w:tab/>
        <w:t>Emergency Loans</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Pr>
          <w:b/>
        </w:rPr>
        <w:t xml:space="preserve">8.5.5 </w:t>
      </w:r>
      <w:r w:rsidRPr="00810B13">
        <w:rPr>
          <w:b/>
        </w:rPr>
        <w:t>Employment</w:t>
      </w:r>
    </w:p>
    <w:p w:rsidR="00993B62" w:rsidRPr="00C23D56"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3D56">
        <w:t xml:space="preserve">See </w:t>
      </w:r>
      <w:r w:rsidRPr="004A13F2">
        <w:rPr>
          <w:i/>
        </w:rPr>
        <w:t>GBC Policy and Procedure</w:t>
      </w:r>
      <w:r>
        <w:rPr>
          <w:i/>
        </w:rPr>
        <w:t>s</w:t>
      </w:r>
      <w:r w:rsidRPr="004A13F2">
        <w:rPr>
          <w:i/>
        </w:rPr>
        <w:t xml:space="preserve"> Manual</w:t>
      </w:r>
      <w:r w:rsidRPr="00C23D56">
        <w:t xml:space="preserve">, </w:t>
      </w:r>
      <w:r>
        <w:t xml:space="preserve">Chapter </w:t>
      </w:r>
      <w:r w:rsidRPr="00C23D56">
        <w:t>6.3, Student Employment Services</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993B62" w:rsidRPr="00810B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Pr>
          <w:b/>
        </w:rPr>
        <w:t xml:space="preserve">8.5.6 </w:t>
      </w:r>
      <w:r w:rsidRPr="00810B13">
        <w:rPr>
          <w:b/>
        </w:rPr>
        <w:t>Scholarships</w:t>
      </w:r>
    </w:p>
    <w:p w:rsidR="00993B62" w:rsidRPr="00E8329F" w:rsidRDefault="00993B62" w:rsidP="00993B62">
      <w:r w:rsidRPr="00E8329F">
        <w:t xml:space="preserve">Scholarships are awarded primarily on the basis of academic achievement with factors of financial need, character, service, and certain specialized talents also bearing upon selection. </w:t>
      </w:r>
      <w:r>
        <w:t xml:space="preserve"> A</w:t>
      </w:r>
      <w:r w:rsidRPr="00E8329F">
        <w:t xml:space="preserve">ll scholarships and </w:t>
      </w:r>
      <w:r>
        <w:t>prizes are administered by the student f</w:t>
      </w:r>
      <w:r w:rsidRPr="00E8329F">
        <w:t xml:space="preserve">inancial </w:t>
      </w:r>
      <w:r>
        <w:t>services o</w:t>
      </w:r>
      <w:r w:rsidRPr="00E8329F">
        <w:t>ffice. Scholarship applicati</w:t>
      </w:r>
      <w:r>
        <w:t>ons are to be submitted to the student financial services o</w:t>
      </w:r>
      <w:r w:rsidRPr="00E8329F">
        <w:t xml:space="preserve">ffice between January 1 and March 1 for awarding of scholarships for the subsequent academic year. </w:t>
      </w:r>
      <w:r>
        <w:t xml:space="preserve"> </w:t>
      </w:r>
      <w:r w:rsidRPr="00E8329F">
        <w:t>(For further information on scholarships, see the financial aid section of the GBC catalog.).</w:t>
      </w:r>
    </w:p>
    <w:p w:rsidR="00993B62" w:rsidRPr="00E8329F" w:rsidRDefault="00993B62" w:rsidP="00993B62"/>
    <w:p w:rsidR="00993B62" w:rsidRPr="00E8329F" w:rsidRDefault="00993B62" w:rsidP="00993B62">
      <w:r w:rsidRPr="00E8329F">
        <w:t xml:space="preserve">Scholarships awarded for the academic year are divided into two equal parts with half awarded for fall, and half awarded for spring enrollments. </w:t>
      </w:r>
      <w:r>
        <w:t xml:space="preserve"> </w:t>
      </w:r>
      <w:r w:rsidRPr="00E8329F">
        <w:t xml:space="preserve">Scholarships are not generally available for summer study. </w:t>
      </w:r>
      <w:r>
        <w:t xml:space="preserve"> </w:t>
      </w:r>
      <w:r w:rsidRPr="00E8329F">
        <w:t>Payment of the spring semester stipend is contingent upon the student completing the enrolled credits during the preceding fall semester and remaining in good academic standing.</w:t>
      </w:r>
    </w:p>
    <w:p w:rsidR="00993B62" w:rsidRPr="00E8329F" w:rsidRDefault="00993B62" w:rsidP="00993B62"/>
    <w:p w:rsidR="00993B62" w:rsidRPr="00E8329F" w:rsidRDefault="00993B62" w:rsidP="00993B62">
      <w:proofErr w:type="gramStart"/>
      <w:r w:rsidRPr="00E8329F">
        <w:rPr>
          <w:b/>
          <w:bCs/>
        </w:rPr>
        <w:t>Required Scholastic Average for Scholarship Recipients</w:t>
      </w:r>
      <w:r>
        <w:t>.</w:t>
      </w:r>
      <w:proofErr w:type="gramEnd"/>
      <w:r>
        <w:t xml:space="preserve">  </w:t>
      </w:r>
      <w:r w:rsidRPr="00E8329F">
        <w:t>Applicants for regular scholarships must have a minimum 2.0 grade point average for all college work and enrolled in six or more credits</w:t>
      </w:r>
      <w:r>
        <w:t>.</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993B62" w:rsidRPr="00810B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Pr>
          <w:b/>
        </w:rPr>
        <w:t xml:space="preserve">8.5.7 </w:t>
      </w:r>
      <w:r w:rsidRPr="00810B13">
        <w:rPr>
          <w:b/>
        </w:rPr>
        <w:t>Veterans Service</w:t>
      </w:r>
    </w:p>
    <w:p w:rsidR="00993B62" w:rsidRPr="00E8329F" w:rsidRDefault="00993B62" w:rsidP="00993B62">
      <w:r w:rsidRPr="00E8329F">
        <w:rPr>
          <w:b/>
          <w:bCs/>
        </w:rPr>
        <w:t xml:space="preserve">Grants-In-Aid, Nevada Veterans, Widows/Widowers of Veterans and Dependents of POWs/MIAs of the </w:t>
      </w:r>
      <w:r w:rsidRPr="00B62677">
        <w:rPr>
          <w:b/>
        </w:rPr>
        <w:t>Southeast Asia War</w:t>
      </w:r>
      <w:r w:rsidRPr="00B62677">
        <w:rPr>
          <w:b/>
          <w:bCs/>
        </w:rPr>
        <w:t xml:space="preserve">, </w:t>
      </w:r>
      <w:r w:rsidRPr="00B62677">
        <w:rPr>
          <w:b/>
        </w:rPr>
        <w:t>the Gulf War of 1991, the Afghanistan Conflict of 2001, or the Iraqi War of 2003</w:t>
      </w:r>
      <w:r>
        <w:rPr>
          <w:b/>
        </w:rPr>
        <w:t>- ?</w:t>
      </w:r>
      <w:r w:rsidRPr="00B62677">
        <w:rPr>
          <w:b/>
        </w:rPr>
        <w:t>.</w:t>
      </w:r>
      <w:r>
        <w:rPr>
          <w:b/>
        </w:rPr>
        <w:t xml:space="preserve">  </w:t>
      </w:r>
      <w:r w:rsidRPr="00E8329F">
        <w:t>Grants-in-aid for the payment of a specified portion of the registration fee may be provided to Nevada resident veteran widows/widowers of veterans who die from injury or disease incurred or aggravated in the line of duty while in active military service after January 1, 1964, and to wives and children of servicemen who are prisoners of war or declared missing-in-action in the Southeast Asia War and the Middle East War</w:t>
      </w:r>
      <w:r>
        <w:t>s</w:t>
      </w:r>
      <w:r w:rsidRPr="00E8329F">
        <w:t>.</w:t>
      </w:r>
    </w:p>
    <w:p w:rsidR="00993B62" w:rsidRPr="00E8329F" w:rsidRDefault="00993B62" w:rsidP="00993B62">
      <w:pPr>
        <w:ind w:left="720"/>
      </w:pPr>
    </w:p>
    <w:p w:rsidR="00993B62" w:rsidRPr="00E8329F" w:rsidRDefault="00993B62" w:rsidP="00993B62">
      <w:pPr>
        <w:rPr>
          <w:b/>
          <w:bCs/>
          <w:i/>
          <w:iCs/>
        </w:rPr>
      </w:pPr>
      <w:r w:rsidRPr="00E8329F">
        <w:t>Those eligible for grants-in-aid for resident fees, in conformity with the previous paragraph, shall also be considered priority applicants for other forms of financial assistance and student employment while attending any division of the</w:t>
      </w:r>
      <w:r w:rsidRPr="00E8329F">
        <w:rPr>
          <w:b/>
          <w:bCs/>
          <w:i/>
          <w:iCs/>
        </w:rPr>
        <w:t xml:space="preserve"> </w:t>
      </w:r>
      <w:r w:rsidRPr="00CE227D">
        <w:rPr>
          <w:color w:val="000000"/>
        </w:rPr>
        <w:t>Nevada System of Higher Education.</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color w:val="000000"/>
        </w:rPr>
        <w:t xml:space="preserve">8.5.8 </w:t>
      </w:r>
      <w:r w:rsidRPr="007522E6">
        <w:rPr>
          <w:b/>
          <w:color w:val="000000"/>
        </w:rPr>
        <w:t>Eligibility Criteria</w:t>
      </w:r>
      <w:r>
        <w:rPr>
          <w:b/>
          <w:color w:val="000000"/>
        </w:rPr>
        <w:t xml:space="preserve">.  </w:t>
      </w:r>
      <w:r w:rsidRPr="00895313">
        <w:t xml:space="preserve">Although each application process may be slightly different, in general, the following </w:t>
      </w:r>
      <w:r>
        <w:t xml:space="preserve">eligibility requirements apply:  </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95313">
        <w:t>A student</w:t>
      </w:r>
      <w:r>
        <w:t xml:space="preserve"> must:</w:t>
      </w:r>
    </w:p>
    <w:p w:rsidR="00993B62"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proofErr w:type="gramStart"/>
      <w:r w:rsidRPr="00895313">
        <w:t>be</w:t>
      </w:r>
      <w:proofErr w:type="gramEnd"/>
      <w:r w:rsidRPr="00895313">
        <w:t xml:space="preserve"> enrolled or accepted for enrollment in a degree program or other program leading to a rec</w:t>
      </w:r>
      <w:r>
        <w:t>ognized educational credential.</w:t>
      </w:r>
    </w:p>
    <w:p w:rsidR="00993B62" w:rsidRDefault="00993B62" w:rsidP="00993B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pPr>
    </w:p>
    <w:p w:rsidR="00993B62"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proofErr w:type="gramStart"/>
      <w:r w:rsidRPr="00895313">
        <w:t>be</w:t>
      </w:r>
      <w:proofErr w:type="gramEnd"/>
      <w:r w:rsidRPr="00895313">
        <w:t xml:space="preserve"> a citizen, national, or a permanent resident of the </w:t>
      </w:r>
      <w:smartTag w:uri="urn:schemas-microsoft-com:office:smarttags" w:element="place">
        <w:smartTag w:uri="urn:schemas-microsoft-com:office:smarttags" w:element="country-region">
          <w:r w:rsidRPr="00895313">
            <w:t>United States</w:t>
          </w:r>
        </w:smartTag>
      </w:smartTag>
      <w:r>
        <w:t>; or other eligible non-citizen.</w:t>
      </w:r>
    </w:p>
    <w:p w:rsidR="00993B62" w:rsidRDefault="00993B62" w:rsidP="00993B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pPr>
    </w:p>
    <w:p w:rsidR="00993B62"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proofErr w:type="gramStart"/>
      <w:r w:rsidRPr="00895313">
        <w:t>maintain</w:t>
      </w:r>
      <w:proofErr w:type="gramEnd"/>
      <w:r w:rsidRPr="00895313">
        <w:t xml:space="preserve"> satisfactory academic progress </w:t>
      </w:r>
      <w:r>
        <w:t>towards a degree or certificate.</w:t>
      </w:r>
    </w:p>
    <w:p w:rsidR="00993B62" w:rsidRDefault="00993B62" w:rsidP="00993B62">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pPr>
    </w:p>
    <w:p w:rsidR="00993B62"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r w:rsidRPr="00895313">
        <w:t xml:space="preserve">not be in default on any Title IV loans — Perkins (NDSL), Stafford (GSL), Supplemental Student Loan (SLS), Parent Loan for Students (PLUS), or owe a repayment on any Title IV Grant — Pell, SEOG, </w:t>
      </w:r>
      <w:r>
        <w:t xml:space="preserve">ACG, Smart, </w:t>
      </w:r>
      <w:r w:rsidRPr="00895313">
        <w:t>or SSIG received fo</w:t>
      </w:r>
      <w:r>
        <w:t>r attendance at any institution.</w:t>
      </w:r>
    </w:p>
    <w:p w:rsidR="00993B62" w:rsidRDefault="00993B62" w:rsidP="00993B62">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pPr>
    </w:p>
    <w:p w:rsidR="00993B62"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proofErr w:type="gramStart"/>
      <w:r w:rsidRPr="00895313">
        <w:t>file</w:t>
      </w:r>
      <w:proofErr w:type="gramEnd"/>
      <w:r w:rsidRPr="00895313">
        <w:t xml:space="preserve"> with </w:t>
      </w:r>
      <w:smartTag w:uri="urn:schemas-microsoft-com:office:smarttags" w:element="place">
        <w:smartTag w:uri="urn:schemas-microsoft-com:office:smarttags" w:element="PlaceName">
          <w:r w:rsidRPr="00895313">
            <w:t>Great Basin</w:t>
          </w:r>
        </w:smartTag>
        <w:r w:rsidRPr="00895313">
          <w:t xml:space="preserve"> </w:t>
        </w:r>
        <w:smartTag w:uri="urn:schemas-microsoft-com:office:smarttags" w:element="PlaceType">
          <w:r w:rsidRPr="00895313">
            <w:t>College</w:t>
          </w:r>
        </w:smartTag>
      </w:smartTag>
      <w:r>
        <w:t>,</w:t>
      </w:r>
      <w:r w:rsidRPr="00895313">
        <w:t xml:space="preserve"> or the lender for loans, a </w:t>
      </w:r>
      <w:r w:rsidRPr="006E0539">
        <w:rPr>
          <w:i/>
        </w:rPr>
        <w:t>Statement of Educational Purpose</w:t>
      </w:r>
      <w:r w:rsidRPr="00895313">
        <w:t xml:space="preserve"> stating that all funds received through the Title IV programs will be used solely</w:t>
      </w:r>
      <w:r>
        <w:t xml:space="preserve"> for education related expenses.</w:t>
      </w:r>
    </w:p>
    <w:p w:rsidR="00993B62" w:rsidRDefault="00993B62" w:rsidP="00993B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proofErr w:type="gramStart"/>
      <w:r>
        <w:t>h</w:t>
      </w:r>
      <w:r w:rsidRPr="00895313">
        <w:t>ave</w:t>
      </w:r>
      <w:proofErr w:type="gramEnd"/>
      <w:r w:rsidRPr="00895313">
        <w:t xml:space="preserve"> a recognized high school diploma, GE</w:t>
      </w:r>
      <w:r>
        <w:t xml:space="preserve">D or exhibit ability to benefit.  A student enrolled in elementary or secondary school is not eligible for aid from the Federal Student Aid programs even if he/she is simultaneously enrolled in an eligible postsecondary program. </w:t>
      </w:r>
    </w:p>
    <w:p w:rsidR="00993B62" w:rsidRDefault="00993B62" w:rsidP="00993B62">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pPr>
    </w:p>
    <w:p w:rsidR="00993B62"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proofErr w:type="gramStart"/>
      <w:r w:rsidRPr="00895313">
        <w:t>must</w:t>
      </w:r>
      <w:proofErr w:type="gramEnd"/>
      <w:r w:rsidRPr="00895313">
        <w:t xml:space="preserve"> be registered with the Selective Service, if required by law. This mandate applies to men who are at least 18 years old, and are not on ac</w:t>
      </w:r>
      <w:r>
        <w:t>tive duty with the armed forces.</w:t>
      </w:r>
    </w:p>
    <w:p w:rsidR="00993B62" w:rsidRDefault="00993B62" w:rsidP="00993B62">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pPr>
    </w:p>
    <w:p w:rsidR="00993B62"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proofErr w:type="gramStart"/>
      <w:r>
        <w:t>have</w:t>
      </w:r>
      <w:proofErr w:type="gramEnd"/>
      <w:r>
        <w:t xml:space="preserve"> completed a free application for federal student aid, before applying for any federal student loans.</w:t>
      </w:r>
    </w:p>
    <w:p w:rsidR="00993B62" w:rsidRDefault="00993B62" w:rsidP="00993B62">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pPr>
    </w:p>
    <w:p w:rsidR="00993B62"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proofErr w:type="gramStart"/>
      <w:r w:rsidRPr="00895313">
        <w:t>present</w:t>
      </w:r>
      <w:proofErr w:type="gramEnd"/>
      <w:r>
        <w:t xml:space="preserve"> a valid social security number.</w:t>
      </w:r>
    </w:p>
    <w:p w:rsidR="00993B62" w:rsidRDefault="00993B62" w:rsidP="00993B62">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
      </w:pPr>
    </w:p>
    <w:p w:rsidR="00993B62" w:rsidRPr="00895313" w:rsidRDefault="00993B62" w:rsidP="00993B62">
      <w:pPr>
        <w:numPr>
          <w:ilvl w:val="0"/>
          <w:numId w:val="29"/>
        </w:numPr>
        <w:tabs>
          <w:tab w:val="clear" w:pos="1155"/>
          <w:tab w:val="left" w:pos="-1440"/>
          <w:tab w:val="left" w:pos="-720"/>
          <w:tab w:val="left" w:pos="0"/>
          <w:tab w:val="num" w:pos="122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224" w:hanging="432"/>
      </w:pPr>
      <w:proofErr w:type="gramStart"/>
      <w:r w:rsidRPr="00895313">
        <w:t>have</w:t>
      </w:r>
      <w:proofErr w:type="gramEnd"/>
      <w:r w:rsidRPr="00895313">
        <w:t xml:space="preserve"> not been convicted of any </w:t>
      </w:r>
      <w:r>
        <w:t>offense</w:t>
      </w:r>
      <w:r w:rsidRPr="00895313">
        <w:t xml:space="preserve"> involving the </w:t>
      </w:r>
      <w:r>
        <w:t>s</w:t>
      </w:r>
      <w:r w:rsidRPr="00895313">
        <w:t>ale or possession of a controlled substance</w:t>
      </w:r>
      <w:r>
        <w:t xml:space="preserve"> while receiving federal student aid such as grants, loans or college work study</w:t>
      </w:r>
      <w:r w:rsidRPr="00895313">
        <w:t>.</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 xml:space="preserve">8.5.9 </w:t>
      </w:r>
      <w:r w:rsidRPr="007522E6">
        <w:rPr>
          <w:b/>
        </w:rPr>
        <w:t>Application Process</w:t>
      </w:r>
      <w:r>
        <w:rPr>
          <w:b/>
        </w:rPr>
        <w:t xml:space="preserve">.  </w:t>
      </w:r>
      <w:r w:rsidRPr="00895313">
        <w:t xml:space="preserve">For all federal financial aid programs, </w:t>
      </w:r>
      <w:r w:rsidRPr="006E0539">
        <w:rPr>
          <w:i/>
        </w:rPr>
        <w:t>Free Application for Federal Student Aid</w:t>
      </w:r>
      <w:r w:rsidRPr="00895313">
        <w:t xml:space="preserve"> (FAFSA) and supplemental forms provided by the </w:t>
      </w:r>
      <w:r>
        <w:t>c</w:t>
      </w:r>
      <w:r w:rsidRPr="00895313">
        <w:t xml:space="preserve">ollege must be completed. </w:t>
      </w:r>
      <w:r>
        <w:t xml:space="preserve"> </w:t>
      </w:r>
      <w:r w:rsidRPr="00895313">
        <w:t xml:space="preserve">Students must be aware that financial aid is </w:t>
      </w:r>
      <w:r w:rsidRPr="00895313">
        <w:rPr>
          <w:b/>
          <w:bCs/>
        </w:rPr>
        <w:t>not automatically</w:t>
      </w:r>
      <w:r w:rsidRPr="00895313">
        <w:t xml:space="preserve"> renewed each year.</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95313">
        <w:t>The most critical issue in applying for a type of aid is providing complete and accurate information. In determining need for financial aid these elements are considered:</w:t>
      </w:r>
    </w:p>
    <w:p w:rsidR="00993B62" w:rsidRDefault="00993B62" w:rsidP="00993B62">
      <w:pPr>
        <w:numPr>
          <w:ilvl w:val="0"/>
          <w:numId w:val="45"/>
        </w:numPr>
        <w:tabs>
          <w:tab w:val="left" w:pos="-1440"/>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895313">
        <w:t>contribution from parental income, and</w:t>
      </w:r>
    </w:p>
    <w:p w:rsidR="00993B62" w:rsidRDefault="00993B62" w:rsidP="00993B62">
      <w:pPr>
        <w:tabs>
          <w:tab w:val="left" w:pos="-1440"/>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993B62" w:rsidRDefault="00993B62" w:rsidP="00993B62">
      <w:pPr>
        <w:numPr>
          <w:ilvl w:val="0"/>
          <w:numId w:val="45"/>
        </w:numPr>
        <w:tabs>
          <w:tab w:val="left" w:pos="-1440"/>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895313">
        <w:t xml:space="preserve">contribution </w:t>
      </w:r>
      <w:proofErr w:type="spellStart"/>
      <w:r>
        <w:t>form</w:t>
      </w:r>
      <w:proofErr w:type="spellEnd"/>
      <w:r w:rsidRPr="00895313">
        <w:t xml:space="preserve"> parental assets, if applicable</w:t>
      </w:r>
    </w:p>
    <w:p w:rsidR="00993B62" w:rsidRDefault="00993B62" w:rsidP="00993B62">
      <w:pPr>
        <w:tabs>
          <w:tab w:val="left" w:pos="-1440"/>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895313" w:rsidRDefault="00993B62" w:rsidP="00993B62">
      <w:pPr>
        <w:numPr>
          <w:ilvl w:val="0"/>
          <w:numId w:val="45"/>
        </w:numPr>
        <w:tabs>
          <w:tab w:val="left" w:pos="-1440"/>
          <w:tab w:val="left" w:pos="-720"/>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roofErr w:type="gramStart"/>
      <w:r w:rsidRPr="00895313">
        <w:t>contribution</w:t>
      </w:r>
      <w:proofErr w:type="gramEnd"/>
      <w:r w:rsidRPr="00895313">
        <w:t xml:space="preserve"> </w:t>
      </w:r>
      <w:r>
        <w:t>from</w:t>
      </w:r>
      <w:r w:rsidRPr="00895313">
        <w:t xml:space="preserve"> student income and assets.</w:t>
      </w: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gramStart"/>
      <w:r>
        <w:rPr>
          <w:b/>
        </w:rPr>
        <w:t xml:space="preserve">8.5.10 </w:t>
      </w:r>
      <w:r w:rsidRPr="007522E6">
        <w:rPr>
          <w:b/>
        </w:rPr>
        <w:t>Student Rights and Responsibility</w:t>
      </w:r>
      <w:r>
        <w:rPr>
          <w:b/>
        </w:rPr>
        <w:t>.</w:t>
      </w:r>
      <w:proofErr w:type="gramEnd"/>
      <w:r>
        <w:rPr>
          <w:b/>
        </w:rPr>
        <w:t xml:space="preserve">  </w:t>
      </w:r>
      <w:r w:rsidRPr="00895313">
        <w:t xml:space="preserve">After supplying complete and accurate information for </w:t>
      </w:r>
      <w:r>
        <w:t xml:space="preserve">the </w:t>
      </w:r>
      <w:r w:rsidRPr="00895313">
        <w:t xml:space="preserve">application, all students are entitled to an equitable determination of eligibility for funds. </w:t>
      </w:r>
      <w:r>
        <w:t xml:space="preserve"> </w:t>
      </w:r>
      <w:r w:rsidRPr="00895313">
        <w:t>It is also the student's right to have access to information about all types of aid and the information concerning repayment terms.</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95313">
        <w:t xml:space="preserve">If not satisfied with the financial aid award package offered, students have the right to appeal to the </w:t>
      </w:r>
      <w:r>
        <w:t>f</w:t>
      </w:r>
      <w:r w:rsidRPr="00895313">
        <w:t xml:space="preserve">inancial </w:t>
      </w:r>
      <w:r>
        <w:t>a</w:t>
      </w:r>
      <w:r w:rsidRPr="00895313">
        <w:t xml:space="preserve">id </w:t>
      </w:r>
      <w:r>
        <w:t>a</w:t>
      </w:r>
      <w:r w:rsidRPr="00895313">
        <w:t xml:space="preserve">ppeals </w:t>
      </w:r>
      <w:r>
        <w:t>c</w:t>
      </w:r>
      <w:r w:rsidRPr="00895313">
        <w:t>ommittee.</w:t>
      </w:r>
    </w:p>
    <w:p w:rsidR="00993B62"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895313" w:rsidRDefault="00993B62" w:rsidP="00993B62">
      <w:pPr>
        <w:tabs>
          <w:tab w:val="left" w:pos="-1440"/>
          <w:tab w:val="left" w:pos="-720"/>
          <w:tab w:val="left" w:pos="0"/>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95313">
        <w:t>In turn, students have certain responsibilities:</w:t>
      </w:r>
    </w:p>
    <w:p w:rsidR="00993B62" w:rsidRDefault="00993B62" w:rsidP="00993B62">
      <w:pPr>
        <w:numPr>
          <w:ilvl w:val="0"/>
          <w:numId w:val="46"/>
        </w:numPr>
        <w:tabs>
          <w:tab w:val="left" w:pos="-1440"/>
          <w:tab w:val="left" w:pos="-720"/>
          <w:tab w:val="left" w:pos="0"/>
          <w:tab w:val="left" w:pos="432"/>
          <w:tab w:val="left" w:pos="864"/>
          <w:tab w:val="num"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895313">
        <w:t>Students must be accepted into a degree or certificate seeking program and maintain satisfactory progress toward completion in order to remain eligible for student aid funds.</w:t>
      </w:r>
    </w:p>
    <w:p w:rsidR="00993B62" w:rsidRDefault="00993B62" w:rsidP="00993B62">
      <w:pPr>
        <w:tabs>
          <w:tab w:val="left" w:pos="-1440"/>
          <w:tab w:val="left" w:pos="-720"/>
          <w:tab w:val="left" w:pos="0"/>
          <w:tab w:val="left" w:pos="432"/>
          <w:tab w:val="left" w:pos="864"/>
          <w:tab w:val="num"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993B62" w:rsidRDefault="00993B62" w:rsidP="00993B62">
      <w:pPr>
        <w:numPr>
          <w:ilvl w:val="0"/>
          <w:numId w:val="46"/>
        </w:numPr>
        <w:tabs>
          <w:tab w:val="left" w:pos="-1440"/>
          <w:tab w:val="left" w:pos="-720"/>
          <w:tab w:val="left" w:pos="0"/>
          <w:tab w:val="left" w:pos="432"/>
          <w:tab w:val="left" w:pos="864"/>
          <w:tab w:val="num"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895313">
        <w:t>Students are also expected to complete their education within a reasonable length of time.</w:t>
      </w:r>
    </w:p>
    <w:p w:rsidR="00993B62" w:rsidRDefault="00993B62" w:rsidP="00993B62">
      <w:pPr>
        <w:tabs>
          <w:tab w:val="left" w:pos="-1440"/>
          <w:tab w:val="left" w:pos="-720"/>
          <w:tab w:val="left" w:pos="0"/>
          <w:tab w:val="left" w:pos="432"/>
          <w:tab w:val="left" w:pos="864"/>
          <w:tab w:val="num"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numPr>
          <w:ilvl w:val="0"/>
          <w:numId w:val="46"/>
        </w:numPr>
        <w:tabs>
          <w:tab w:val="left" w:pos="-1440"/>
          <w:tab w:val="left" w:pos="-720"/>
          <w:tab w:val="left" w:pos="0"/>
          <w:tab w:val="left" w:pos="432"/>
          <w:tab w:val="left" w:pos="864"/>
          <w:tab w:val="num"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895313">
        <w:t>Students must maintain a cumulative GPA of at least 2.0</w:t>
      </w:r>
      <w:r>
        <w:t xml:space="preserve"> for most grants and loans and 3.0 for ACG and SMART grants</w:t>
      </w:r>
      <w:r w:rsidRPr="00895313">
        <w:t>.</w:t>
      </w:r>
    </w:p>
    <w:p w:rsidR="00993B62" w:rsidRDefault="00993B62" w:rsidP="00993B62">
      <w:pPr>
        <w:tabs>
          <w:tab w:val="left" w:pos="-1440"/>
          <w:tab w:val="left" w:pos="-720"/>
          <w:tab w:val="left" w:pos="0"/>
          <w:tab w:val="left" w:pos="432"/>
          <w:tab w:val="left" w:pos="864"/>
          <w:tab w:val="num"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Default="00993B62" w:rsidP="00993B62">
      <w:pPr>
        <w:numPr>
          <w:ilvl w:val="0"/>
          <w:numId w:val="46"/>
        </w:numPr>
        <w:tabs>
          <w:tab w:val="left" w:pos="-1440"/>
          <w:tab w:val="left" w:pos="-720"/>
          <w:tab w:val="left" w:pos="0"/>
          <w:tab w:val="left" w:pos="432"/>
          <w:tab w:val="left" w:pos="864"/>
          <w:tab w:val="num"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895313">
        <w:t>All financial aid funds are to be used for education related expenses only.</w:t>
      </w:r>
    </w:p>
    <w:p w:rsidR="00993B62" w:rsidRDefault="00993B62" w:rsidP="00993B62">
      <w:pPr>
        <w:tabs>
          <w:tab w:val="left" w:pos="-1440"/>
          <w:tab w:val="left" w:pos="-720"/>
          <w:tab w:val="left" w:pos="0"/>
          <w:tab w:val="left" w:pos="432"/>
          <w:tab w:val="left" w:pos="864"/>
          <w:tab w:val="num"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93B62" w:rsidRPr="00895313" w:rsidRDefault="00993B62" w:rsidP="00993B62">
      <w:pPr>
        <w:numPr>
          <w:ilvl w:val="0"/>
          <w:numId w:val="46"/>
        </w:numPr>
        <w:tabs>
          <w:tab w:val="left" w:pos="-1440"/>
          <w:tab w:val="left" w:pos="-720"/>
          <w:tab w:val="left" w:pos="0"/>
          <w:tab w:val="left" w:pos="432"/>
          <w:tab w:val="left" w:pos="864"/>
          <w:tab w:val="num"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895313">
        <w:t xml:space="preserve">Any time a student experiences a change in financial status — e.g. marriage, residency, employment— the student must notify </w:t>
      </w:r>
      <w:r>
        <w:t>s</w:t>
      </w:r>
      <w:r w:rsidRPr="00895313">
        <w:t xml:space="preserve">tudent </w:t>
      </w:r>
      <w:r>
        <w:t>f</w:t>
      </w:r>
      <w:r w:rsidRPr="00895313">
        <w:t xml:space="preserve">inancial </w:t>
      </w:r>
      <w:r>
        <w:t>s</w:t>
      </w:r>
      <w:r w:rsidRPr="00895313">
        <w:t>ervices.</w:t>
      </w:r>
    </w:p>
    <w:p w:rsidR="00993B62" w:rsidRDefault="00993B62" w:rsidP="00993B62">
      <w:pPr>
        <w:numPr>
          <w:ilvl w:val="12"/>
          <w:numId w:val="0"/>
        </w:numPr>
        <w:rPr>
          <w:rFonts w:ascii="Helvetica" w:hAnsi="Helvetica" w:cs="Helvetica"/>
          <w:color w:val="000000"/>
          <w:sz w:val="18"/>
          <w:szCs w:val="18"/>
        </w:rPr>
      </w:pPr>
    </w:p>
    <w:p w:rsidR="00993B62" w:rsidRPr="000262D6" w:rsidRDefault="00993B62" w:rsidP="00993B62">
      <w:pPr>
        <w:numPr>
          <w:ilvl w:val="12"/>
          <w:numId w:val="0"/>
        </w:numPr>
      </w:pPr>
      <w:r>
        <w:rPr>
          <w:b/>
        </w:rPr>
        <w:t xml:space="preserve">8.5.11 </w:t>
      </w:r>
      <w:r w:rsidRPr="000262D6">
        <w:rPr>
          <w:b/>
        </w:rPr>
        <w:t>Financial Aid, Deferred Payment.</w:t>
      </w:r>
      <w:r>
        <w:rPr>
          <w:b/>
        </w:rPr>
        <w:t xml:space="preserve">  </w:t>
      </w:r>
      <w:r w:rsidRPr="000262D6">
        <w:t>Contracts for deferred payment of registration and tuition fees for more than six credits are available for the fall and spring semesters only.  The director of student financial services, or any designee(s), may authorize a deferred payment.  Special fees, e.g., lab fees, administrative fees and</w:t>
      </w:r>
      <w:r>
        <w:t xml:space="preserve"> approximately one-fourth (1/4) </w:t>
      </w:r>
      <w:r w:rsidRPr="000262D6">
        <w:t xml:space="preserve">of the tuition fees, are payable at registration. The second payment of </w:t>
      </w:r>
      <w:r>
        <w:t>one-fourth (1/4)</w:t>
      </w:r>
      <w:r w:rsidRPr="000262D6">
        <w:t xml:space="preserve"> of the amount due shall be </w:t>
      </w:r>
      <w:r>
        <w:t xml:space="preserve">due at the end of the fourth week of the semester. </w:t>
      </w:r>
      <w:r w:rsidRPr="000262D6">
        <w:t xml:space="preserve"> </w:t>
      </w:r>
      <w:r>
        <w:t xml:space="preserve">The third payment of one-fourth (1/4) is due at the end of the eighth week of the semester.  </w:t>
      </w:r>
      <w:r w:rsidRPr="000262D6">
        <w:t xml:space="preserve">The final payment of </w:t>
      </w:r>
      <w:r>
        <w:t>one-fourth (1/4</w:t>
      </w:r>
      <w:proofErr w:type="gramStart"/>
      <w:r>
        <w:t>)</w:t>
      </w:r>
      <w:r w:rsidRPr="000262D6">
        <w:t>is</w:t>
      </w:r>
      <w:proofErr w:type="gramEnd"/>
      <w:r w:rsidRPr="000262D6">
        <w:t xml:space="preserve"> due </w:t>
      </w:r>
      <w:r>
        <w:t>at the end of the twelfth week of the semester.</w:t>
      </w:r>
      <w:r w:rsidRPr="000262D6">
        <w:t xml:space="preserve">.  Any balance on deferred fee payment becomes a student accounts </w:t>
      </w:r>
      <w:r w:rsidRPr="000262D6">
        <w:rPr>
          <w:color w:val="000000"/>
        </w:rPr>
        <w:t xml:space="preserve">receivable </w:t>
      </w:r>
      <w:r w:rsidRPr="000262D6">
        <w:t>on the due date and is treated as an official fee hold for future registration, transcript privileges and final grade reports.  Disenrollment procedures may be instituted.  A penalty of 10% with a minimum of $10 is charged on the deferred balance not paid by the due date of the last deferred payment date.</w:t>
      </w:r>
    </w:p>
    <w:p w:rsidR="00993B62" w:rsidRDefault="00993B62" w:rsidP="00993B62">
      <w:pPr>
        <w:pStyle w:val="Quicki"/>
        <w:ind w:left="0"/>
        <w:jc w:val="left"/>
        <w:rPr>
          <w:rFonts w:ascii="Times New Roman" w:hAnsi="Times New Roman" w:cs="Times New Roman"/>
          <w:sz w:val="20"/>
          <w:szCs w:val="20"/>
        </w:rPr>
      </w:pPr>
    </w:p>
    <w:p w:rsidR="00993B62" w:rsidRPr="00221792" w:rsidRDefault="00993B62" w:rsidP="00993B62">
      <w:pPr>
        <w:pStyle w:val="Quicki"/>
        <w:ind w:left="0"/>
        <w:jc w:val="left"/>
        <w:rPr>
          <w:rFonts w:ascii="Times New Roman" w:hAnsi="Times New Roman" w:cs="Times New Roman"/>
          <w:sz w:val="20"/>
          <w:szCs w:val="20"/>
        </w:rPr>
      </w:pPr>
      <w:r w:rsidRPr="00221792">
        <w:rPr>
          <w:rFonts w:ascii="Times New Roman" w:hAnsi="Times New Roman" w:cs="Times New Roman"/>
          <w:sz w:val="20"/>
          <w:szCs w:val="20"/>
        </w:rPr>
        <w:t xml:space="preserve">Contracts for a </w:t>
      </w:r>
      <w:r w:rsidRPr="00DA0C77">
        <w:rPr>
          <w:rFonts w:ascii="Times New Roman" w:hAnsi="Times New Roman" w:cs="Times New Roman"/>
          <w:b/>
          <w:sz w:val="20"/>
          <w:szCs w:val="20"/>
        </w:rPr>
        <w:t>veteran’s</w:t>
      </w:r>
      <w:r w:rsidRPr="00221792">
        <w:rPr>
          <w:rFonts w:ascii="Times New Roman" w:hAnsi="Times New Roman" w:cs="Times New Roman"/>
          <w:sz w:val="20"/>
          <w:szCs w:val="20"/>
        </w:rPr>
        <w:t xml:space="preserve"> deferment of tuition/fees are available for those students who are receiving educational benefits from the Department of Veterans Affairs. Eligibility is determined by the GBC </w:t>
      </w:r>
      <w:r>
        <w:rPr>
          <w:rFonts w:ascii="Times New Roman" w:hAnsi="Times New Roman" w:cs="Times New Roman"/>
          <w:sz w:val="20"/>
          <w:szCs w:val="20"/>
        </w:rPr>
        <w:t>d</w:t>
      </w:r>
      <w:r w:rsidRPr="00221792">
        <w:rPr>
          <w:rFonts w:ascii="Times New Roman" w:hAnsi="Times New Roman" w:cs="Times New Roman"/>
          <w:sz w:val="20"/>
          <w:szCs w:val="20"/>
        </w:rPr>
        <w:t xml:space="preserve">irector of </w:t>
      </w:r>
      <w:r>
        <w:rPr>
          <w:rFonts w:ascii="Times New Roman" w:hAnsi="Times New Roman" w:cs="Times New Roman"/>
          <w:sz w:val="20"/>
          <w:szCs w:val="20"/>
        </w:rPr>
        <w:t>s</w:t>
      </w:r>
      <w:r w:rsidRPr="00221792">
        <w:rPr>
          <w:rFonts w:ascii="Times New Roman" w:hAnsi="Times New Roman" w:cs="Times New Roman"/>
          <w:sz w:val="20"/>
          <w:szCs w:val="20"/>
        </w:rPr>
        <w:t xml:space="preserve">tudent </w:t>
      </w:r>
      <w:r>
        <w:rPr>
          <w:rFonts w:ascii="Times New Roman" w:hAnsi="Times New Roman" w:cs="Times New Roman"/>
          <w:sz w:val="20"/>
          <w:szCs w:val="20"/>
        </w:rPr>
        <w:t>f</w:t>
      </w:r>
      <w:r w:rsidRPr="00221792">
        <w:rPr>
          <w:rFonts w:ascii="Times New Roman" w:hAnsi="Times New Roman" w:cs="Times New Roman"/>
          <w:sz w:val="20"/>
          <w:szCs w:val="20"/>
        </w:rPr>
        <w:t xml:space="preserve">inancial </w:t>
      </w:r>
      <w:r>
        <w:rPr>
          <w:rFonts w:ascii="Times New Roman" w:hAnsi="Times New Roman" w:cs="Times New Roman"/>
          <w:sz w:val="20"/>
          <w:szCs w:val="20"/>
        </w:rPr>
        <w:t>s</w:t>
      </w:r>
      <w:r w:rsidRPr="00221792">
        <w:rPr>
          <w:rFonts w:ascii="Times New Roman" w:hAnsi="Times New Roman" w:cs="Times New Roman"/>
          <w:sz w:val="20"/>
          <w:szCs w:val="20"/>
        </w:rPr>
        <w:t xml:space="preserve">ervices and </w:t>
      </w:r>
      <w:r>
        <w:rPr>
          <w:rFonts w:ascii="Times New Roman" w:hAnsi="Times New Roman" w:cs="Times New Roman"/>
          <w:sz w:val="20"/>
          <w:szCs w:val="20"/>
        </w:rPr>
        <w:t>v</w:t>
      </w:r>
      <w:r w:rsidRPr="00221792">
        <w:rPr>
          <w:rFonts w:ascii="Times New Roman" w:hAnsi="Times New Roman" w:cs="Times New Roman"/>
          <w:sz w:val="20"/>
          <w:szCs w:val="20"/>
        </w:rPr>
        <w:t>ete</w:t>
      </w:r>
      <w:r>
        <w:rPr>
          <w:rFonts w:ascii="Times New Roman" w:hAnsi="Times New Roman" w:cs="Times New Roman"/>
          <w:sz w:val="20"/>
          <w:szCs w:val="20"/>
        </w:rPr>
        <w:t>ran’s affairs or any designee(s).</w:t>
      </w:r>
      <w:r w:rsidRPr="0022179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21792">
        <w:rPr>
          <w:rFonts w:ascii="Times New Roman" w:hAnsi="Times New Roman" w:cs="Times New Roman"/>
          <w:sz w:val="20"/>
          <w:szCs w:val="20"/>
        </w:rPr>
        <w:t xml:space="preserve">The first payment of </w:t>
      </w:r>
      <w:r>
        <w:rPr>
          <w:rFonts w:ascii="Times New Roman" w:hAnsi="Times New Roman" w:cs="Times New Roman"/>
          <w:sz w:val="20"/>
          <w:szCs w:val="20"/>
        </w:rPr>
        <w:t xml:space="preserve">one-fourth (1/4) </w:t>
      </w:r>
      <w:r w:rsidRPr="00221792">
        <w:rPr>
          <w:rFonts w:ascii="Times New Roman" w:hAnsi="Times New Roman" w:cs="Times New Roman"/>
          <w:sz w:val="20"/>
          <w:szCs w:val="20"/>
        </w:rPr>
        <w:t xml:space="preserve">of the amount due shall be made </w:t>
      </w:r>
      <w:r>
        <w:rPr>
          <w:rFonts w:ascii="Times New Roman" w:hAnsi="Times New Roman" w:cs="Times New Roman"/>
          <w:sz w:val="20"/>
          <w:szCs w:val="20"/>
        </w:rPr>
        <w:t>3 weeks</w:t>
      </w:r>
      <w:r w:rsidRPr="00221792">
        <w:rPr>
          <w:rFonts w:ascii="Times New Roman" w:hAnsi="Times New Roman" w:cs="Times New Roman"/>
          <w:sz w:val="20"/>
          <w:szCs w:val="20"/>
        </w:rPr>
        <w:t xml:space="preserve"> from the first day of classes. A second payment of </w:t>
      </w:r>
      <w:r>
        <w:rPr>
          <w:rFonts w:ascii="Times New Roman" w:hAnsi="Times New Roman" w:cs="Times New Roman"/>
          <w:sz w:val="20"/>
          <w:szCs w:val="20"/>
        </w:rPr>
        <w:t xml:space="preserve">one-fourth (1/4) </w:t>
      </w:r>
      <w:r w:rsidRPr="00221792">
        <w:rPr>
          <w:rFonts w:ascii="Times New Roman" w:hAnsi="Times New Roman" w:cs="Times New Roman"/>
          <w:sz w:val="20"/>
          <w:szCs w:val="20"/>
        </w:rPr>
        <w:t xml:space="preserve">is due </w:t>
      </w:r>
      <w:r>
        <w:rPr>
          <w:rFonts w:ascii="Times New Roman" w:hAnsi="Times New Roman" w:cs="Times New Roman"/>
          <w:sz w:val="20"/>
          <w:szCs w:val="20"/>
        </w:rPr>
        <w:t xml:space="preserve">6 weeks </w:t>
      </w:r>
      <w:r w:rsidRPr="00221792">
        <w:rPr>
          <w:rFonts w:ascii="Times New Roman" w:hAnsi="Times New Roman" w:cs="Times New Roman"/>
          <w:sz w:val="20"/>
          <w:szCs w:val="20"/>
        </w:rPr>
        <w:t>from the start of classes</w:t>
      </w:r>
      <w:r>
        <w:rPr>
          <w:rFonts w:ascii="Times New Roman" w:hAnsi="Times New Roman" w:cs="Times New Roman"/>
          <w:sz w:val="20"/>
          <w:szCs w:val="20"/>
        </w:rPr>
        <w:t xml:space="preserve">.  A third payment of one-fourth (1/4) of the amount due shall be made 9 weeks from the start of classes.  </w:t>
      </w:r>
      <w:r w:rsidRPr="00221792">
        <w:rPr>
          <w:rFonts w:ascii="Times New Roman" w:hAnsi="Times New Roman" w:cs="Times New Roman"/>
          <w:sz w:val="20"/>
          <w:szCs w:val="20"/>
        </w:rPr>
        <w:t xml:space="preserve"> </w:t>
      </w:r>
      <w:r>
        <w:rPr>
          <w:rFonts w:ascii="Times New Roman" w:hAnsi="Times New Roman" w:cs="Times New Roman"/>
          <w:sz w:val="20"/>
          <w:szCs w:val="20"/>
        </w:rPr>
        <w:t xml:space="preserve">  The fourth (1/4) </w:t>
      </w:r>
      <w:r w:rsidRPr="00221792">
        <w:rPr>
          <w:rFonts w:ascii="Times New Roman" w:hAnsi="Times New Roman" w:cs="Times New Roman"/>
          <w:sz w:val="20"/>
          <w:szCs w:val="20"/>
        </w:rPr>
        <w:t xml:space="preserve">payment is due </w:t>
      </w:r>
      <w:r>
        <w:rPr>
          <w:rFonts w:ascii="Times New Roman" w:hAnsi="Times New Roman" w:cs="Times New Roman"/>
          <w:sz w:val="20"/>
          <w:szCs w:val="20"/>
        </w:rPr>
        <w:t xml:space="preserve">12 weeks </w:t>
      </w:r>
      <w:r w:rsidRPr="00221792">
        <w:rPr>
          <w:rFonts w:ascii="Times New Roman" w:hAnsi="Times New Roman" w:cs="Times New Roman"/>
          <w:sz w:val="20"/>
          <w:szCs w:val="20"/>
        </w:rPr>
        <w:t xml:space="preserve">from the start of classes. Any unpaid balance on a deferred payment becomes a student </w:t>
      </w:r>
      <w:r w:rsidRPr="007C320E">
        <w:rPr>
          <w:rFonts w:ascii="Times New Roman" w:hAnsi="Times New Roman" w:cs="Times New Roman"/>
          <w:color w:val="000000"/>
          <w:sz w:val="20"/>
          <w:szCs w:val="20"/>
        </w:rPr>
        <w:t>accounts payable</w:t>
      </w:r>
      <w:r w:rsidRPr="00221792">
        <w:rPr>
          <w:rFonts w:ascii="Times New Roman" w:hAnsi="Times New Roman" w:cs="Times New Roman"/>
          <w:sz w:val="20"/>
          <w:szCs w:val="20"/>
        </w:rPr>
        <w:t xml:space="preserve"> on the due date and is treated as an official fee hold for future registration, transcript privilege and final grade reports. </w:t>
      </w:r>
      <w:r>
        <w:rPr>
          <w:rFonts w:ascii="Times New Roman" w:hAnsi="Times New Roman" w:cs="Times New Roman"/>
          <w:sz w:val="20"/>
          <w:szCs w:val="20"/>
        </w:rPr>
        <w:t xml:space="preserve"> </w:t>
      </w:r>
      <w:r w:rsidRPr="00221792">
        <w:rPr>
          <w:rFonts w:ascii="Times New Roman" w:hAnsi="Times New Roman" w:cs="Times New Roman"/>
          <w:sz w:val="20"/>
          <w:szCs w:val="20"/>
        </w:rPr>
        <w:t xml:space="preserve">Disenrollment procedures may be instituted. </w:t>
      </w:r>
      <w:r>
        <w:rPr>
          <w:rFonts w:ascii="Times New Roman" w:hAnsi="Times New Roman" w:cs="Times New Roman"/>
          <w:sz w:val="20"/>
          <w:szCs w:val="20"/>
        </w:rPr>
        <w:t xml:space="preserve"> </w:t>
      </w:r>
      <w:r w:rsidRPr="00221792">
        <w:rPr>
          <w:rFonts w:ascii="Times New Roman" w:hAnsi="Times New Roman" w:cs="Times New Roman"/>
          <w:sz w:val="20"/>
          <w:szCs w:val="20"/>
        </w:rPr>
        <w:t>A penalty of 10% with a minimum of $10 is charged on the deferred balance not paid by the due date</w:t>
      </w:r>
      <w:r>
        <w:rPr>
          <w:rFonts w:ascii="Times New Roman" w:hAnsi="Times New Roman" w:cs="Times New Roman"/>
          <w:sz w:val="20"/>
          <w:szCs w:val="20"/>
        </w:rPr>
        <w:t xml:space="preserve"> of the last deferred payment date</w:t>
      </w:r>
      <w:r w:rsidRPr="00221792">
        <w:rPr>
          <w:rFonts w:ascii="Times New Roman" w:hAnsi="Times New Roman" w:cs="Times New Roman"/>
          <w:sz w:val="20"/>
          <w:szCs w:val="20"/>
        </w:rPr>
        <w:t>.</w:t>
      </w:r>
    </w:p>
    <w:p w:rsidR="00993B62" w:rsidRDefault="00993B62" w:rsidP="00993B62">
      <w:pPr>
        <w:rPr>
          <w:b/>
          <w:color w:val="000000"/>
        </w:rPr>
      </w:pPr>
    </w:p>
    <w:p w:rsidR="00993B62" w:rsidRPr="00C773B2" w:rsidRDefault="00993B62" w:rsidP="00993B62">
      <w:pPr>
        <w:rPr>
          <w:b/>
          <w:color w:val="000000"/>
        </w:rPr>
      </w:pPr>
      <w:proofErr w:type="gramStart"/>
      <w:r w:rsidRPr="009A4F6A">
        <w:rPr>
          <w:b/>
          <w:color w:val="000000"/>
        </w:rPr>
        <w:t>8.6  Student</w:t>
      </w:r>
      <w:proofErr w:type="gramEnd"/>
      <w:r w:rsidRPr="009A4F6A">
        <w:rPr>
          <w:b/>
          <w:color w:val="000000"/>
        </w:rPr>
        <w:t xml:space="preserve"> Housing</w:t>
      </w:r>
      <w:r>
        <w:rPr>
          <w:b/>
          <w:color w:val="000000"/>
        </w:rPr>
        <w:t xml:space="preserve">.  </w:t>
      </w:r>
      <w:smartTag w:uri="urn:schemas-microsoft-com:office:smarttags" w:element="place">
        <w:smartTag w:uri="urn:schemas-microsoft-com:office:smarttags" w:element="PlaceName">
          <w:r w:rsidRPr="00221792">
            <w:t>Great Basin</w:t>
          </w:r>
        </w:smartTag>
        <w:r w:rsidRPr="00221792">
          <w:t xml:space="preserve"> </w:t>
        </w:r>
        <w:smartTag w:uri="urn:schemas-microsoft-com:office:smarttags" w:element="PlaceType">
          <w:r w:rsidRPr="00221792">
            <w:t>College</w:t>
          </w:r>
        </w:smartTag>
      </w:smartTag>
      <w:r w:rsidRPr="00221792">
        <w:t xml:space="preserve">’s residence halls provide convenient, affordable housing for single students, single parents, married students, and married students with children. </w:t>
      </w:r>
      <w:r>
        <w:t xml:space="preserve"> </w:t>
      </w:r>
      <w:r>
        <w:rPr>
          <w:color w:val="000000"/>
        </w:rPr>
        <w:t xml:space="preserve">Housing </w:t>
      </w:r>
      <w:r w:rsidRPr="009A77DA">
        <w:rPr>
          <w:color w:val="000000"/>
        </w:rPr>
        <w:t xml:space="preserve">students </w:t>
      </w:r>
      <w:r>
        <w:rPr>
          <w:color w:val="000000"/>
        </w:rPr>
        <w:t xml:space="preserve">must be </w:t>
      </w:r>
      <w:r w:rsidRPr="009A77DA">
        <w:rPr>
          <w:color w:val="000000"/>
        </w:rPr>
        <w:t xml:space="preserve">enrolled in 9 GBC credits or more. </w:t>
      </w:r>
      <w:r>
        <w:rPr>
          <w:color w:val="000000"/>
        </w:rPr>
        <w:t xml:space="preserve"> </w:t>
      </w:r>
      <w:r w:rsidRPr="00221792">
        <w:t xml:space="preserve">The resident suites are located across the street from the main campus, and the apartments for married and family housing are located two blocks away. </w:t>
      </w:r>
    </w:p>
    <w:p w:rsidR="00993B62" w:rsidRPr="00221792" w:rsidRDefault="00993B62" w:rsidP="00993B62">
      <w:pPr>
        <w:numPr>
          <w:ilvl w:val="12"/>
          <w:numId w:val="0"/>
        </w:numPr>
      </w:pPr>
    </w:p>
    <w:p w:rsidR="00993B62" w:rsidRPr="00D56EEF" w:rsidRDefault="00993B62" w:rsidP="00993B62">
      <w:pPr>
        <w:numPr>
          <w:ilvl w:val="12"/>
          <w:numId w:val="0"/>
        </w:numPr>
        <w:rPr>
          <w:color w:val="000000"/>
        </w:rPr>
      </w:pPr>
      <w:r w:rsidRPr="00D56EEF">
        <w:rPr>
          <w:color w:val="000000"/>
        </w:rPr>
        <w:t>GBC student housing is designed and operated to provide opportunities for students, for friendships in a safe, secure, and clean environment that enhances the college experience.</w:t>
      </w:r>
    </w:p>
    <w:p w:rsidR="00993B62" w:rsidRPr="00D56EEF" w:rsidRDefault="00993B62" w:rsidP="00993B62">
      <w:pPr>
        <w:numPr>
          <w:ilvl w:val="12"/>
          <w:numId w:val="0"/>
        </w:numPr>
        <w:rPr>
          <w:b/>
          <w:color w:val="000000"/>
        </w:rPr>
      </w:pPr>
    </w:p>
    <w:p w:rsidR="00993B62" w:rsidRPr="00E0011E" w:rsidRDefault="00993B62" w:rsidP="00993B62">
      <w:pPr>
        <w:numPr>
          <w:ilvl w:val="12"/>
          <w:numId w:val="0"/>
        </w:numPr>
        <w:rPr>
          <w:b/>
        </w:rPr>
      </w:pPr>
      <w:r w:rsidRPr="00E0011E">
        <w:rPr>
          <w:b/>
        </w:rPr>
        <w:t>Features of Resident Suites and Apartments</w:t>
      </w:r>
    </w:p>
    <w:p w:rsidR="00993B62" w:rsidRPr="00221792" w:rsidRDefault="00993B62" w:rsidP="00993B62">
      <w:pPr>
        <w:numPr>
          <w:ilvl w:val="12"/>
          <w:numId w:val="0"/>
        </w:numPr>
        <w:ind w:left="720"/>
      </w:pPr>
      <w:r w:rsidRPr="00221792">
        <w:t>Full-sized cooking range and oven</w:t>
      </w:r>
    </w:p>
    <w:p w:rsidR="00993B62" w:rsidRPr="00221792" w:rsidRDefault="00993B62" w:rsidP="00993B62">
      <w:pPr>
        <w:numPr>
          <w:ilvl w:val="12"/>
          <w:numId w:val="0"/>
        </w:numPr>
        <w:ind w:left="720"/>
      </w:pPr>
      <w:r w:rsidRPr="00221792">
        <w:t xml:space="preserve">Laundry hookups </w:t>
      </w:r>
    </w:p>
    <w:p w:rsidR="00993B62" w:rsidRPr="00221792" w:rsidRDefault="00993B62" w:rsidP="00993B62">
      <w:pPr>
        <w:numPr>
          <w:ilvl w:val="12"/>
          <w:numId w:val="0"/>
        </w:numPr>
        <w:ind w:left="720"/>
      </w:pPr>
      <w:r w:rsidRPr="00221792">
        <w:t>Full-sized refrigerator</w:t>
      </w:r>
    </w:p>
    <w:p w:rsidR="00993B62" w:rsidRPr="00221792" w:rsidRDefault="00993B62" w:rsidP="00993B62">
      <w:pPr>
        <w:numPr>
          <w:ilvl w:val="12"/>
          <w:numId w:val="0"/>
        </w:numPr>
        <w:ind w:left="720"/>
      </w:pPr>
      <w:r w:rsidRPr="00221792">
        <w:t>Close parking</w:t>
      </w:r>
    </w:p>
    <w:p w:rsidR="00993B62" w:rsidRPr="00221792" w:rsidRDefault="00993B62" w:rsidP="00993B62">
      <w:pPr>
        <w:numPr>
          <w:ilvl w:val="12"/>
          <w:numId w:val="0"/>
        </w:numPr>
        <w:ind w:left="720"/>
      </w:pPr>
      <w:r w:rsidRPr="00221792">
        <w:t>Dishwasher</w:t>
      </w:r>
    </w:p>
    <w:p w:rsidR="00993B62" w:rsidRDefault="00993B62" w:rsidP="00993B62">
      <w:pPr>
        <w:numPr>
          <w:ilvl w:val="12"/>
          <w:numId w:val="0"/>
        </w:numPr>
        <w:ind w:left="720"/>
      </w:pPr>
      <w:r w:rsidRPr="00221792">
        <w:t>Lawn areas</w:t>
      </w:r>
    </w:p>
    <w:p w:rsidR="00993B62" w:rsidRPr="00221792" w:rsidRDefault="00993B62" w:rsidP="00993B62">
      <w:pPr>
        <w:numPr>
          <w:ilvl w:val="12"/>
          <w:numId w:val="0"/>
        </w:numPr>
        <w:ind w:left="720"/>
      </w:pPr>
      <w:r>
        <w:t>Internet modems in each apartment</w:t>
      </w:r>
    </w:p>
    <w:p w:rsidR="00993B62" w:rsidRPr="00221792" w:rsidRDefault="00993B62" w:rsidP="00993B62">
      <w:pPr>
        <w:numPr>
          <w:ilvl w:val="12"/>
          <w:numId w:val="0"/>
        </w:numPr>
        <w:ind w:left="720"/>
      </w:pPr>
      <w:r w:rsidRPr="00221792">
        <w:t>Optional meal plan available through Cafe X</w:t>
      </w:r>
    </w:p>
    <w:p w:rsidR="00993B62" w:rsidRPr="00221792" w:rsidRDefault="00993B62" w:rsidP="00993B62">
      <w:pPr>
        <w:numPr>
          <w:ilvl w:val="12"/>
          <w:numId w:val="0"/>
        </w:numPr>
      </w:pPr>
    </w:p>
    <w:p w:rsidR="00993B62" w:rsidRPr="00221792" w:rsidRDefault="00993B62" w:rsidP="00993B62">
      <w:pPr>
        <w:numPr>
          <w:ilvl w:val="12"/>
          <w:numId w:val="0"/>
        </w:numPr>
      </w:pPr>
      <w:proofErr w:type="gramStart"/>
      <w:r w:rsidRPr="00221792">
        <w:rPr>
          <w:b/>
          <w:bCs/>
        </w:rPr>
        <w:t>Single Student Resident Suites</w:t>
      </w:r>
      <w:r>
        <w:rPr>
          <w:b/>
          <w:bCs/>
        </w:rPr>
        <w:t>.</w:t>
      </w:r>
      <w:proofErr w:type="gramEnd"/>
      <w:r>
        <w:rPr>
          <w:b/>
          <w:bCs/>
        </w:rPr>
        <w:t xml:space="preserve">  </w:t>
      </w:r>
      <w:r w:rsidRPr="00221792">
        <w:t xml:space="preserve">These facilities consist of two-and three-bedroom suites. Each suite contains a common living/dining room, kitchen, and bathroom. Students may request their own </w:t>
      </w:r>
      <w:r w:rsidRPr="00E0011E">
        <w:rPr>
          <w:color w:val="000000"/>
        </w:rPr>
        <w:t>roommates</w:t>
      </w:r>
      <w:r w:rsidRPr="00221792">
        <w:t xml:space="preserve"> provided all parties are agreeable. Otherwise, the College will assign a roommate based on the information provided on the Residence Hall Application.</w:t>
      </w:r>
    </w:p>
    <w:p w:rsidR="00993B62" w:rsidRPr="00221792" w:rsidRDefault="00993B62" w:rsidP="00993B62">
      <w:pPr>
        <w:numPr>
          <w:ilvl w:val="12"/>
          <w:numId w:val="0"/>
        </w:numPr>
      </w:pPr>
    </w:p>
    <w:p w:rsidR="00993B62" w:rsidRPr="00221792" w:rsidRDefault="00993B62" w:rsidP="00993B62">
      <w:pPr>
        <w:numPr>
          <w:ilvl w:val="12"/>
          <w:numId w:val="0"/>
        </w:numPr>
      </w:pPr>
      <w:r w:rsidRPr="00E0011E">
        <w:rPr>
          <w:b/>
        </w:rPr>
        <w:t xml:space="preserve">Costs </w:t>
      </w:r>
      <w:r w:rsidRPr="00221792">
        <w:t>(includes all utilities except telephone and cable TV):</w:t>
      </w:r>
    </w:p>
    <w:p w:rsidR="00993B62" w:rsidRPr="00221792" w:rsidRDefault="00993B62" w:rsidP="00993B62">
      <w:pPr>
        <w:numPr>
          <w:ilvl w:val="12"/>
          <w:numId w:val="0"/>
        </w:numPr>
      </w:pPr>
      <w:r w:rsidRPr="00221792">
        <w:rPr>
          <w:b/>
          <w:bCs/>
        </w:rPr>
        <w:t>Private Room</w:t>
      </w:r>
      <w:r>
        <w:rPr>
          <w:b/>
          <w:bCs/>
        </w:rPr>
        <w:t xml:space="preserve">:  </w:t>
      </w:r>
      <w:r>
        <w:rPr>
          <w:color w:val="000000"/>
        </w:rPr>
        <w:t>Refer to the GBC catalog for pricing.</w:t>
      </w:r>
      <w:r w:rsidRPr="00221792">
        <w:t xml:space="preserve"> </w:t>
      </w:r>
    </w:p>
    <w:p w:rsidR="00993B62" w:rsidRPr="00221792" w:rsidRDefault="00993B62" w:rsidP="00993B62">
      <w:pPr>
        <w:numPr>
          <w:ilvl w:val="12"/>
          <w:numId w:val="0"/>
        </w:numPr>
      </w:pPr>
    </w:p>
    <w:p w:rsidR="00993B62" w:rsidRPr="00221792" w:rsidRDefault="00993B62" w:rsidP="00993B62">
      <w:pPr>
        <w:numPr>
          <w:ilvl w:val="12"/>
          <w:numId w:val="0"/>
        </w:numPr>
      </w:pPr>
      <w:r w:rsidRPr="00221792">
        <w:rPr>
          <w:b/>
          <w:bCs/>
        </w:rPr>
        <w:t>Payment Plans:</w:t>
      </w:r>
    </w:p>
    <w:p w:rsidR="00993B62" w:rsidRPr="009458EC" w:rsidRDefault="00993B62" w:rsidP="00993B62">
      <w:pPr>
        <w:numPr>
          <w:ilvl w:val="12"/>
          <w:numId w:val="0"/>
        </w:numPr>
        <w:rPr>
          <w:b/>
          <w:color w:val="000000"/>
        </w:rPr>
      </w:pPr>
      <w:r w:rsidRPr="00221792">
        <w:t xml:space="preserve">Option </w:t>
      </w:r>
      <w:proofErr w:type="gramStart"/>
      <w:r w:rsidRPr="00221792">
        <w:t>I</w:t>
      </w:r>
      <w:proofErr w:type="gramEnd"/>
      <w:r w:rsidRPr="00221792">
        <w:t xml:space="preserve">: Pay full housing fees by the semester “instruction begins” date (see Class Schedule) and receive </w:t>
      </w:r>
      <w:r>
        <w:t>the appropriate</w:t>
      </w:r>
      <w:r w:rsidRPr="00221792">
        <w:t xml:space="preserve"> discount.</w:t>
      </w:r>
      <w:r>
        <w:t xml:space="preserve">  For more information, refer to the GBC catalog.</w:t>
      </w:r>
    </w:p>
    <w:p w:rsidR="00993B62" w:rsidRPr="00221792" w:rsidRDefault="00993B62" w:rsidP="00993B62">
      <w:pPr>
        <w:numPr>
          <w:ilvl w:val="12"/>
          <w:numId w:val="0"/>
        </w:numPr>
      </w:pPr>
    </w:p>
    <w:p w:rsidR="00993B62" w:rsidRPr="00221792" w:rsidRDefault="00993B62" w:rsidP="00993B62">
      <w:pPr>
        <w:numPr>
          <w:ilvl w:val="12"/>
          <w:numId w:val="0"/>
        </w:numPr>
      </w:pPr>
      <w:r w:rsidRPr="00221792">
        <w:t>Option II: Pay four scheduled installments each semester (as outlined in the housing agreement)</w:t>
      </w:r>
    </w:p>
    <w:p w:rsidR="00993B62" w:rsidRDefault="00993B62" w:rsidP="00993B62">
      <w:pPr>
        <w:numPr>
          <w:ilvl w:val="12"/>
          <w:numId w:val="0"/>
        </w:numPr>
      </w:pPr>
    </w:p>
    <w:p w:rsidR="00993B62" w:rsidRPr="00B819AE" w:rsidRDefault="00993B62" w:rsidP="00993B62">
      <w:pPr>
        <w:numPr>
          <w:ilvl w:val="12"/>
          <w:numId w:val="0"/>
        </w:numPr>
        <w:rPr>
          <w:strike/>
          <w:color w:val="000000"/>
        </w:rPr>
      </w:pPr>
      <w:proofErr w:type="gramStart"/>
      <w:r w:rsidRPr="00221792">
        <w:t xml:space="preserve">Extended </w:t>
      </w:r>
      <w:r>
        <w:t>S</w:t>
      </w:r>
      <w:r w:rsidRPr="00221792">
        <w:t xml:space="preserve">emester </w:t>
      </w:r>
      <w:r w:rsidRPr="00B819AE">
        <w:rPr>
          <w:color w:val="000000"/>
        </w:rPr>
        <w:t xml:space="preserve">for </w:t>
      </w:r>
      <w:r>
        <w:rPr>
          <w:color w:val="000000"/>
        </w:rPr>
        <w:t>c</w:t>
      </w:r>
      <w:r w:rsidRPr="00B819AE">
        <w:rPr>
          <w:color w:val="000000"/>
        </w:rPr>
        <w:t xml:space="preserve">areer and </w:t>
      </w:r>
      <w:r>
        <w:rPr>
          <w:color w:val="000000"/>
        </w:rPr>
        <w:t>t</w:t>
      </w:r>
      <w:r w:rsidRPr="00B819AE">
        <w:rPr>
          <w:color w:val="000000"/>
        </w:rPr>
        <w:t xml:space="preserve">echnical </w:t>
      </w:r>
      <w:r>
        <w:rPr>
          <w:color w:val="000000"/>
        </w:rPr>
        <w:t>s</w:t>
      </w:r>
      <w:r w:rsidRPr="00B819AE">
        <w:rPr>
          <w:color w:val="000000"/>
        </w:rPr>
        <w:t>tudents</w:t>
      </w:r>
      <w:r>
        <w:rPr>
          <w:color w:val="000000"/>
        </w:rPr>
        <w:t>.</w:t>
      </w:r>
      <w:proofErr w:type="gramEnd"/>
      <w:r w:rsidRPr="00B819AE">
        <w:rPr>
          <w:color w:val="000000"/>
        </w:rPr>
        <w:t xml:space="preserve">  </w:t>
      </w:r>
      <w:r w:rsidRPr="00B819AE">
        <w:rPr>
          <w:strike/>
          <w:color w:val="000000"/>
        </w:rPr>
        <w:t xml:space="preserve"> </w:t>
      </w:r>
    </w:p>
    <w:p w:rsidR="00993B62" w:rsidRDefault="00993B62" w:rsidP="00993B62">
      <w:pPr>
        <w:numPr>
          <w:ilvl w:val="12"/>
          <w:numId w:val="0"/>
        </w:numPr>
        <w:rPr>
          <w:b/>
          <w:bCs/>
          <w:i/>
          <w:iCs/>
          <w:color w:val="000000"/>
        </w:rPr>
      </w:pPr>
    </w:p>
    <w:p w:rsidR="00993B62" w:rsidRPr="00221792" w:rsidRDefault="00993B62" w:rsidP="00993B62">
      <w:pPr>
        <w:numPr>
          <w:ilvl w:val="12"/>
          <w:numId w:val="0"/>
        </w:numPr>
      </w:pPr>
      <w:r w:rsidRPr="00B819AE">
        <w:rPr>
          <w:b/>
          <w:bCs/>
          <w:i/>
          <w:iCs/>
          <w:color w:val="000000"/>
        </w:rPr>
        <w:t xml:space="preserve">Private Room:  </w:t>
      </w:r>
      <w:r w:rsidRPr="00B819AE">
        <w:rPr>
          <w:color w:val="000000"/>
        </w:rPr>
        <w:t xml:space="preserve"> </w:t>
      </w:r>
      <w:r>
        <w:rPr>
          <w:color w:val="000000"/>
        </w:rPr>
        <w:t>Refer to the GBC catalog for pricing.</w:t>
      </w:r>
    </w:p>
    <w:p w:rsidR="00993B62" w:rsidRPr="00221792" w:rsidRDefault="00993B62" w:rsidP="00993B62">
      <w:pPr>
        <w:numPr>
          <w:ilvl w:val="12"/>
          <w:numId w:val="0"/>
        </w:numPr>
        <w:rPr>
          <w:strike/>
        </w:rPr>
      </w:pPr>
      <w:r w:rsidRPr="00221792">
        <w:tab/>
      </w:r>
      <w:r w:rsidRPr="00221792">
        <w:tab/>
      </w:r>
      <w:r w:rsidRPr="00221792">
        <w:tab/>
      </w:r>
    </w:p>
    <w:p w:rsidR="00993B62" w:rsidRPr="003421DE" w:rsidRDefault="00993B62" w:rsidP="00993B62">
      <w:pPr>
        <w:numPr>
          <w:ilvl w:val="12"/>
          <w:numId w:val="0"/>
        </w:numPr>
        <w:rPr>
          <w:b/>
          <w:color w:val="000000"/>
        </w:rPr>
      </w:pPr>
      <w:proofErr w:type="gramStart"/>
      <w:r w:rsidRPr="00B819AE">
        <w:rPr>
          <w:b/>
          <w:color w:val="000000"/>
        </w:rPr>
        <w:t>Griswold Hall</w:t>
      </w:r>
      <w:r>
        <w:rPr>
          <w:b/>
          <w:color w:val="000000"/>
        </w:rPr>
        <w:t>.</w:t>
      </w:r>
      <w:proofErr w:type="gramEnd"/>
      <w:r>
        <w:rPr>
          <w:b/>
          <w:color w:val="000000"/>
        </w:rPr>
        <w:t xml:space="preserve">  </w:t>
      </w:r>
      <w:r w:rsidRPr="00B819AE">
        <w:rPr>
          <w:color w:val="000000"/>
        </w:rPr>
        <w:t xml:space="preserve">GBC provides traditional dorm living for students at an affordable price.  Features of Griswold Hall include TV and study rooms, parking, a shared kitchen area, lawn and gathering areas, Laundromat, and an optional meal plan purchased through </w:t>
      </w:r>
      <w:r>
        <w:rPr>
          <w:color w:val="000000"/>
        </w:rPr>
        <w:t>the controller’s office for Café X</w:t>
      </w:r>
      <w:r w:rsidRPr="00B819AE">
        <w:rPr>
          <w:color w:val="000000"/>
        </w:rPr>
        <w:t>.  Griswold</w:t>
      </w:r>
      <w:r w:rsidRPr="009458EC">
        <w:rPr>
          <w:b/>
          <w:color w:val="000000"/>
        </w:rPr>
        <w:t xml:space="preserve"> </w:t>
      </w:r>
      <w:r w:rsidRPr="009458EC">
        <w:rPr>
          <w:color w:val="000000"/>
        </w:rPr>
        <w:t>Hall</w:t>
      </w:r>
      <w:r>
        <w:rPr>
          <w:color w:val="FF0000"/>
        </w:rPr>
        <w:t xml:space="preserve"> </w:t>
      </w:r>
      <w:r w:rsidRPr="00B819AE">
        <w:rPr>
          <w:color w:val="000000"/>
        </w:rPr>
        <w:t>student</w:t>
      </w:r>
      <w:r>
        <w:rPr>
          <w:color w:val="000000"/>
        </w:rPr>
        <w:t>s</w:t>
      </w:r>
      <w:r w:rsidRPr="00B819AE">
        <w:rPr>
          <w:color w:val="000000"/>
        </w:rPr>
        <w:t xml:space="preserve"> are assigned a room either with single or double occupancy.  Each room has a bathroom; however, students will use centrally located shower facilities.</w:t>
      </w:r>
      <w:r w:rsidRPr="00221792">
        <w:rPr>
          <w:color w:val="FF0000"/>
        </w:rPr>
        <w:t xml:space="preserve">  </w:t>
      </w:r>
    </w:p>
    <w:p w:rsidR="00993B62" w:rsidRPr="00221792" w:rsidRDefault="00993B62" w:rsidP="00993B62">
      <w:pPr>
        <w:numPr>
          <w:ilvl w:val="12"/>
          <w:numId w:val="0"/>
        </w:numPr>
        <w:rPr>
          <w:color w:val="FF0000"/>
        </w:rPr>
      </w:pPr>
    </w:p>
    <w:p w:rsidR="00993B62" w:rsidRPr="00B819AE" w:rsidRDefault="00993B62" w:rsidP="00993B62">
      <w:pPr>
        <w:numPr>
          <w:ilvl w:val="12"/>
          <w:numId w:val="0"/>
        </w:numPr>
        <w:rPr>
          <w:color w:val="000000"/>
        </w:rPr>
      </w:pPr>
      <w:r w:rsidRPr="00B819AE">
        <w:rPr>
          <w:color w:val="000000"/>
        </w:rPr>
        <w:t>Costs:  (includes all utilities except cable TV and telephone):</w:t>
      </w:r>
    </w:p>
    <w:p w:rsidR="00993B62" w:rsidRPr="00B819AE" w:rsidRDefault="00993B62" w:rsidP="00993B62">
      <w:pPr>
        <w:numPr>
          <w:ilvl w:val="12"/>
          <w:numId w:val="0"/>
        </w:numPr>
        <w:rPr>
          <w:color w:val="000000"/>
        </w:rPr>
      </w:pPr>
      <w:r w:rsidRPr="00B819AE">
        <w:rPr>
          <w:color w:val="000000"/>
        </w:rPr>
        <w:t>Guaranteed private room</w:t>
      </w:r>
      <w:r w:rsidRPr="00B819AE">
        <w:rPr>
          <w:color w:val="000000"/>
        </w:rPr>
        <w:tab/>
      </w:r>
      <w:r w:rsidRPr="00B819AE">
        <w:rPr>
          <w:color w:val="000000"/>
        </w:rPr>
        <w:tab/>
      </w:r>
      <w:r>
        <w:rPr>
          <w:color w:val="000000"/>
        </w:rPr>
        <w:t>Refer to the GBC catalog for pricing.</w:t>
      </w:r>
    </w:p>
    <w:p w:rsidR="00993B62" w:rsidRPr="00B819AE" w:rsidRDefault="00993B62" w:rsidP="00993B62">
      <w:pPr>
        <w:numPr>
          <w:ilvl w:val="12"/>
          <w:numId w:val="0"/>
        </w:numPr>
        <w:rPr>
          <w:color w:val="000000"/>
        </w:rPr>
      </w:pPr>
      <w:r w:rsidRPr="00B819AE">
        <w:rPr>
          <w:color w:val="000000"/>
        </w:rPr>
        <w:t>Double Room</w:t>
      </w:r>
      <w:r w:rsidRPr="00B819AE">
        <w:rPr>
          <w:color w:val="000000"/>
        </w:rPr>
        <w:tab/>
      </w:r>
      <w:r w:rsidRPr="00B819AE">
        <w:rPr>
          <w:color w:val="000000"/>
        </w:rPr>
        <w:tab/>
      </w:r>
      <w:r w:rsidRPr="00B819AE">
        <w:rPr>
          <w:color w:val="000000"/>
        </w:rPr>
        <w:tab/>
      </w:r>
      <w:r>
        <w:rPr>
          <w:color w:val="000000"/>
        </w:rPr>
        <w:t>Refer to the GBC catalog for pricing.</w:t>
      </w:r>
    </w:p>
    <w:p w:rsidR="00993B62" w:rsidRPr="00221792" w:rsidRDefault="00993B62" w:rsidP="00993B62">
      <w:pPr>
        <w:numPr>
          <w:ilvl w:val="12"/>
          <w:numId w:val="0"/>
        </w:numPr>
        <w:rPr>
          <w:color w:val="FF0000"/>
        </w:rPr>
      </w:pPr>
    </w:p>
    <w:p w:rsidR="00993B62" w:rsidRPr="00B819AE" w:rsidRDefault="00993B62" w:rsidP="00993B62">
      <w:pPr>
        <w:numPr>
          <w:ilvl w:val="12"/>
          <w:numId w:val="0"/>
        </w:numPr>
        <w:rPr>
          <w:color w:val="000000"/>
        </w:rPr>
      </w:pPr>
      <w:r w:rsidRPr="00B819AE">
        <w:rPr>
          <w:color w:val="000000"/>
        </w:rPr>
        <w:t>Extended semester (48-week career and technical programs):</w:t>
      </w:r>
    </w:p>
    <w:p w:rsidR="00993B62" w:rsidRPr="00B819AE" w:rsidRDefault="00993B62" w:rsidP="00993B62">
      <w:pPr>
        <w:numPr>
          <w:ilvl w:val="12"/>
          <w:numId w:val="0"/>
        </w:numPr>
        <w:rPr>
          <w:color w:val="000000"/>
        </w:rPr>
      </w:pPr>
      <w:r w:rsidRPr="00B819AE">
        <w:rPr>
          <w:color w:val="000000"/>
        </w:rPr>
        <w:t>Guaranteed private room</w:t>
      </w:r>
      <w:r w:rsidRPr="00B819AE">
        <w:rPr>
          <w:color w:val="000000"/>
        </w:rPr>
        <w:tab/>
      </w:r>
      <w:r w:rsidRPr="00B819AE">
        <w:rPr>
          <w:color w:val="000000"/>
        </w:rPr>
        <w:tab/>
      </w:r>
      <w:r>
        <w:rPr>
          <w:color w:val="000000"/>
        </w:rPr>
        <w:t>Refer to the GBC catalog for pricing.</w:t>
      </w:r>
    </w:p>
    <w:p w:rsidR="00993B62" w:rsidRPr="00B819AE" w:rsidRDefault="00993B62" w:rsidP="00993B62">
      <w:pPr>
        <w:numPr>
          <w:ilvl w:val="12"/>
          <w:numId w:val="0"/>
        </w:numPr>
        <w:rPr>
          <w:color w:val="000000"/>
        </w:rPr>
      </w:pPr>
      <w:proofErr w:type="gramStart"/>
      <w:r w:rsidRPr="00B819AE">
        <w:rPr>
          <w:color w:val="000000"/>
        </w:rPr>
        <w:t xml:space="preserve">Double occupancy </w:t>
      </w:r>
      <w:r w:rsidRPr="00B819AE">
        <w:rPr>
          <w:color w:val="000000"/>
        </w:rPr>
        <w:tab/>
      </w:r>
      <w:r w:rsidRPr="00B819AE">
        <w:rPr>
          <w:color w:val="000000"/>
        </w:rPr>
        <w:tab/>
      </w:r>
      <w:r>
        <w:rPr>
          <w:color w:val="000000"/>
        </w:rPr>
        <w:tab/>
        <w:t>Refer to the GBC catalog for pricing.</w:t>
      </w:r>
      <w:proofErr w:type="gramEnd"/>
    </w:p>
    <w:p w:rsidR="00993B62" w:rsidRPr="00221792" w:rsidRDefault="00993B62" w:rsidP="00993B62">
      <w:pPr>
        <w:numPr>
          <w:ilvl w:val="12"/>
          <w:numId w:val="0"/>
        </w:numPr>
        <w:rPr>
          <w:color w:val="FF0000"/>
        </w:rPr>
      </w:pPr>
      <w:r w:rsidRPr="00221792">
        <w:rPr>
          <w:color w:val="FF0000"/>
        </w:rPr>
        <w:t xml:space="preserve"> </w:t>
      </w:r>
    </w:p>
    <w:p w:rsidR="00993B62" w:rsidRDefault="00993B62" w:rsidP="00993B62">
      <w:pPr>
        <w:numPr>
          <w:ilvl w:val="12"/>
          <w:numId w:val="0"/>
        </w:numPr>
      </w:pPr>
      <w:r w:rsidRPr="00B819AE">
        <w:rPr>
          <w:b/>
        </w:rPr>
        <w:t>Married and Family Housing Apartments</w:t>
      </w:r>
      <w:r>
        <w:t xml:space="preserve">.  </w:t>
      </w:r>
      <w:r w:rsidRPr="00221792">
        <w:t>Students can choose from two- and three-bedroom apartments. Lawn and play areas for children are available.</w:t>
      </w:r>
    </w:p>
    <w:p w:rsidR="00993B62" w:rsidRPr="00221792" w:rsidRDefault="00993B62" w:rsidP="00993B62">
      <w:pPr>
        <w:numPr>
          <w:ilvl w:val="12"/>
          <w:numId w:val="0"/>
        </w:numPr>
      </w:pPr>
      <w:r w:rsidRPr="00221792">
        <w:t>Costs (utilities are not included):</w:t>
      </w:r>
    </w:p>
    <w:p w:rsidR="00993B62" w:rsidRPr="00B819AE" w:rsidRDefault="00993B62" w:rsidP="00993B62">
      <w:pPr>
        <w:numPr>
          <w:ilvl w:val="12"/>
          <w:numId w:val="0"/>
        </w:numPr>
        <w:ind w:left="2880" w:hanging="2880"/>
        <w:rPr>
          <w:color w:val="000000"/>
        </w:rPr>
      </w:pPr>
      <w:r w:rsidRPr="00221792">
        <w:t>Two-bedroom apartment</w:t>
      </w:r>
      <w:r w:rsidRPr="00221792">
        <w:tab/>
      </w:r>
      <w:r w:rsidRPr="00221792">
        <w:tab/>
      </w:r>
      <w:r>
        <w:rPr>
          <w:color w:val="000000"/>
        </w:rPr>
        <w:t>Refer to the GBC catalog for pricing.</w:t>
      </w:r>
    </w:p>
    <w:p w:rsidR="00993B62" w:rsidRPr="00B819AE" w:rsidRDefault="00993B62" w:rsidP="00993B62">
      <w:pPr>
        <w:numPr>
          <w:ilvl w:val="12"/>
          <w:numId w:val="0"/>
        </w:numPr>
        <w:ind w:left="2880" w:hanging="2880"/>
        <w:rPr>
          <w:color w:val="000000"/>
        </w:rPr>
      </w:pPr>
      <w:r w:rsidRPr="00B819AE">
        <w:rPr>
          <w:color w:val="000000"/>
        </w:rPr>
        <w:t>Three-bedroom apartment</w:t>
      </w:r>
      <w:r w:rsidRPr="00B819AE">
        <w:rPr>
          <w:color w:val="000000"/>
        </w:rPr>
        <w:tab/>
      </w:r>
      <w:r w:rsidRPr="00B819AE">
        <w:rPr>
          <w:color w:val="000000"/>
        </w:rPr>
        <w:tab/>
      </w:r>
      <w:r>
        <w:rPr>
          <w:color w:val="000000"/>
        </w:rPr>
        <w:t>Refer to the GBC catalog for pricing.</w:t>
      </w:r>
    </w:p>
    <w:p w:rsidR="00993B62" w:rsidRPr="00221792" w:rsidRDefault="00993B62" w:rsidP="00993B62">
      <w:pPr>
        <w:numPr>
          <w:ilvl w:val="12"/>
          <w:numId w:val="0"/>
        </w:numPr>
      </w:pPr>
    </w:p>
    <w:p w:rsidR="00993B62" w:rsidRPr="00221792" w:rsidRDefault="00993B62" w:rsidP="00993B62">
      <w:pPr>
        <w:numPr>
          <w:ilvl w:val="12"/>
          <w:numId w:val="0"/>
        </w:numPr>
      </w:pPr>
      <w:r w:rsidRPr="00221792">
        <w:rPr>
          <w:b/>
          <w:bCs/>
        </w:rPr>
        <w:t>On-campus Housing Application Process</w:t>
      </w:r>
    </w:p>
    <w:p w:rsidR="00993B62" w:rsidRPr="00221792" w:rsidRDefault="00993B62" w:rsidP="00993B62">
      <w:pPr>
        <w:numPr>
          <w:ilvl w:val="12"/>
          <w:numId w:val="0"/>
        </w:numPr>
      </w:pPr>
      <w:r>
        <w:t>Step 1:</w:t>
      </w:r>
    </w:p>
    <w:p w:rsidR="00993B62" w:rsidRPr="00221792" w:rsidRDefault="00993B62" w:rsidP="00993B62">
      <w:pPr>
        <w:numPr>
          <w:ilvl w:val="12"/>
          <w:numId w:val="0"/>
        </w:numPr>
      </w:pPr>
      <w:r>
        <w:t xml:space="preserve">Request an application agreement </w:t>
      </w:r>
      <w:r w:rsidRPr="00221792">
        <w:t>by mail, telephone, or e-mail from the Housing Coordinator (see below)</w:t>
      </w:r>
      <w:r>
        <w:t>.</w:t>
      </w:r>
      <w:r w:rsidRPr="00221792">
        <w:t xml:space="preserve"> </w:t>
      </w:r>
    </w:p>
    <w:p w:rsidR="00993B62" w:rsidRPr="00221792" w:rsidRDefault="00993B62" w:rsidP="00993B62">
      <w:pPr>
        <w:numPr>
          <w:ilvl w:val="12"/>
          <w:numId w:val="0"/>
        </w:numPr>
      </w:pPr>
    </w:p>
    <w:p w:rsidR="00993B62" w:rsidRPr="00221792" w:rsidRDefault="00993B62" w:rsidP="00993B62">
      <w:pPr>
        <w:numPr>
          <w:ilvl w:val="12"/>
          <w:numId w:val="0"/>
        </w:numPr>
      </w:pPr>
      <w:r w:rsidRPr="00221792">
        <w:t>Step 2:</w:t>
      </w:r>
    </w:p>
    <w:p w:rsidR="00993B62" w:rsidRPr="00221792" w:rsidRDefault="00993B62" w:rsidP="00993B62">
      <w:pPr>
        <w:numPr>
          <w:ilvl w:val="12"/>
          <w:numId w:val="0"/>
        </w:numPr>
      </w:pPr>
      <w:r w:rsidRPr="00221792">
        <w:t xml:space="preserve">Upon receipt, complete the Residence Hall Agreement; return it to the Housing Coordinator with </w:t>
      </w:r>
      <w:r>
        <w:t xml:space="preserve">the appropriate processing fee and deposit.  See the GBC catalog for processing fee and deposit information. </w:t>
      </w:r>
      <w:r w:rsidRPr="00221792">
        <w:t>To obtain a brochure, contact:</w:t>
      </w:r>
    </w:p>
    <w:p w:rsidR="00993B62" w:rsidRPr="00221792" w:rsidRDefault="00993B62" w:rsidP="00993B62">
      <w:pPr>
        <w:numPr>
          <w:ilvl w:val="12"/>
          <w:numId w:val="0"/>
        </w:numPr>
      </w:pPr>
      <w:r w:rsidRPr="00221792">
        <w:t>Housing Coordinator</w:t>
      </w:r>
    </w:p>
    <w:p w:rsidR="00993B62" w:rsidRPr="00B819AE" w:rsidRDefault="00993B62" w:rsidP="00993B62">
      <w:pPr>
        <w:numPr>
          <w:ilvl w:val="12"/>
          <w:numId w:val="0"/>
        </w:numPr>
        <w:rPr>
          <w:color w:val="000000"/>
        </w:rPr>
      </w:pPr>
      <w:smartTag w:uri="urn:schemas-microsoft-com:office:smarttags" w:element="place">
        <w:smartTag w:uri="urn:schemas-microsoft-com:office:smarttags" w:element="PlaceName">
          <w:r w:rsidRPr="00221792">
            <w:t>Great Basin</w:t>
          </w:r>
        </w:smartTag>
        <w:r w:rsidRPr="00221792">
          <w:t xml:space="preserve"> </w:t>
        </w:r>
        <w:smartTag w:uri="urn:schemas-microsoft-com:office:smarttags" w:element="PlaceType">
          <w:r w:rsidRPr="00221792">
            <w:t>College</w:t>
          </w:r>
        </w:smartTag>
      </w:smartTag>
      <w:r w:rsidRPr="00221792">
        <w:t xml:space="preserve">, </w:t>
      </w:r>
      <w:r w:rsidRPr="00B819AE">
        <w:rPr>
          <w:color w:val="000000"/>
        </w:rPr>
        <w:t xml:space="preserve">Griswold Hall </w:t>
      </w:r>
    </w:p>
    <w:p w:rsidR="00993B62" w:rsidRPr="009458EC" w:rsidRDefault="00993B62" w:rsidP="00993B62">
      <w:pPr>
        <w:numPr>
          <w:ilvl w:val="12"/>
          <w:numId w:val="0"/>
        </w:numPr>
        <w:rPr>
          <w:color w:val="000000"/>
        </w:rPr>
      </w:pPr>
      <w:smartTag w:uri="urn:schemas-microsoft-com:office:smarttags" w:element="Street">
        <w:smartTag w:uri="urn:schemas-microsoft-com:office:smarttags" w:element="address">
          <w:r w:rsidRPr="009458EC">
            <w:rPr>
              <w:color w:val="000000"/>
            </w:rPr>
            <w:t>735 Walnut Street</w:t>
          </w:r>
        </w:smartTag>
      </w:smartTag>
    </w:p>
    <w:p w:rsidR="00993B62" w:rsidRPr="00221792" w:rsidRDefault="00993B62" w:rsidP="00993B62">
      <w:pPr>
        <w:numPr>
          <w:ilvl w:val="12"/>
          <w:numId w:val="0"/>
        </w:numPr>
      </w:pPr>
      <w:smartTag w:uri="urn:schemas-microsoft-com:office:smarttags" w:element="place">
        <w:smartTag w:uri="urn:schemas-microsoft-com:office:smarttags" w:element="City">
          <w:r w:rsidRPr="00221792">
            <w:t>Elko</w:t>
          </w:r>
        </w:smartTag>
        <w:r w:rsidRPr="00221792">
          <w:t xml:space="preserve">, </w:t>
        </w:r>
        <w:smartTag w:uri="urn:schemas-microsoft-com:office:smarttags" w:element="State">
          <w:r w:rsidRPr="00221792">
            <w:t>NV</w:t>
          </w:r>
        </w:smartTag>
        <w:r w:rsidRPr="00221792">
          <w:t xml:space="preserve">  </w:t>
        </w:r>
        <w:smartTag w:uri="urn:schemas-microsoft-com:office:smarttags" w:element="PostalCode">
          <w:r w:rsidRPr="00221792">
            <w:t>89801</w:t>
          </w:r>
        </w:smartTag>
      </w:smartTag>
      <w:r>
        <w:t xml:space="preserve">                                                                                                      </w:t>
      </w:r>
    </w:p>
    <w:p w:rsidR="00993B62" w:rsidRPr="00221792" w:rsidRDefault="00993B62" w:rsidP="00993B62">
      <w:pPr>
        <w:numPr>
          <w:ilvl w:val="12"/>
          <w:numId w:val="0"/>
        </w:numPr>
      </w:pPr>
      <w:r w:rsidRPr="00221792">
        <w:t>775.753</w:t>
      </w:r>
      <w:r w:rsidRPr="00B819AE">
        <w:rPr>
          <w:color w:val="000000"/>
        </w:rPr>
        <w:t>.2360</w:t>
      </w:r>
      <w:r w:rsidRPr="00221792">
        <w:rPr>
          <w:b/>
          <w:bCs/>
          <w:i/>
          <w:iCs/>
        </w:rPr>
        <w:t xml:space="preserve"> </w:t>
      </w:r>
      <w:r>
        <w:rPr>
          <w:b/>
          <w:bCs/>
          <w:i/>
          <w:iCs/>
        </w:rPr>
        <w:t xml:space="preserve">                                                                                                                                              </w:t>
      </w:r>
    </w:p>
    <w:p w:rsidR="00993B62" w:rsidRDefault="00993B62" w:rsidP="00993B62">
      <w:pPr>
        <w:numPr>
          <w:ilvl w:val="12"/>
          <w:numId w:val="0"/>
        </w:numPr>
        <w:rPr>
          <w:b/>
          <w:bCs/>
          <w:color w:val="FF0000"/>
        </w:rPr>
      </w:pPr>
    </w:p>
    <w:p w:rsidR="00993B62" w:rsidRPr="00C773B2" w:rsidRDefault="00993B62" w:rsidP="00993B62">
      <w:pPr>
        <w:pStyle w:val="Level1"/>
        <w:ind w:left="0"/>
        <w:jc w:val="left"/>
        <w:rPr>
          <w:rFonts w:ascii="Times New Roman" w:hAnsi="Times New Roman" w:cs="Times New Roman"/>
          <w:b/>
          <w:color w:val="000000"/>
          <w:sz w:val="20"/>
          <w:szCs w:val="20"/>
        </w:rPr>
      </w:pPr>
      <w:r w:rsidRPr="009A4F6A">
        <w:rPr>
          <w:rFonts w:ascii="Times New Roman" w:hAnsi="Times New Roman" w:cs="Times New Roman"/>
          <w:b/>
          <w:color w:val="000000"/>
          <w:sz w:val="20"/>
          <w:szCs w:val="20"/>
        </w:rPr>
        <w:t>8.7   Student Life and Retention</w:t>
      </w:r>
      <w:r>
        <w:rPr>
          <w:rFonts w:ascii="Times New Roman" w:hAnsi="Times New Roman" w:cs="Times New Roman"/>
          <w:b/>
          <w:color w:val="000000"/>
          <w:sz w:val="20"/>
          <w:szCs w:val="20"/>
        </w:rPr>
        <w:t xml:space="preserve">.  </w:t>
      </w:r>
      <w:r>
        <w:rPr>
          <w:rFonts w:ascii="Times New Roman" w:hAnsi="Times New Roman" w:cs="Times New Roman"/>
          <w:sz w:val="20"/>
          <w:szCs w:val="20"/>
        </w:rPr>
        <w:t>The goal of “s</w:t>
      </w:r>
      <w:r w:rsidRPr="006B1387">
        <w:rPr>
          <w:rFonts w:ascii="Times New Roman" w:hAnsi="Times New Roman" w:cs="Times New Roman"/>
          <w:sz w:val="20"/>
          <w:szCs w:val="20"/>
        </w:rPr>
        <w:t xml:space="preserve">tudent </w:t>
      </w:r>
      <w:r>
        <w:rPr>
          <w:rFonts w:ascii="Times New Roman" w:hAnsi="Times New Roman" w:cs="Times New Roman"/>
          <w:sz w:val="20"/>
          <w:szCs w:val="20"/>
        </w:rPr>
        <w:t>l</w:t>
      </w:r>
      <w:r w:rsidRPr="006B1387">
        <w:rPr>
          <w:rFonts w:ascii="Times New Roman" w:hAnsi="Times New Roman" w:cs="Times New Roman"/>
          <w:sz w:val="20"/>
          <w:szCs w:val="20"/>
        </w:rPr>
        <w:t>ife</w:t>
      </w:r>
      <w:r>
        <w:rPr>
          <w:rFonts w:ascii="Times New Roman" w:hAnsi="Times New Roman" w:cs="Times New Roman"/>
          <w:sz w:val="20"/>
          <w:szCs w:val="20"/>
        </w:rPr>
        <w:t>”</w:t>
      </w:r>
      <w:r w:rsidRPr="006B1387">
        <w:rPr>
          <w:rFonts w:ascii="Times New Roman" w:hAnsi="Times New Roman" w:cs="Times New Roman"/>
          <w:sz w:val="20"/>
          <w:szCs w:val="20"/>
        </w:rPr>
        <w:t xml:space="preserve"> is to empower all students to accomplish their academic goals, facilitate their success, and attain their individual potential. </w:t>
      </w:r>
      <w:r>
        <w:rPr>
          <w:rFonts w:ascii="Times New Roman" w:hAnsi="Times New Roman" w:cs="Times New Roman"/>
          <w:sz w:val="20"/>
          <w:szCs w:val="20"/>
        </w:rPr>
        <w:t xml:space="preserve"> </w:t>
      </w:r>
      <w:r w:rsidRPr="006B1387">
        <w:rPr>
          <w:rFonts w:ascii="Times New Roman" w:hAnsi="Times New Roman" w:cs="Times New Roman"/>
          <w:sz w:val="20"/>
          <w:szCs w:val="20"/>
        </w:rPr>
        <w:t xml:space="preserve">Students will find value in the assistance of the </w:t>
      </w:r>
      <w:r>
        <w:rPr>
          <w:rFonts w:ascii="Times New Roman" w:hAnsi="Times New Roman" w:cs="Times New Roman"/>
          <w:sz w:val="20"/>
          <w:szCs w:val="20"/>
        </w:rPr>
        <w:t>director of student life</w:t>
      </w:r>
      <w:r w:rsidRPr="006B1387">
        <w:rPr>
          <w:rFonts w:ascii="Times New Roman" w:hAnsi="Times New Roman" w:cs="Times New Roman"/>
          <w:sz w:val="20"/>
          <w:szCs w:val="20"/>
        </w:rPr>
        <w:t>, student advocate, student peer mentors, and GBC student leaders.  First-year student programs and assisting clubs and organizations with student activities are priorities in this department.</w:t>
      </w:r>
    </w:p>
    <w:p w:rsidR="00993B62" w:rsidRPr="00197CA0" w:rsidRDefault="00993B62" w:rsidP="00993B62">
      <w:pPr>
        <w:pStyle w:val="Level1"/>
        <w:ind w:left="0"/>
        <w:jc w:val="left"/>
        <w:rPr>
          <w:rFonts w:ascii="Times New Roman" w:hAnsi="Times New Roman" w:cs="Times New Roman"/>
          <w:sz w:val="20"/>
          <w:szCs w:val="20"/>
        </w:rPr>
      </w:pPr>
    </w:p>
    <w:p w:rsidR="00993B62" w:rsidRPr="00CD7BD3" w:rsidRDefault="00993B62" w:rsidP="00993B62">
      <w:pPr>
        <w:rPr>
          <w:bCs/>
          <w:color w:val="000000"/>
        </w:rPr>
      </w:pPr>
      <w:r w:rsidRPr="00CD7BD3">
        <w:rPr>
          <w:bCs/>
          <w:color w:val="000000"/>
        </w:rPr>
        <w:t xml:space="preserve">Student life encourages all students to be involved in campus life, so they may benefit from the total college experience.  Student life’s retention goal is to empower all students to accomplish their academic goals, facilitate their success, and attain their individual potential both in and outside the classroom.  </w:t>
      </w:r>
    </w:p>
    <w:p w:rsidR="00993B62" w:rsidRPr="00CD7BD3" w:rsidRDefault="00993B62" w:rsidP="00993B62">
      <w:pPr>
        <w:rPr>
          <w:bCs/>
          <w:color w:val="000000"/>
        </w:rPr>
      </w:pPr>
    </w:p>
    <w:p w:rsidR="00993B62" w:rsidRPr="00CD7BD3" w:rsidRDefault="00993B62" w:rsidP="00993B62">
      <w:pPr>
        <w:rPr>
          <w:bCs/>
          <w:color w:val="000000"/>
        </w:rPr>
      </w:pPr>
      <w:r w:rsidRPr="00CD7BD3">
        <w:rPr>
          <w:bCs/>
          <w:color w:val="000000"/>
        </w:rPr>
        <w:t>Student Life is closely associated with the Student Government Association (SGA), Student Housing Activities Board, and a wide assortment of clubs and organizations.</w:t>
      </w:r>
    </w:p>
    <w:p w:rsidR="00993B62" w:rsidRPr="00CD7BD3" w:rsidRDefault="00993B62" w:rsidP="00993B62">
      <w:pPr>
        <w:rPr>
          <w:bCs/>
          <w:color w:val="000000"/>
        </w:rPr>
      </w:pPr>
    </w:p>
    <w:p w:rsidR="00993B62" w:rsidRPr="00CD7BD3" w:rsidRDefault="00993B62" w:rsidP="00993B62">
      <w:pPr>
        <w:rPr>
          <w:bCs/>
          <w:color w:val="000000"/>
        </w:rPr>
      </w:pPr>
      <w:r w:rsidRPr="00CD7BD3">
        <w:rPr>
          <w:bCs/>
          <w:color w:val="000000"/>
        </w:rPr>
        <w:t xml:space="preserve">Student Organizations and Student Leaders meet regularly to plan, implement, and sponsor community and social events.  Community service is an integral of this student group, SGA’s Programming Board.  Events include Welcome Back Week, Student Orientation, Friday Follies, Red Ribbon Week, </w:t>
      </w:r>
      <w:proofErr w:type="gramStart"/>
      <w:r w:rsidRPr="00CD7BD3">
        <w:rPr>
          <w:bCs/>
          <w:color w:val="000000"/>
        </w:rPr>
        <w:t>Hunt</w:t>
      </w:r>
      <w:proofErr w:type="gramEnd"/>
      <w:r w:rsidRPr="00CD7BD3">
        <w:rPr>
          <w:bCs/>
          <w:color w:val="000000"/>
        </w:rPr>
        <w:t xml:space="preserve"> for the Hungry, Costume Party and Kid’s Carnival, Mardi Gras, Political Debates, Movie Nights, Guest Speakers, and more.</w:t>
      </w:r>
    </w:p>
    <w:p w:rsidR="00993B62" w:rsidRPr="00CD7BD3" w:rsidRDefault="00993B62" w:rsidP="00993B62">
      <w:pPr>
        <w:rPr>
          <w:bCs/>
          <w:color w:val="000000"/>
        </w:rPr>
      </w:pPr>
    </w:p>
    <w:p w:rsidR="00993B62" w:rsidRPr="00CD7BD3" w:rsidRDefault="00993B62" w:rsidP="00993B62">
      <w:pPr>
        <w:rPr>
          <w:bCs/>
          <w:color w:val="000000"/>
        </w:rPr>
      </w:pPr>
      <w:r w:rsidRPr="00CD7BD3">
        <w:rPr>
          <w:bCs/>
          <w:color w:val="000000"/>
        </w:rPr>
        <w:t xml:space="preserve">Supporting student success in the student life department, are student peer mentors, student leaders, student advocate, and the director of student life.  </w:t>
      </w:r>
    </w:p>
    <w:p w:rsidR="00993B62" w:rsidRPr="009C6755" w:rsidRDefault="00993B62" w:rsidP="00993B62">
      <w:pPr>
        <w:numPr>
          <w:ilvl w:val="12"/>
          <w:numId w:val="0"/>
        </w:numPr>
        <w:rPr>
          <w:bCs/>
          <w:color w:val="000000"/>
        </w:rPr>
      </w:pPr>
      <w:proofErr w:type="gramStart"/>
      <w:r w:rsidRPr="009C6755">
        <w:rPr>
          <w:b/>
          <w:bCs/>
          <w:color w:val="000000"/>
        </w:rPr>
        <w:t>Student Government</w:t>
      </w:r>
      <w:r w:rsidRPr="009C6755">
        <w:rPr>
          <w:bCs/>
          <w:color w:val="000000"/>
        </w:rPr>
        <w:t>.</w:t>
      </w:r>
      <w:proofErr w:type="gramEnd"/>
      <w:r w:rsidRPr="009C6755">
        <w:rPr>
          <w:bCs/>
          <w:color w:val="000000"/>
        </w:rPr>
        <w:t xml:space="preserve">  The Student Government Association (SGA) is a stand-alone organization reporting directly to the NSHE Board of Regents, which gives students a direct avenue to the regents to express concerns and offer solutions.  Policies and procedures for the SGA are specified in the </w:t>
      </w:r>
      <w:r w:rsidRPr="009C6755">
        <w:rPr>
          <w:bCs/>
          <w:i/>
          <w:color w:val="000000"/>
        </w:rPr>
        <w:t>SGA Bylaws.</w:t>
      </w:r>
    </w:p>
    <w:p w:rsidR="00993B62" w:rsidRPr="009C6755" w:rsidRDefault="00993B62" w:rsidP="00993B62">
      <w:pPr>
        <w:numPr>
          <w:ilvl w:val="12"/>
          <w:numId w:val="0"/>
        </w:numPr>
        <w:rPr>
          <w:bCs/>
          <w:color w:val="000000"/>
        </w:rPr>
      </w:pPr>
    </w:p>
    <w:p w:rsidR="00993B62" w:rsidRDefault="00993B62" w:rsidP="00993B62">
      <w:pPr>
        <w:rPr>
          <w:color w:val="000000"/>
        </w:rPr>
      </w:pPr>
      <w:r w:rsidRPr="009C6755">
        <w:rPr>
          <w:b/>
          <w:color w:val="000000"/>
        </w:rPr>
        <w:t xml:space="preserve">Sign Board (on Elm and </w:t>
      </w:r>
      <w:smartTag w:uri="urn:schemas-microsoft-com:office:smarttags" w:element="Street">
        <w:smartTag w:uri="urn:schemas-microsoft-com:office:smarttags" w:element="address">
          <w:r w:rsidRPr="009C6755">
            <w:rPr>
              <w:b/>
              <w:color w:val="000000"/>
            </w:rPr>
            <w:t>College Parkway</w:t>
          </w:r>
        </w:smartTag>
      </w:smartTag>
      <w:r w:rsidRPr="009C6755">
        <w:rPr>
          <w:b/>
          <w:color w:val="000000"/>
        </w:rPr>
        <w:t>).</w:t>
      </w:r>
      <w:r w:rsidRPr="009C6755">
        <w:rPr>
          <w:color w:val="000000"/>
        </w:rPr>
        <w:t xml:space="preserve">  </w:t>
      </w:r>
      <w:r>
        <w:rPr>
          <w:color w:val="000000"/>
        </w:rPr>
        <w:t xml:space="preserve">For information about the outdoor sign, contact the SGA Office at 775-753-2256.  </w:t>
      </w:r>
    </w:p>
    <w:p w:rsidR="00993B62" w:rsidRPr="00B3081F" w:rsidRDefault="00993B62" w:rsidP="00993B62">
      <w:pPr>
        <w:rPr>
          <w:b/>
          <w:bCs/>
          <w:color w:val="FF0000"/>
        </w:rPr>
      </w:pPr>
    </w:p>
    <w:p w:rsidR="00993B62" w:rsidRPr="00221792" w:rsidRDefault="00993B62" w:rsidP="00993B62">
      <w:pPr>
        <w:numPr>
          <w:ilvl w:val="12"/>
          <w:numId w:val="0"/>
        </w:numPr>
      </w:pPr>
      <w:proofErr w:type="gramStart"/>
      <w:r w:rsidRPr="009A4F6A">
        <w:rPr>
          <w:b/>
        </w:rPr>
        <w:t xml:space="preserve">8.8     </w:t>
      </w:r>
      <w:smartTag w:uri="urn:schemas-microsoft-com:office:smarttags" w:element="place">
        <w:smartTag w:uri="urn:schemas-microsoft-com:office:smarttags" w:element="PlaceName">
          <w:r w:rsidRPr="009A4F6A">
            <w:rPr>
              <w:b/>
            </w:rPr>
            <w:t>Adult</w:t>
          </w:r>
        </w:smartTag>
        <w:r w:rsidRPr="009A4F6A">
          <w:rPr>
            <w:b/>
          </w:rPr>
          <w:t xml:space="preserve"> </w:t>
        </w:r>
        <w:smartTag w:uri="urn:schemas-microsoft-com:office:smarttags" w:element="PlaceType">
          <w:r w:rsidRPr="009A4F6A">
            <w:rPr>
              <w:b/>
            </w:rPr>
            <w:t>High School</w:t>
          </w:r>
        </w:smartTag>
      </w:smartTag>
      <w:r>
        <w:rPr>
          <w:b/>
        </w:rPr>
        <w:t>.</w:t>
      </w:r>
      <w:proofErr w:type="gramEnd"/>
      <w:r>
        <w:rPr>
          <w:b/>
        </w:rPr>
        <w:t xml:space="preserve">  </w:t>
      </w:r>
      <w:r w:rsidRPr="00221792">
        <w:t xml:space="preserve">The </w:t>
      </w:r>
      <w:smartTag w:uri="urn:schemas-microsoft-com:office:smarttags" w:element="place">
        <w:smartTag w:uri="urn:schemas-microsoft-com:office:smarttags" w:element="PlaceName">
          <w:r w:rsidRPr="00221792">
            <w:t>Elko</w:t>
          </w:r>
        </w:smartTag>
        <w:r w:rsidRPr="00221792">
          <w:t xml:space="preserve"> </w:t>
        </w:r>
        <w:smartTag w:uri="urn:schemas-microsoft-com:office:smarttags" w:element="PlaceType">
          <w:r w:rsidRPr="00221792">
            <w:t>County</w:t>
          </w:r>
        </w:smartTag>
        <w:r w:rsidRPr="00221792">
          <w:t xml:space="preserve"> </w:t>
        </w:r>
        <w:smartTag w:uri="urn:schemas-microsoft-com:office:smarttags" w:element="PlaceType">
          <w:r w:rsidRPr="00221792">
            <w:t>School District</w:t>
          </w:r>
        </w:smartTag>
      </w:smartTag>
      <w:r w:rsidRPr="00221792">
        <w:t xml:space="preserve"> provides the Adult High School Diploma and GED Preparation programs under Nevada State Statutes. The programs are free, individualized, and competency based. Students may enter or leave the programs at any time during the school district’s academic year. The instructors and materials are available during the following hours. Students are welcome for as many of these hours as they can attend.</w:t>
      </w:r>
    </w:p>
    <w:p w:rsidR="00993B62" w:rsidRPr="00221792" w:rsidRDefault="00993B62" w:rsidP="00993B62">
      <w:pPr>
        <w:numPr>
          <w:ilvl w:val="12"/>
          <w:numId w:val="0"/>
        </w:numPr>
      </w:pPr>
      <w:r w:rsidRPr="00221792">
        <w:tab/>
      </w:r>
      <w:r w:rsidRPr="00221792">
        <w:tab/>
      </w:r>
      <w:proofErr w:type="gramStart"/>
      <w:r w:rsidRPr="00221792">
        <w:t xml:space="preserve">Monday </w:t>
      </w:r>
      <w:r>
        <w:tab/>
      </w:r>
      <w:r w:rsidRPr="00221792">
        <w:tab/>
        <w:t>8 a.m. to 12 noon and 5 to 8 p.m.</w:t>
      </w:r>
      <w:proofErr w:type="gramEnd"/>
    </w:p>
    <w:p w:rsidR="00993B62" w:rsidRPr="00221792" w:rsidRDefault="00993B62" w:rsidP="00993B62">
      <w:pPr>
        <w:numPr>
          <w:ilvl w:val="12"/>
          <w:numId w:val="0"/>
        </w:numPr>
      </w:pPr>
      <w:r w:rsidRPr="00221792">
        <w:tab/>
      </w:r>
      <w:r w:rsidRPr="00221792">
        <w:tab/>
      </w:r>
      <w:proofErr w:type="gramStart"/>
      <w:r w:rsidRPr="00221792">
        <w:t>Tuesday</w:t>
      </w:r>
      <w:r w:rsidRPr="00221792">
        <w:tab/>
      </w:r>
      <w:r>
        <w:tab/>
      </w:r>
      <w:r w:rsidRPr="00221792">
        <w:t>8 a.m. to 12 noon and 1 to 4 p.m.</w:t>
      </w:r>
      <w:proofErr w:type="gramEnd"/>
    </w:p>
    <w:p w:rsidR="00993B62" w:rsidRPr="00221792" w:rsidRDefault="00993B62" w:rsidP="00993B62">
      <w:pPr>
        <w:numPr>
          <w:ilvl w:val="12"/>
          <w:numId w:val="0"/>
        </w:numPr>
      </w:pPr>
      <w:r w:rsidRPr="00221792">
        <w:tab/>
      </w:r>
      <w:r w:rsidRPr="00221792">
        <w:tab/>
      </w:r>
      <w:proofErr w:type="gramStart"/>
      <w:r w:rsidRPr="00221792">
        <w:t>Wednesday</w:t>
      </w:r>
      <w:r w:rsidRPr="00221792">
        <w:tab/>
        <w:t>8 a.m. to 12 noon and 5 to 8 p.m.</w:t>
      </w:r>
      <w:proofErr w:type="gramEnd"/>
    </w:p>
    <w:p w:rsidR="00993B62" w:rsidRPr="00221792" w:rsidRDefault="00993B62" w:rsidP="00993B62">
      <w:pPr>
        <w:numPr>
          <w:ilvl w:val="12"/>
          <w:numId w:val="0"/>
        </w:numPr>
      </w:pPr>
      <w:r w:rsidRPr="00221792">
        <w:tab/>
      </w:r>
      <w:r w:rsidRPr="00221792">
        <w:tab/>
      </w:r>
      <w:proofErr w:type="gramStart"/>
      <w:r w:rsidRPr="00221792">
        <w:t>Thursday</w:t>
      </w:r>
      <w:r w:rsidRPr="00221792">
        <w:tab/>
        <w:t>8 a.m. to 12 noon and 1 to 4 p.m.</w:t>
      </w:r>
      <w:proofErr w:type="gramEnd"/>
    </w:p>
    <w:p w:rsidR="00993B62" w:rsidRPr="00221792" w:rsidRDefault="00993B62" w:rsidP="00993B62">
      <w:pPr>
        <w:numPr>
          <w:ilvl w:val="12"/>
          <w:numId w:val="0"/>
        </w:numPr>
      </w:pPr>
      <w:r w:rsidRPr="00221792">
        <w:tab/>
      </w:r>
      <w:r w:rsidRPr="00221792">
        <w:tab/>
        <w:t>Friday</w:t>
      </w:r>
      <w:r w:rsidRPr="00221792">
        <w:tab/>
      </w:r>
      <w:r w:rsidRPr="00221792">
        <w:tab/>
        <w:t>8 a.m. to 12 noon</w:t>
      </w:r>
    </w:p>
    <w:p w:rsidR="00993B62" w:rsidRPr="00221792" w:rsidRDefault="00993B62" w:rsidP="00993B62">
      <w:pPr>
        <w:numPr>
          <w:ilvl w:val="12"/>
          <w:numId w:val="0"/>
        </w:numPr>
      </w:pPr>
    </w:p>
    <w:p w:rsidR="00993B62" w:rsidRDefault="00993B62" w:rsidP="00993B62">
      <w:pPr>
        <w:numPr>
          <w:ilvl w:val="12"/>
          <w:numId w:val="0"/>
        </w:numPr>
        <w:ind w:left="720" w:hanging="720"/>
      </w:pPr>
      <w:proofErr w:type="gramStart"/>
      <w:r w:rsidRPr="003465EC">
        <w:rPr>
          <w:b/>
          <w:bCs/>
        </w:rPr>
        <w:t>GED Preparation</w:t>
      </w:r>
      <w:r>
        <w:rPr>
          <w:b/>
          <w:bCs/>
        </w:rPr>
        <w:t>.</w:t>
      </w:r>
      <w:proofErr w:type="gramEnd"/>
      <w:r>
        <w:rPr>
          <w:b/>
          <w:bCs/>
        </w:rPr>
        <w:t xml:space="preserve">  </w:t>
      </w:r>
      <w:r w:rsidRPr="00221792">
        <w:t xml:space="preserve">Any person age 17 or older who has not graduated from high </w:t>
      </w:r>
      <w:r>
        <w:t>school and is not enrolled in a</w:t>
      </w:r>
    </w:p>
    <w:p w:rsidR="00993B62" w:rsidRDefault="00993B62" w:rsidP="00993B62">
      <w:pPr>
        <w:numPr>
          <w:ilvl w:val="12"/>
          <w:numId w:val="0"/>
        </w:numPr>
        <w:ind w:left="720" w:hanging="720"/>
      </w:pPr>
      <w:proofErr w:type="gramStart"/>
      <w:r w:rsidRPr="00221792">
        <w:t>high</w:t>
      </w:r>
      <w:proofErr w:type="gramEnd"/>
      <w:r w:rsidRPr="00221792">
        <w:t xml:space="preserve"> school may begin General Education Development preparation.</w:t>
      </w:r>
    </w:p>
    <w:p w:rsidR="00993B62" w:rsidRDefault="00993B62" w:rsidP="00993B62">
      <w:pPr>
        <w:widowControl w:val="0"/>
        <w:numPr>
          <w:ilvl w:val="0"/>
          <w:numId w:val="20"/>
        </w:numPr>
        <w:autoSpaceDE w:val="0"/>
        <w:autoSpaceDN w:val="0"/>
        <w:adjustRightInd w:val="0"/>
      </w:pPr>
      <w:r w:rsidRPr="00221792">
        <w:t>Pre</w:t>
      </w:r>
      <w:r>
        <w:t>-</w:t>
      </w:r>
      <w:r w:rsidRPr="00221792">
        <w:t>testing and tutoring are free.</w:t>
      </w:r>
    </w:p>
    <w:p w:rsidR="00993B62" w:rsidRDefault="00993B62" w:rsidP="00993B62">
      <w:pPr>
        <w:widowControl w:val="0"/>
        <w:numPr>
          <w:ilvl w:val="0"/>
          <w:numId w:val="20"/>
        </w:numPr>
        <w:autoSpaceDE w:val="0"/>
        <w:autoSpaceDN w:val="0"/>
        <w:adjustRightInd w:val="0"/>
      </w:pPr>
      <w:r w:rsidRPr="00221792">
        <w:t>The GED test is given regularly at GBC.</w:t>
      </w:r>
    </w:p>
    <w:p w:rsidR="00993B62" w:rsidRDefault="00993B62" w:rsidP="00993B62">
      <w:pPr>
        <w:widowControl w:val="0"/>
        <w:numPr>
          <w:ilvl w:val="0"/>
          <w:numId w:val="20"/>
        </w:numPr>
        <w:autoSpaceDE w:val="0"/>
        <w:autoSpaceDN w:val="0"/>
        <w:adjustRightInd w:val="0"/>
      </w:pPr>
      <w:r>
        <w:t>T</w:t>
      </w:r>
      <w:r w:rsidRPr="00221792">
        <w:t>here is a fee for taking the test.</w:t>
      </w:r>
    </w:p>
    <w:p w:rsidR="00993B62" w:rsidRPr="00221792" w:rsidRDefault="00993B62" w:rsidP="00993B62">
      <w:pPr>
        <w:widowControl w:val="0"/>
        <w:numPr>
          <w:ilvl w:val="0"/>
          <w:numId w:val="20"/>
        </w:numPr>
        <w:autoSpaceDE w:val="0"/>
        <w:autoSpaceDN w:val="0"/>
        <w:adjustRightInd w:val="0"/>
      </w:pPr>
      <w:r>
        <w:t>Students register to take the test at admissions and records.</w:t>
      </w:r>
    </w:p>
    <w:p w:rsidR="00993B62" w:rsidRPr="00221792" w:rsidRDefault="00993B62" w:rsidP="00993B62">
      <w:pPr>
        <w:numPr>
          <w:ilvl w:val="12"/>
          <w:numId w:val="0"/>
        </w:numPr>
      </w:pPr>
    </w:p>
    <w:p w:rsidR="00993B62" w:rsidRDefault="00993B62" w:rsidP="00993B62">
      <w:pPr>
        <w:numPr>
          <w:ilvl w:val="12"/>
          <w:numId w:val="0"/>
        </w:numPr>
      </w:pPr>
      <w:proofErr w:type="gramStart"/>
      <w:smartTag w:uri="urn:schemas-microsoft-com:office:smarttags" w:element="place">
        <w:smartTag w:uri="urn:schemas-microsoft-com:office:smarttags" w:element="PlaceName">
          <w:r w:rsidRPr="003465EC">
            <w:rPr>
              <w:b/>
              <w:bCs/>
            </w:rPr>
            <w:t>Adult</w:t>
          </w:r>
        </w:smartTag>
        <w:r w:rsidRPr="003465EC">
          <w:rPr>
            <w:b/>
            <w:bCs/>
          </w:rPr>
          <w:t xml:space="preserve"> </w:t>
        </w:r>
        <w:smartTag w:uri="urn:schemas-microsoft-com:office:smarttags" w:element="PlaceType">
          <w:r w:rsidRPr="003465EC">
            <w:rPr>
              <w:b/>
              <w:bCs/>
            </w:rPr>
            <w:t>High School</w:t>
          </w:r>
        </w:smartTag>
      </w:smartTag>
      <w:r w:rsidRPr="003465EC">
        <w:rPr>
          <w:b/>
          <w:bCs/>
        </w:rPr>
        <w:t xml:space="preserve"> Diploma</w:t>
      </w:r>
      <w:r>
        <w:rPr>
          <w:b/>
          <w:bCs/>
        </w:rPr>
        <w:t>.</w:t>
      </w:r>
      <w:proofErr w:type="gramEnd"/>
      <w:r>
        <w:rPr>
          <w:b/>
          <w:bCs/>
        </w:rPr>
        <w:t xml:space="preserve">  </w:t>
      </w:r>
      <w:r w:rsidRPr="00221792">
        <w:t>Any person age 17 or older who has not been enrolled in a high school in the past four months may enroll in the Adult Diploma Program.</w:t>
      </w:r>
      <w:r>
        <w:t xml:space="preserve">  A</w:t>
      </w:r>
      <w:r w:rsidRPr="00221792">
        <w:t xml:space="preserve">t least one credit must be earned through work completed in the </w:t>
      </w:r>
      <w:smartTag w:uri="urn:schemas-microsoft-com:office:smarttags" w:element="place">
        <w:smartTag w:uri="urn:schemas-microsoft-com:office:smarttags" w:element="PlaceName">
          <w:r w:rsidRPr="00221792">
            <w:t>Adult</w:t>
          </w:r>
        </w:smartTag>
        <w:r w:rsidRPr="00221792">
          <w:t xml:space="preserve"> </w:t>
        </w:r>
        <w:smartTag w:uri="urn:schemas-microsoft-com:office:smarttags" w:element="PlaceType">
          <w:r w:rsidRPr="00221792">
            <w:t>High School</w:t>
          </w:r>
        </w:smartTag>
      </w:smartTag>
      <w:r>
        <w:t>.</w:t>
      </w:r>
    </w:p>
    <w:p w:rsidR="00993B62" w:rsidRDefault="00993B62" w:rsidP="00993B62"/>
    <w:p w:rsidR="00993B62" w:rsidRPr="00221792" w:rsidRDefault="00993B62" w:rsidP="00993B62">
      <w:r w:rsidRPr="00221792">
        <w:t>There are 20.</w:t>
      </w:r>
      <w:r>
        <w:t>5 required credits for students:</w:t>
      </w:r>
    </w:p>
    <w:p w:rsidR="00993B62" w:rsidRPr="00221792" w:rsidRDefault="00993B62" w:rsidP="00993B62">
      <w:pPr>
        <w:numPr>
          <w:ilvl w:val="12"/>
          <w:numId w:val="0"/>
        </w:numPr>
      </w:pPr>
    </w:p>
    <w:p w:rsidR="00993B62" w:rsidRDefault="00993B62" w:rsidP="00993B62">
      <w:pPr>
        <w:numPr>
          <w:ilvl w:val="12"/>
          <w:numId w:val="0"/>
        </w:numPr>
        <w:tabs>
          <w:tab w:val="left" w:pos="720"/>
          <w:tab w:val="right" w:leader="dot" w:pos="3600"/>
        </w:tabs>
        <w:ind w:left="2160" w:hanging="1440"/>
      </w:pPr>
      <w:r>
        <w:t>English</w:t>
      </w:r>
      <w:r>
        <w:tab/>
      </w:r>
      <w:r>
        <w:tab/>
        <w:t>4</w:t>
      </w:r>
    </w:p>
    <w:p w:rsidR="00993B62" w:rsidRPr="00221792" w:rsidRDefault="00993B62" w:rsidP="00993B62">
      <w:pPr>
        <w:numPr>
          <w:ilvl w:val="12"/>
          <w:numId w:val="0"/>
        </w:numPr>
        <w:tabs>
          <w:tab w:val="left" w:pos="720"/>
          <w:tab w:val="right" w:leader="dot" w:pos="3600"/>
        </w:tabs>
        <w:ind w:left="2160" w:hanging="1440"/>
      </w:pPr>
      <w:r w:rsidRPr="00221792">
        <w:t>American Government</w:t>
      </w:r>
      <w:r w:rsidRPr="00221792">
        <w:tab/>
        <w:t>1</w:t>
      </w:r>
    </w:p>
    <w:p w:rsidR="00993B62" w:rsidRDefault="00993B62" w:rsidP="00993B62">
      <w:pPr>
        <w:numPr>
          <w:ilvl w:val="12"/>
          <w:numId w:val="0"/>
        </w:numPr>
        <w:tabs>
          <w:tab w:val="left" w:pos="720"/>
          <w:tab w:val="right" w:leader="dot" w:pos="3600"/>
        </w:tabs>
        <w:ind w:left="2160" w:hanging="1440"/>
      </w:pPr>
      <w:r w:rsidRPr="00221792">
        <w:t>Mathematics</w:t>
      </w:r>
      <w:r w:rsidRPr="00221792">
        <w:tab/>
      </w:r>
      <w:r>
        <w:tab/>
      </w:r>
      <w:r w:rsidRPr="00221792">
        <w:t>3</w:t>
      </w:r>
      <w:r w:rsidRPr="00221792">
        <w:tab/>
      </w:r>
    </w:p>
    <w:p w:rsidR="00993B62" w:rsidRPr="00221792" w:rsidRDefault="00993B62" w:rsidP="00993B62">
      <w:pPr>
        <w:numPr>
          <w:ilvl w:val="12"/>
          <w:numId w:val="0"/>
        </w:numPr>
        <w:tabs>
          <w:tab w:val="left" w:pos="720"/>
          <w:tab w:val="right" w:leader="dot" w:pos="3600"/>
        </w:tabs>
        <w:ind w:left="2160" w:hanging="1440"/>
      </w:pPr>
      <w:r w:rsidRPr="00221792">
        <w:t>American History</w:t>
      </w:r>
      <w:r w:rsidRPr="00221792">
        <w:tab/>
      </w:r>
      <w:r w:rsidRPr="00221792">
        <w:tab/>
        <w:t>1</w:t>
      </w:r>
    </w:p>
    <w:p w:rsidR="00993B62" w:rsidRDefault="00993B62" w:rsidP="00993B62">
      <w:pPr>
        <w:numPr>
          <w:ilvl w:val="12"/>
          <w:numId w:val="0"/>
        </w:numPr>
        <w:tabs>
          <w:tab w:val="left" w:pos="720"/>
          <w:tab w:val="right" w:leader="dot" w:pos="3600"/>
        </w:tabs>
        <w:ind w:left="5040" w:hanging="4320"/>
      </w:pPr>
      <w:r w:rsidRPr="00221792">
        <w:t>Science</w:t>
      </w:r>
      <w:r>
        <w:tab/>
        <w:t>2</w:t>
      </w:r>
    </w:p>
    <w:p w:rsidR="00993B62" w:rsidRPr="00221792" w:rsidRDefault="00993B62" w:rsidP="00993B62">
      <w:pPr>
        <w:numPr>
          <w:ilvl w:val="12"/>
          <w:numId w:val="0"/>
        </w:numPr>
        <w:tabs>
          <w:tab w:val="left" w:pos="720"/>
          <w:tab w:val="right" w:leader="dot" w:pos="3600"/>
        </w:tabs>
        <w:ind w:left="6480" w:hanging="5760"/>
      </w:pPr>
      <w:r w:rsidRPr="00221792">
        <w:t>Health</w:t>
      </w:r>
      <w:r>
        <w:tab/>
        <w:t xml:space="preserve">0 </w:t>
      </w:r>
      <w:r w:rsidRPr="00221792">
        <w:t>.5</w:t>
      </w:r>
    </w:p>
    <w:p w:rsidR="00993B62" w:rsidRDefault="00993B62" w:rsidP="00993B62">
      <w:pPr>
        <w:numPr>
          <w:ilvl w:val="12"/>
          <w:numId w:val="0"/>
        </w:numPr>
        <w:tabs>
          <w:tab w:val="left" w:pos="720"/>
          <w:tab w:val="right" w:leader="dot" w:pos="3600"/>
        </w:tabs>
        <w:ind w:left="3600" w:hanging="2880"/>
      </w:pPr>
      <w:r w:rsidRPr="00221792">
        <w:t>Computers</w:t>
      </w:r>
      <w:r>
        <w:t xml:space="preserve"> </w:t>
      </w:r>
      <w:r>
        <w:tab/>
        <w:t>0 .5</w:t>
      </w:r>
    </w:p>
    <w:p w:rsidR="00993B62" w:rsidRPr="00221792" w:rsidRDefault="00993B62" w:rsidP="00993B62">
      <w:pPr>
        <w:numPr>
          <w:ilvl w:val="12"/>
          <w:numId w:val="0"/>
        </w:numPr>
        <w:tabs>
          <w:tab w:val="left" w:pos="720"/>
          <w:tab w:val="right" w:leader="dot" w:pos="3600"/>
        </w:tabs>
        <w:ind w:left="2880" w:hanging="2160"/>
      </w:pPr>
      <w:r>
        <w:t>Electives.............................</w:t>
      </w:r>
      <w:r>
        <w:tab/>
      </w:r>
      <w:r w:rsidRPr="00221792">
        <w:t>7.5</w:t>
      </w:r>
    </w:p>
    <w:p w:rsidR="00993B62" w:rsidRDefault="00993B62" w:rsidP="00993B62">
      <w:pPr>
        <w:numPr>
          <w:ilvl w:val="12"/>
          <w:numId w:val="0"/>
        </w:numPr>
        <w:tabs>
          <w:tab w:val="left" w:pos="720"/>
          <w:tab w:val="right" w:leader="dot" w:pos="3600"/>
        </w:tabs>
        <w:ind w:left="2880" w:hanging="2160"/>
      </w:pPr>
      <w:r w:rsidRPr="00221792">
        <w:t>Art</w:t>
      </w:r>
      <w:r>
        <w:t>s</w:t>
      </w:r>
      <w:r w:rsidRPr="00221792">
        <w:t>/Humanities</w:t>
      </w:r>
      <w:r>
        <w:t>.................</w:t>
      </w:r>
      <w:r>
        <w:tab/>
      </w:r>
      <w:r w:rsidRPr="00221792">
        <w:t>1</w:t>
      </w:r>
    </w:p>
    <w:p w:rsidR="00993B62" w:rsidRDefault="00993B62" w:rsidP="00993B62">
      <w:pPr>
        <w:numPr>
          <w:ilvl w:val="12"/>
          <w:numId w:val="0"/>
        </w:numPr>
      </w:pPr>
    </w:p>
    <w:p w:rsidR="00993B62" w:rsidRDefault="00993B62" w:rsidP="00993B62">
      <w:pPr>
        <w:numPr>
          <w:ilvl w:val="12"/>
          <w:numId w:val="0"/>
        </w:numPr>
      </w:pPr>
      <w:r w:rsidRPr="00221792">
        <w:t>It is possible to waive some of these credits by achieving certain scores on the GED</w:t>
      </w:r>
      <w:r>
        <w:t xml:space="preserve"> Tests.  </w:t>
      </w:r>
      <w:r w:rsidRPr="00221792">
        <w:t>Up to 11 credits may be waived by this method</w:t>
      </w:r>
      <w:r>
        <w:t>:</w:t>
      </w:r>
    </w:p>
    <w:p w:rsidR="00993B62" w:rsidRPr="00221792" w:rsidRDefault="00993B62" w:rsidP="00993B62">
      <w:pPr>
        <w:numPr>
          <w:ilvl w:val="12"/>
          <w:numId w:val="0"/>
        </w:numPr>
      </w:pPr>
    </w:p>
    <w:p w:rsidR="00993B62" w:rsidRPr="00221792" w:rsidRDefault="00993B62" w:rsidP="00993B62">
      <w:pPr>
        <w:numPr>
          <w:ilvl w:val="12"/>
          <w:numId w:val="0"/>
        </w:numPr>
      </w:pPr>
      <w:r w:rsidRPr="00221792">
        <w:tab/>
      </w:r>
      <w:r w:rsidRPr="00221792">
        <w:tab/>
        <w:t>SUBJECT</w:t>
      </w:r>
      <w:r w:rsidRPr="00221792">
        <w:tab/>
      </w:r>
      <w:r w:rsidRPr="00221792">
        <w:tab/>
        <w:t>STANDARD SCORE = CREDIT</w:t>
      </w:r>
    </w:p>
    <w:p w:rsidR="00993B62" w:rsidRPr="00221792" w:rsidRDefault="00993B62" w:rsidP="00993B62">
      <w:pPr>
        <w:numPr>
          <w:ilvl w:val="12"/>
          <w:numId w:val="0"/>
        </w:numPr>
        <w:ind w:left="2592" w:firstLine="1728"/>
      </w:pPr>
      <w:r w:rsidRPr="00221792">
        <w:t>450 - 490</w:t>
      </w:r>
      <w:r w:rsidRPr="00221792">
        <w:tab/>
      </w:r>
      <w:r>
        <w:tab/>
      </w:r>
      <w:r w:rsidRPr="00221792">
        <w:t>500+</w:t>
      </w:r>
    </w:p>
    <w:p w:rsidR="00993B62" w:rsidRPr="00221792" w:rsidRDefault="00993B62" w:rsidP="00993B62">
      <w:pPr>
        <w:numPr>
          <w:ilvl w:val="12"/>
          <w:numId w:val="0"/>
        </w:numPr>
        <w:tabs>
          <w:tab w:val="left" w:pos="1440"/>
          <w:tab w:val="left" w:pos="4320"/>
          <w:tab w:val="left" w:pos="5760"/>
        </w:tabs>
      </w:pPr>
      <w:r>
        <w:tab/>
        <w:t>English</w:t>
      </w:r>
      <w:r>
        <w:tab/>
      </w:r>
      <w:r w:rsidRPr="00221792">
        <w:t>2</w:t>
      </w:r>
      <w:r w:rsidRPr="00221792">
        <w:tab/>
      </w:r>
      <w:r w:rsidRPr="00221792">
        <w:tab/>
        <w:t>4</w:t>
      </w:r>
    </w:p>
    <w:p w:rsidR="00993B62" w:rsidRPr="00221792" w:rsidRDefault="00993B62" w:rsidP="00993B62">
      <w:pPr>
        <w:numPr>
          <w:ilvl w:val="12"/>
          <w:numId w:val="0"/>
        </w:numPr>
        <w:tabs>
          <w:tab w:val="left" w:pos="1440"/>
          <w:tab w:val="left" w:pos="4320"/>
          <w:tab w:val="left" w:pos="5760"/>
        </w:tabs>
      </w:pPr>
      <w:r>
        <w:tab/>
        <w:t>Mathematics</w:t>
      </w:r>
      <w:r>
        <w:tab/>
      </w:r>
      <w:r w:rsidRPr="00221792">
        <w:t>1</w:t>
      </w:r>
      <w:r w:rsidRPr="00221792">
        <w:tab/>
      </w:r>
      <w:r w:rsidRPr="00221792">
        <w:tab/>
        <w:t>3</w:t>
      </w:r>
    </w:p>
    <w:p w:rsidR="00993B62" w:rsidRPr="00221792" w:rsidRDefault="00993B62" w:rsidP="00993B62">
      <w:pPr>
        <w:numPr>
          <w:ilvl w:val="12"/>
          <w:numId w:val="0"/>
        </w:numPr>
        <w:tabs>
          <w:tab w:val="left" w:pos="1440"/>
          <w:tab w:val="left" w:pos="4320"/>
          <w:tab w:val="left" w:pos="5760"/>
        </w:tabs>
      </w:pPr>
      <w:r>
        <w:tab/>
      </w:r>
      <w:r w:rsidRPr="00221792">
        <w:t>Science</w:t>
      </w:r>
      <w:r>
        <w:tab/>
        <w:t>1</w:t>
      </w:r>
      <w:r w:rsidRPr="00221792">
        <w:tab/>
      </w:r>
      <w:r w:rsidRPr="00221792">
        <w:tab/>
        <w:t>2</w:t>
      </w:r>
    </w:p>
    <w:p w:rsidR="00993B62" w:rsidRPr="00221792" w:rsidRDefault="00993B62" w:rsidP="00993B62">
      <w:pPr>
        <w:numPr>
          <w:ilvl w:val="12"/>
          <w:numId w:val="0"/>
        </w:numPr>
        <w:tabs>
          <w:tab w:val="left" w:pos="1440"/>
          <w:tab w:val="left" w:pos="4320"/>
          <w:tab w:val="left" w:pos="5760"/>
        </w:tabs>
      </w:pPr>
      <w:r>
        <w:tab/>
        <w:t>Social Studies</w:t>
      </w:r>
      <w:r w:rsidRPr="00221792">
        <w:tab/>
        <w:t>1</w:t>
      </w:r>
      <w:r w:rsidRPr="00221792">
        <w:tab/>
      </w:r>
      <w:r w:rsidRPr="00221792">
        <w:tab/>
        <w:t>2</w:t>
      </w:r>
    </w:p>
    <w:p w:rsidR="00993B62" w:rsidRDefault="00993B62" w:rsidP="00993B62">
      <w:pPr>
        <w:numPr>
          <w:ilvl w:val="12"/>
          <w:numId w:val="0"/>
        </w:numPr>
        <w:rPr>
          <w:b/>
          <w:bCs/>
          <w:color w:val="FF0000"/>
        </w:rPr>
      </w:pPr>
    </w:p>
    <w:tbl>
      <w:tblPr>
        <w:tblW w:w="0" w:type="auto"/>
        <w:tblInd w:w="108" w:type="dxa"/>
        <w:shd w:val="clear" w:color="auto" w:fill="E6E6E6"/>
        <w:tblLook w:val="01E0"/>
      </w:tblPr>
      <w:tblGrid>
        <w:gridCol w:w="1980"/>
      </w:tblGrid>
      <w:tr w:rsidR="00993B62" w:rsidRPr="006829B9" w:rsidTr="00BC7397">
        <w:tc>
          <w:tcPr>
            <w:tcW w:w="1980" w:type="dxa"/>
            <w:shd w:val="clear" w:color="auto" w:fill="E6E6E6"/>
          </w:tcPr>
          <w:p w:rsidR="00993B62" w:rsidRPr="006829B9" w:rsidRDefault="00993B62" w:rsidP="00BC7397">
            <w:pPr>
              <w:numPr>
                <w:ilvl w:val="12"/>
                <w:numId w:val="0"/>
              </w:numPr>
              <w:rPr>
                <w:b/>
                <w:bCs/>
                <w:color w:val="000000"/>
                <w:sz w:val="22"/>
                <w:szCs w:val="22"/>
              </w:rPr>
            </w:pPr>
            <w:r w:rsidRPr="006829B9">
              <w:rPr>
                <w:b/>
                <w:bCs/>
                <w:color w:val="000000"/>
                <w:sz w:val="22"/>
                <w:szCs w:val="22"/>
              </w:rPr>
              <w:t>9.0  Records</w:t>
            </w:r>
          </w:p>
        </w:tc>
      </w:tr>
    </w:tbl>
    <w:p w:rsidR="00993B62" w:rsidRDefault="00993B62" w:rsidP="00993B62">
      <w:pPr>
        <w:rPr>
          <w:b/>
        </w:rPr>
      </w:pPr>
      <w:proofErr w:type="gramStart"/>
      <w:r>
        <w:rPr>
          <w:b/>
        </w:rPr>
        <w:t xml:space="preserve">9.1  </w:t>
      </w:r>
      <w:r w:rsidRPr="009A4F6A">
        <w:rPr>
          <w:b/>
        </w:rPr>
        <w:t>General</w:t>
      </w:r>
      <w:proofErr w:type="gramEnd"/>
      <w:r w:rsidRPr="009A4F6A">
        <w:rPr>
          <w:b/>
        </w:rPr>
        <w:t xml:space="preserve"> Office Procedures </w:t>
      </w:r>
    </w:p>
    <w:p w:rsidR="00993B62" w:rsidRPr="0074405E" w:rsidRDefault="00993B62" w:rsidP="00993B62">
      <w:pPr>
        <w:rPr>
          <w:b/>
        </w:rPr>
      </w:pPr>
      <w:proofErr w:type="gramStart"/>
      <w:r>
        <w:rPr>
          <w:b/>
          <w:bCs/>
        </w:rPr>
        <w:t>Mail.</w:t>
      </w:r>
      <w:proofErr w:type="gramEnd"/>
      <w:r>
        <w:rPr>
          <w:b/>
          <w:bCs/>
        </w:rPr>
        <w:t xml:space="preserve">  </w:t>
      </w:r>
      <w:proofErr w:type="gramStart"/>
      <w:r w:rsidRPr="00221792">
        <w:t>Must be picked up twice daily.</w:t>
      </w:r>
      <w:proofErr w:type="gramEnd"/>
      <w:r w:rsidRPr="00221792">
        <w:t xml:space="preserve"> Once around 10:30 a.m. and again at 3:00</w:t>
      </w:r>
      <w:r>
        <w:t xml:space="preserve"> p.m. Mail must be opened, date </w:t>
      </w:r>
      <w:r w:rsidRPr="00221792">
        <w:t>stamped, and distributed. “Personal” mail should be distributed unopened.</w:t>
      </w:r>
    </w:p>
    <w:p w:rsidR="00993B62" w:rsidRPr="00221792" w:rsidRDefault="00993B62" w:rsidP="00993B62">
      <w:pPr>
        <w:numPr>
          <w:ilvl w:val="12"/>
          <w:numId w:val="0"/>
        </w:numPr>
      </w:pPr>
    </w:p>
    <w:p w:rsidR="00993B62" w:rsidRPr="003421DE" w:rsidRDefault="00993B62" w:rsidP="00993B62">
      <w:pPr>
        <w:numPr>
          <w:ilvl w:val="12"/>
          <w:numId w:val="0"/>
        </w:numPr>
        <w:rPr>
          <w:b/>
          <w:bCs/>
        </w:rPr>
      </w:pPr>
      <w:proofErr w:type="gramStart"/>
      <w:r>
        <w:rPr>
          <w:b/>
          <w:bCs/>
        </w:rPr>
        <w:t>Filing.</w:t>
      </w:r>
      <w:proofErr w:type="gramEnd"/>
      <w:r>
        <w:rPr>
          <w:b/>
          <w:bCs/>
        </w:rPr>
        <w:t xml:space="preserve">  </w:t>
      </w:r>
      <w:r w:rsidRPr="00221792">
        <w:t>Filing must be taken care of daily. If the admission application is the only document for a</w:t>
      </w:r>
      <w:r>
        <w:t>n individual</w:t>
      </w:r>
      <w:r w:rsidRPr="00221792">
        <w:t xml:space="preserve"> student, a file is not needed. If there are two or more documents, a file</w:t>
      </w:r>
      <w:r>
        <w:t xml:space="preserve"> is started</w:t>
      </w:r>
      <w:r w:rsidRPr="00221792">
        <w:t>.</w:t>
      </w:r>
    </w:p>
    <w:p w:rsidR="00993B62" w:rsidRPr="00221792" w:rsidRDefault="00993B62" w:rsidP="00993B62">
      <w:pPr>
        <w:numPr>
          <w:ilvl w:val="12"/>
          <w:numId w:val="0"/>
        </w:numPr>
      </w:pPr>
    </w:p>
    <w:p w:rsidR="00993B62" w:rsidRPr="00221792" w:rsidRDefault="00993B62" w:rsidP="00993B62">
      <w:pPr>
        <w:numPr>
          <w:ilvl w:val="12"/>
          <w:numId w:val="0"/>
        </w:numPr>
      </w:pPr>
      <w:r w:rsidRPr="00221792">
        <w:t xml:space="preserve">Documents should be placed in the following order: correspondence with student, high school transcripts, admission application, </w:t>
      </w:r>
      <w:proofErr w:type="gramStart"/>
      <w:r w:rsidRPr="00221792">
        <w:t>transcripts</w:t>
      </w:r>
      <w:proofErr w:type="gramEnd"/>
      <w:r w:rsidRPr="00221792">
        <w:t xml:space="preserve"> from former colleges, advanced standing and most current evaluation.</w:t>
      </w:r>
    </w:p>
    <w:p w:rsidR="00993B62" w:rsidRDefault="00993B62" w:rsidP="00993B62">
      <w:pPr>
        <w:numPr>
          <w:ilvl w:val="12"/>
          <w:numId w:val="0"/>
        </w:numPr>
        <w:rPr>
          <w:b/>
          <w:bCs/>
        </w:rPr>
      </w:pPr>
    </w:p>
    <w:p w:rsidR="00993B62" w:rsidRPr="003421DE" w:rsidRDefault="00993B62" w:rsidP="00993B62">
      <w:pPr>
        <w:numPr>
          <w:ilvl w:val="12"/>
          <w:numId w:val="0"/>
        </w:numPr>
        <w:rPr>
          <w:b/>
          <w:bCs/>
        </w:rPr>
      </w:pPr>
      <w:proofErr w:type="gramStart"/>
      <w:r>
        <w:rPr>
          <w:b/>
          <w:bCs/>
        </w:rPr>
        <w:t>Reports.</w:t>
      </w:r>
      <w:proofErr w:type="gramEnd"/>
      <w:r>
        <w:rPr>
          <w:b/>
          <w:bCs/>
        </w:rPr>
        <w:t xml:space="preserve">   </w:t>
      </w:r>
      <w:r w:rsidRPr="00221792">
        <w:t xml:space="preserve">At least four times during a semester, class rosters are produced and a letter by the </w:t>
      </w:r>
      <w:r>
        <w:t>a</w:t>
      </w:r>
      <w:r w:rsidRPr="00221792">
        <w:t xml:space="preserve">dmissions and </w:t>
      </w:r>
      <w:r>
        <w:t>r</w:t>
      </w:r>
      <w:r w:rsidRPr="00221792">
        <w:t xml:space="preserve">ecords </w:t>
      </w:r>
      <w:r>
        <w:t>o</w:t>
      </w:r>
      <w:r w:rsidRPr="00AB1E3C">
        <w:rPr>
          <w:color w:val="000000"/>
        </w:rPr>
        <w:t>ffice i</w:t>
      </w:r>
      <w:r w:rsidRPr="00221792">
        <w:t>s sent to instructors for enrollment verification. At the 12th week of instruction, a “clearance” roster is sent for instruction to give “W”s by the end of the 13th week.</w:t>
      </w:r>
    </w:p>
    <w:p w:rsidR="00993B62" w:rsidRDefault="00993B62" w:rsidP="00993B62">
      <w:pPr>
        <w:numPr>
          <w:ilvl w:val="12"/>
          <w:numId w:val="0"/>
        </w:numPr>
      </w:pPr>
    </w:p>
    <w:p w:rsidR="00993B62" w:rsidRDefault="00993B62" w:rsidP="00993B62">
      <w:pPr>
        <w:numPr>
          <w:ilvl w:val="12"/>
          <w:numId w:val="0"/>
        </w:numPr>
      </w:pPr>
      <w:r w:rsidRPr="00221792">
        <w:t xml:space="preserve">Grade input rosters are sent during the 14th week and must be received by 5:00 p.m. </w:t>
      </w:r>
      <w:r>
        <w:t xml:space="preserve">on the </w:t>
      </w:r>
      <w:r>
        <w:rPr>
          <w:color w:val="000000"/>
        </w:rPr>
        <w:t xml:space="preserve">Tuesday following finals </w:t>
      </w:r>
      <w:r w:rsidRPr="00AB1E3C">
        <w:rPr>
          <w:color w:val="000000"/>
        </w:rPr>
        <w:t xml:space="preserve">week. Grades are posted by </w:t>
      </w:r>
      <w:r>
        <w:rPr>
          <w:color w:val="000000"/>
        </w:rPr>
        <w:t>a</w:t>
      </w:r>
      <w:r w:rsidRPr="00AB1E3C">
        <w:rPr>
          <w:color w:val="000000"/>
        </w:rPr>
        <w:t xml:space="preserve">dmissions and </w:t>
      </w:r>
      <w:r>
        <w:rPr>
          <w:color w:val="000000"/>
        </w:rPr>
        <w:t>r</w:t>
      </w:r>
      <w:r w:rsidRPr="00AB1E3C">
        <w:rPr>
          <w:color w:val="000000"/>
        </w:rPr>
        <w:t xml:space="preserve">ecords staff, then verified by SIS </w:t>
      </w:r>
      <w:r>
        <w:rPr>
          <w:color w:val="000000"/>
        </w:rPr>
        <w:t>o</w:t>
      </w:r>
      <w:r w:rsidRPr="00AB1E3C">
        <w:rPr>
          <w:color w:val="000000"/>
        </w:rPr>
        <w:t>perations</w:t>
      </w:r>
      <w:r w:rsidRPr="00221792">
        <w:t>.</w:t>
      </w:r>
    </w:p>
    <w:p w:rsidR="00993B62" w:rsidRDefault="00993B62" w:rsidP="00993B62">
      <w:pPr>
        <w:numPr>
          <w:ilvl w:val="12"/>
          <w:numId w:val="0"/>
        </w:numPr>
        <w:rPr>
          <w:color w:val="000000"/>
        </w:rPr>
      </w:pPr>
    </w:p>
    <w:p w:rsidR="00993B62" w:rsidRDefault="00993B62" w:rsidP="00993B62">
      <w:pPr>
        <w:numPr>
          <w:ilvl w:val="12"/>
          <w:numId w:val="0"/>
        </w:numPr>
        <w:rPr>
          <w:color w:val="000000"/>
        </w:rPr>
      </w:pPr>
      <w:r w:rsidRPr="00AB1E3C">
        <w:rPr>
          <w:color w:val="000000"/>
        </w:rPr>
        <w:t xml:space="preserve">Grades are available on-line within 24 hours of being verified at the end of the semester. </w:t>
      </w:r>
    </w:p>
    <w:p w:rsidR="00993B62" w:rsidRPr="00221792" w:rsidRDefault="00993B62" w:rsidP="00993B62">
      <w:pPr>
        <w:numPr>
          <w:ilvl w:val="12"/>
          <w:numId w:val="0"/>
        </w:numPr>
      </w:pPr>
      <w:r w:rsidRPr="00221792">
        <w:t>Official reporting of FTE/Headcount figures is March 15/October 15. Statistics are unofficial until approved by the Board of Regents.</w:t>
      </w:r>
    </w:p>
    <w:p w:rsidR="00993B62" w:rsidRDefault="00993B62" w:rsidP="00993B62">
      <w:pPr>
        <w:numPr>
          <w:ilvl w:val="12"/>
          <w:numId w:val="0"/>
        </w:numPr>
        <w:rPr>
          <w:b/>
        </w:rPr>
      </w:pPr>
    </w:p>
    <w:p w:rsidR="00993B62" w:rsidRPr="00D56EEF" w:rsidRDefault="00993B62" w:rsidP="00993B62">
      <w:pPr>
        <w:numPr>
          <w:ilvl w:val="12"/>
          <w:numId w:val="0"/>
        </w:numPr>
        <w:rPr>
          <w:color w:val="000000"/>
        </w:rPr>
      </w:pPr>
      <w:proofErr w:type="gramStart"/>
      <w:r w:rsidRPr="00D56EEF">
        <w:rPr>
          <w:b/>
          <w:color w:val="000000"/>
        </w:rPr>
        <w:t>9.2  Retention</w:t>
      </w:r>
      <w:proofErr w:type="gramEnd"/>
      <w:r w:rsidRPr="00D56EEF">
        <w:rPr>
          <w:b/>
          <w:color w:val="000000"/>
        </w:rPr>
        <w:t xml:space="preserve"> and Disposition of Records</w:t>
      </w:r>
      <w:r>
        <w:rPr>
          <w:b/>
          <w:color w:val="000000"/>
        </w:rPr>
        <w:t>.</w:t>
      </w:r>
      <w:r w:rsidRPr="00D56EEF">
        <w:rPr>
          <w:color w:val="000000"/>
        </w:rPr>
        <w:t xml:space="preserve">  Physical student records are managed and stored in the GBC admissions and records office according to American Association of Collegiate Registrars and Admissions Officers (ACCRAO) Guidelines:</w:t>
      </w:r>
    </w:p>
    <w:p w:rsidR="00993B62" w:rsidRPr="00D56EEF" w:rsidRDefault="00993B62" w:rsidP="00993B62">
      <w:pPr>
        <w:pStyle w:val="BodyText"/>
        <w:numPr>
          <w:ilvl w:val="0"/>
          <w:numId w:val="25"/>
        </w:numPr>
        <w:tabs>
          <w:tab w:val="clear" w:pos="1555"/>
          <w:tab w:val="num" w:pos="789"/>
        </w:tabs>
        <w:ind w:left="789"/>
        <w:rPr>
          <w:color w:val="000000"/>
        </w:rPr>
      </w:pPr>
      <w:r w:rsidRPr="00D56EEF">
        <w:rPr>
          <w:color w:val="000000"/>
        </w:rPr>
        <w:t>Records are systematically reviewed and shredded once the information they contain is no longer valid or useful and archival requirements have been met (see attached page from the GBC General Catalog explaining the institutions records retention policy).</w:t>
      </w:r>
    </w:p>
    <w:p w:rsidR="00993B62" w:rsidRPr="00D56EEF" w:rsidRDefault="00993B62" w:rsidP="00993B62">
      <w:pPr>
        <w:pStyle w:val="BodyText"/>
        <w:numPr>
          <w:ilvl w:val="0"/>
          <w:numId w:val="25"/>
        </w:numPr>
        <w:tabs>
          <w:tab w:val="clear" w:pos="1555"/>
          <w:tab w:val="num" w:pos="789"/>
        </w:tabs>
        <w:ind w:left="789"/>
        <w:rPr>
          <w:color w:val="000000"/>
        </w:rPr>
      </w:pPr>
      <w:r w:rsidRPr="00D56EEF">
        <w:rPr>
          <w:color w:val="000000"/>
        </w:rPr>
        <w:t>All hard copy student academic records are maintained in fireproof storage.  GBC is in the process of transferring to a document imaging storage process.  Documents are scanned and stored on a Novell network server which is secure and backed up through the computing services office.</w:t>
      </w:r>
    </w:p>
    <w:p w:rsidR="00993B62" w:rsidRPr="00D56EEF" w:rsidRDefault="00993B62" w:rsidP="00993B62">
      <w:pPr>
        <w:pStyle w:val="BodyText"/>
        <w:numPr>
          <w:ilvl w:val="0"/>
          <w:numId w:val="25"/>
        </w:numPr>
        <w:tabs>
          <w:tab w:val="clear" w:pos="1555"/>
          <w:tab w:val="num" w:pos="789"/>
        </w:tabs>
        <w:ind w:left="789"/>
        <w:rPr>
          <w:color w:val="000000"/>
        </w:rPr>
      </w:pPr>
      <w:r w:rsidRPr="00D56EEF">
        <w:rPr>
          <w:color w:val="000000"/>
        </w:rPr>
        <w:t>Record retention policies are periodically reviewed and modified as mandated by changing legal and NSHE requirements.</w:t>
      </w:r>
    </w:p>
    <w:p w:rsidR="00993B62" w:rsidRPr="00D56EEF" w:rsidRDefault="00993B62" w:rsidP="00993B62">
      <w:pPr>
        <w:pStyle w:val="BodyText"/>
        <w:numPr>
          <w:ilvl w:val="0"/>
          <w:numId w:val="25"/>
        </w:numPr>
        <w:tabs>
          <w:tab w:val="clear" w:pos="1555"/>
          <w:tab w:val="num" w:pos="789"/>
        </w:tabs>
        <w:ind w:left="789"/>
        <w:rPr>
          <w:color w:val="000000"/>
        </w:rPr>
      </w:pPr>
      <w:r w:rsidRPr="00D56EEF">
        <w:rPr>
          <w:color w:val="000000"/>
        </w:rPr>
        <w:t>Official academic records originating from another institution are not reproduced or distributed to an external source.</w:t>
      </w:r>
    </w:p>
    <w:p w:rsidR="00993B62" w:rsidRPr="00D56EEF" w:rsidRDefault="00993B62" w:rsidP="00993B62">
      <w:pPr>
        <w:pStyle w:val="BodyText"/>
        <w:numPr>
          <w:ilvl w:val="0"/>
          <w:numId w:val="25"/>
        </w:numPr>
        <w:tabs>
          <w:tab w:val="clear" w:pos="1555"/>
          <w:tab w:val="num" w:pos="789"/>
        </w:tabs>
        <w:ind w:left="789"/>
        <w:rPr>
          <w:color w:val="000000"/>
        </w:rPr>
      </w:pPr>
      <w:r w:rsidRPr="00D56EEF">
        <w:rPr>
          <w:color w:val="000000"/>
        </w:rPr>
        <w:t>Release, review or transfer of student records is done according to regulations set forth by the Federal Educational Rights and Privacy Act (FERPA).</w:t>
      </w:r>
    </w:p>
    <w:p w:rsidR="00993B62" w:rsidRPr="00D56EEF" w:rsidRDefault="00993B62" w:rsidP="00993B62">
      <w:pPr>
        <w:numPr>
          <w:ilvl w:val="12"/>
          <w:numId w:val="0"/>
        </w:numPr>
        <w:rPr>
          <w:bCs/>
          <w:color w:val="000000"/>
        </w:rPr>
      </w:pPr>
      <w:r w:rsidRPr="00D56EEF">
        <w:rPr>
          <w:color w:val="000000"/>
        </w:rPr>
        <w:t xml:space="preserve">If student records data has been released inappropriately immediate steps will be taken to notify all individuals that may have had data released, faculty, staff, or community members.  All members of the Great Basin College President’s Council will be notified as well as any other members of the campus community that President’s Council believes should be notified.  If there is any reason to believe that the record release was done illegally or with criminal intent the proper police agency will be asked to investigate. </w:t>
      </w:r>
      <w:r w:rsidRPr="00D56EEF">
        <w:rPr>
          <w:color w:val="000000"/>
        </w:rPr>
        <w:tab/>
      </w:r>
    </w:p>
    <w:p w:rsidR="00993B62" w:rsidRPr="00D56EEF" w:rsidRDefault="00993B62" w:rsidP="00993B62">
      <w:pPr>
        <w:numPr>
          <w:ilvl w:val="12"/>
          <w:numId w:val="0"/>
        </w:numPr>
        <w:rPr>
          <w:color w:val="000000"/>
        </w:rPr>
      </w:pPr>
    </w:p>
    <w:p w:rsidR="00993B62" w:rsidRPr="00D56EEF" w:rsidRDefault="00993B62" w:rsidP="00993B62">
      <w:pPr>
        <w:numPr>
          <w:ilvl w:val="12"/>
          <w:numId w:val="0"/>
        </w:numPr>
        <w:rPr>
          <w:b/>
          <w:bCs/>
          <w:color w:val="000000"/>
        </w:rPr>
      </w:pPr>
      <w:r w:rsidRPr="00D56EEF">
        <w:rPr>
          <w:color w:val="000000"/>
        </w:rPr>
        <w:t xml:space="preserve">All correspondence should be copied and filed, and should be kept for five semesters and then </w:t>
      </w:r>
      <w:r w:rsidRPr="00D56EEF">
        <w:rPr>
          <w:bCs/>
          <w:color w:val="000000"/>
        </w:rPr>
        <w:t>shredded.</w:t>
      </w:r>
    </w:p>
    <w:p w:rsidR="00993B62" w:rsidRDefault="00993B62" w:rsidP="00993B62">
      <w:pPr>
        <w:numPr>
          <w:ilvl w:val="12"/>
          <w:numId w:val="0"/>
        </w:numPr>
        <w:rPr>
          <w:b/>
          <w:color w:val="008000"/>
        </w:rPr>
      </w:pPr>
    </w:p>
    <w:p w:rsidR="00993B62" w:rsidRPr="00D56EEF" w:rsidRDefault="00993B62" w:rsidP="00993B62">
      <w:pPr>
        <w:numPr>
          <w:ilvl w:val="12"/>
          <w:numId w:val="0"/>
        </w:numPr>
        <w:rPr>
          <w:color w:val="000000"/>
        </w:rPr>
      </w:pPr>
      <w:r w:rsidRPr="00D56EEF">
        <w:rPr>
          <w:color w:val="000000"/>
        </w:rPr>
        <w:t>The following records are retained permanently:</w:t>
      </w:r>
    </w:p>
    <w:p w:rsidR="00993B62" w:rsidRPr="00D56EEF" w:rsidRDefault="00993B62" w:rsidP="00993B62">
      <w:pPr>
        <w:widowControl w:val="0"/>
        <w:numPr>
          <w:ilvl w:val="0"/>
          <w:numId w:val="39"/>
        </w:numPr>
        <w:autoSpaceDE w:val="0"/>
        <w:autoSpaceDN w:val="0"/>
        <w:adjustRightInd w:val="0"/>
        <w:rPr>
          <w:color w:val="000000"/>
        </w:rPr>
      </w:pPr>
      <w:r w:rsidRPr="00D56EEF">
        <w:rPr>
          <w:color w:val="000000"/>
        </w:rPr>
        <w:t>Student Permanent Academic Record (transcript)</w:t>
      </w:r>
    </w:p>
    <w:p w:rsidR="00993B62" w:rsidRPr="00D56EEF" w:rsidRDefault="00993B62" w:rsidP="00993B62">
      <w:pPr>
        <w:widowControl w:val="0"/>
        <w:numPr>
          <w:ilvl w:val="0"/>
          <w:numId w:val="40"/>
        </w:numPr>
        <w:autoSpaceDE w:val="0"/>
        <w:autoSpaceDN w:val="0"/>
        <w:adjustRightInd w:val="0"/>
        <w:rPr>
          <w:color w:val="000000"/>
        </w:rPr>
      </w:pPr>
      <w:r w:rsidRPr="00D56EEF">
        <w:rPr>
          <w:color w:val="000000"/>
        </w:rPr>
        <w:t>General Education Development (GED) Test Scores</w:t>
      </w:r>
    </w:p>
    <w:p w:rsidR="00993B62" w:rsidRPr="00D56EEF" w:rsidRDefault="00993B62" w:rsidP="00993B62">
      <w:pPr>
        <w:numPr>
          <w:ilvl w:val="12"/>
          <w:numId w:val="0"/>
        </w:numPr>
        <w:rPr>
          <w:color w:val="000000"/>
        </w:rPr>
      </w:pPr>
    </w:p>
    <w:p w:rsidR="00993B62" w:rsidRPr="00D56EEF" w:rsidRDefault="00993B62" w:rsidP="00993B62">
      <w:pPr>
        <w:numPr>
          <w:ilvl w:val="12"/>
          <w:numId w:val="0"/>
        </w:numPr>
        <w:rPr>
          <w:color w:val="000000"/>
        </w:rPr>
      </w:pPr>
      <w:r w:rsidRPr="00D56EEF">
        <w:rPr>
          <w:color w:val="000000"/>
        </w:rPr>
        <w:t>The following records are retained until five years after the last date of attendance:</w:t>
      </w:r>
    </w:p>
    <w:p w:rsidR="00993B62" w:rsidRPr="00D56EEF" w:rsidRDefault="00993B62" w:rsidP="00993B62">
      <w:pPr>
        <w:widowControl w:val="0"/>
        <w:numPr>
          <w:ilvl w:val="0"/>
          <w:numId w:val="41"/>
        </w:numPr>
        <w:autoSpaceDE w:val="0"/>
        <w:autoSpaceDN w:val="0"/>
        <w:adjustRightInd w:val="0"/>
        <w:rPr>
          <w:color w:val="000000"/>
        </w:rPr>
      </w:pPr>
      <w:r w:rsidRPr="00D56EEF">
        <w:rPr>
          <w:color w:val="000000"/>
        </w:rPr>
        <w:t>Application for Admission</w:t>
      </w:r>
    </w:p>
    <w:p w:rsidR="00993B62" w:rsidRPr="00D56EEF" w:rsidRDefault="00993B62" w:rsidP="00993B62">
      <w:pPr>
        <w:widowControl w:val="0"/>
        <w:numPr>
          <w:ilvl w:val="0"/>
          <w:numId w:val="41"/>
        </w:numPr>
        <w:autoSpaceDE w:val="0"/>
        <w:autoSpaceDN w:val="0"/>
        <w:adjustRightInd w:val="0"/>
        <w:rPr>
          <w:color w:val="000000"/>
        </w:rPr>
      </w:pPr>
      <w:r w:rsidRPr="00D56EEF">
        <w:rPr>
          <w:color w:val="000000"/>
        </w:rPr>
        <w:t>Transcript from previously attended institution</w:t>
      </w:r>
    </w:p>
    <w:p w:rsidR="00993B62" w:rsidRPr="00D56EEF" w:rsidRDefault="00993B62" w:rsidP="00993B62">
      <w:pPr>
        <w:widowControl w:val="0"/>
        <w:numPr>
          <w:ilvl w:val="0"/>
          <w:numId w:val="41"/>
        </w:numPr>
        <w:autoSpaceDE w:val="0"/>
        <w:autoSpaceDN w:val="0"/>
        <w:adjustRightInd w:val="0"/>
        <w:rPr>
          <w:color w:val="000000"/>
        </w:rPr>
      </w:pPr>
      <w:r w:rsidRPr="00D56EEF">
        <w:rPr>
          <w:color w:val="000000"/>
        </w:rPr>
        <w:t>Military service documents</w:t>
      </w:r>
    </w:p>
    <w:p w:rsidR="00993B62" w:rsidRPr="00D56EEF" w:rsidRDefault="00993B62" w:rsidP="00993B62">
      <w:pPr>
        <w:pStyle w:val="Level2"/>
        <w:numPr>
          <w:ilvl w:val="0"/>
          <w:numId w:val="41"/>
        </w:numPr>
        <w:jc w:val="left"/>
        <w:rPr>
          <w:rFonts w:ascii="Times New Roman" w:hAnsi="Times New Roman" w:cs="Times New Roman"/>
          <w:color w:val="000000"/>
          <w:sz w:val="20"/>
          <w:szCs w:val="20"/>
        </w:rPr>
      </w:pPr>
      <w:r w:rsidRPr="00D56EEF">
        <w:rPr>
          <w:rFonts w:ascii="Times New Roman" w:hAnsi="Times New Roman" w:cs="Times New Roman"/>
          <w:color w:val="000000"/>
          <w:sz w:val="20"/>
          <w:szCs w:val="20"/>
        </w:rPr>
        <w:t>DARS (Degree Audit Reporting System) Report</w:t>
      </w:r>
    </w:p>
    <w:p w:rsidR="00993B62" w:rsidRPr="00D56EEF" w:rsidRDefault="00993B62" w:rsidP="00993B62">
      <w:pPr>
        <w:numPr>
          <w:ilvl w:val="12"/>
          <w:numId w:val="0"/>
        </w:numPr>
        <w:rPr>
          <w:color w:val="000000"/>
        </w:rPr>
      </w:pPr>
    </w:p>
    <w:p w:rsidR="00993B62" w:rsidRPr="00D56EEF" w:rsidRDefault="00993B62" w:rsidP="00993B62">
      <w:pPr>
        <w:numPr>
          <w:ilvl w:val="12"/>
          <w:numId w:val="0"/>
        </w:numPr>
        <w:rPr>
          <w:color w:val="000000"/>
        </w:rPr>
      </w:pPr>
      <w:r w:rsidRPr="00D56EEF">
        <w:rPr>
          <w:color w:val="000000"/>
        </w:rPr>
        <w:t>The following records are retained for five years and then destroyed:</w:t>
      </w:r>
    </w:p>
    <w:p w:rsidR="00993B62" w:rsidRPr="00D56EEF" w:rsidRDefault="00993B62" w:rsidP="00993B62">
      <w:pPr>
        <w:widowControl w:val="0"/>
        <w:numPr>
          <w:ilvl w:val="0"/>
          <w:numId w:val="42"/>
        </w:numPr>
        <w:autoSpaceDE w:val="0"/>
        <w:autoSpaceDN w:val="0"/>
        <w:adjustRightInd w:val="0"/>
        <w:rPr>
          <w:color w:val="000000"/>
        </w:rPr>
      </w:pPr>
      <w:r w:rsidRPr="00D56EEF">
        <w:rPr>
          <w:color w:val="000000"/>
        </w:rPr>
        <w:t>Final grade sheets</w:t>
      </w:r>
    </w:p>
    <w:p w:rsidR="00993B62" w:rsidRPr="00D56EEF" w:rsidRDefault="00993B62" w:rsidP="00993B62">
      <w:pPr>
        <w:widowControl w:val="0"/>
        <w:numPr>
          <w:ilvl w:val="0"/>
          <w:numId w:val="42"/>
        </w:numPr>
        <w:autoSpaceDE w:val="0"/>
        <w:autoSpaceDN w:val="0"/>
        <w:adjustRightInd w:val="0"/>
        <w:rPr>
          <w:color w:val="000000"/>
        </w:rPr>
      </w:pPr>
      <w:r w:rsidRPr="00D56EEF">
        <w:rPr>
          <w:color w:val="000000"/>
        </w:rPr>
        <w:t>Special examinations</w:t>
      </w:r>
    </w:p>
    <w:p w:rsidR="00993B62" w:rsidRPr="00D56EEF" w:rsidRDefault="00993B62" w:rsidP="00993B62">
      <w:pPr>
        <w:widowControl w:val="0"/>
        <w:numPr>
          <w:ilvl w:val="0"/>
          <w:numId w:val="42"/>
        </w:numPr>
        <w:autoSpaceDE w:val="0"/>
        <w:autoSpaceDN w:val="0"/>
        <w:adjustRightInd w:val="0"/>
        <w:rPr>
          <w:color w:val="000000"/>
        </w:rPr>
      </w:pPr>
      <w:r w:rsidRPr="00D56EEF">
        <w:rPr>
          <w:color w:val="000000"/>
        </w:rPr>
        <w:t>Correspondence</w:t>
      </w:r>
    </w:p>
    <w:p w:rsidR="00993B62" w:rsidRPr="00D56EEF" w:rsidRDefault="00993B62" w:rsidP="00993B62">
      <w:pPr>
        <w:widowControl w:val="0"/>
        <w:numPr>
          <w:ilvl w:val="0"/>
          <w:numId w:val="42"/>
        </w:numPr>
        <w:autoSpaceDE w:val="0"/>
        <w:autoSpaceDN w:val="0"/>
        <w:adjustRightInd w:val="0"/>
        <w:rPr>
          <w:color w:val="000000"/>
        </w:rPr>
      </w:pPr>
      <w:r w:rsidRPr="00D56EEF">
        <w:rPr>
          <w:color w:val="000000"/>
        </w:rPr>
        <w:t>Refund exceptions</w:t>
      </w:r>
    </w:p>
    <w:p w:rsidR="00993B62" w:rsidRPr="00D56EEF" w:rsidRDefault="00993B62" w:rsidP="00993B62">
      <w:pPr>
        <w:numPr>
          <w:ilvl w:val="12"/>
          <w:numId w:val="0"/>
        </w:numPr>
        <w:rPr>
          <w:color w:val="000000"/>
        </w:rPr>
      </w:pPr>
    </w:p>
    <w:p w:rsidR="00993B62" w:rsidRPr="00D56EEF" w:rsidRDefault="00993B62" w:rsidP="00993B62">
      <w:pPr>
        <w:numPr>
          <w:ilvl w:val="12"/>
          <w:numId w:val="0"/>
        </w:numPr>
        <w:rPr>
          <w:color w:val="000000"/>
        </w:rPr>
      </w:pPr>
      <w:r w:rsidRPr="00D56EEF">
        <w:rPr>
          <w:color w:val="000000"/>
        </w:rPr>
        <w:t>The following records are retained for one year and then destroyed:</w:t>
      </w:r>
    </w:p>
    <w:p w:rsidR="00993B62" w:rsidRPr="00D56EEF" w:rsidRDefault="00993B62" w:rsidP="00993B62">
      <w:pPr>
        <w:widowControl w:val="0"/>
        <w:numPr>
          <w:ilvl w:val="0"/>
          <w:numId w:val="43"/>
        </w:numPr>
        <w:autoSpaceDE w:val="0"/>
        <w:autoSpaceDN w:val="0"/>
        <w:adjustRightInd w:val="0"/>
        <w:rPr>
          <w:color w:val="000000"/>
        </w:rPr>
      </w:pPr>
      <w:r w:rsidRPr="00D56EEF">
        <w:rPr>
          <w:color w:val="000000"/>
        </w:rPr>
        <w:t>Admission files of students who do not register</w:t>
      </w:r>
    </w:p>
    <w:p w:rsidR="00993B62" w:rsidRPr="00D56EEF" w:rsidRDefault="00993B62" w:rsidP="00993B62">
      <w:pPr>
        <w:widowControl w:val="0"/>
        <w:numPr>
          <w:ilvl w:val="0"/>
          <w:numId w:val="43"/>
        </w:numPr>
        <w:autoSpaceDE w:val="0"/>
        <w:autoSpaceDN w:val="0"/>
        <w:adjustRightInd w:val="0"/>
        <w:rPr>
          <w:color w:val="000000"/>
        </w:rPr>
      </w:pPr>
      <w:r w:rsidRPr="00D56EEF">
        <w:rPr>
          <w:color w:val="000000"/>
        </w:rPr>
        <w:t>Transcript requests</w:t>
      </w:r>
    </w:p>
    <w:p w:rsidR="00993B62" w:rsidRPr="00D56EEF" w:rsidRDefault="00993B62" w:rsidP="00993B62">
      <w:pPr>
        <w:widowControl w:val="0"/>
        <w:numPr>
          <w:ilvl w:val="0"/>
          <w:numId w:val="43"/>
        </w:numPr>
        <w:autoSpaceDE w:val="0"/>
        <w:autoSpaceDN w:val="0"/>
        <w:adjustRightInd w:val="0"/>
        <w:rPr>
          <w:color w:val="000000"/>
        </w:rPr>
      </w:pPr>
      <w:r w:rsidRPr="00D56EEF">
        <w:rPr>
          <w:color w:val="000000"/>
        </w:rPr>
        <w:t>Enrollment certifications (Registration and Add/Drop Forms)</w:t>
      </w:r>
    </w:p>
    <w:p w:rsidR="00993B62" w:rsidRPr="00D56EEF" w:rsidRDefault="00993B62" w:rsidP="00993B62">
      <w:pPr>
        <w:widowControl w:val="0"/>
        <w:numPr>
          <w:ilvl w:val="0"/>
          <w:numId w:val="43"/>
        </w:numPr>
        <w:autoSpaceDE w:val="0"/>
        <w:autoSpaceDN w:val="0"/>
        <w:adjustRightInd w:val="0"/>
        <w:rPr>
          <w:color w:val="000000"/>
        </w:rPr>
      </w:pPr>
      <w:r w:rsidRPr="00D56EEF">
        <w:rPr>
          <w:color w:val="000000"/>
        </w:rPr>
        <w:t>Registration source documents</w:t>
      </w:r>
    </w:p>
    <w:p w:rsidR="00993B62" w:rsidRDefault="00993B62" w:rsidP="00993B62">
      <w:pPr>
        <w:numPr>
          <w:ilvl w:val="12"/>
          <w:numId w:val="0"/>
        </w:numPr>
        <w:rPr>
          <w:b/>
          <w:sz w:val="22"/>
          <w:szCs w:val="22"/>
        </w:rPr>
      </w:pPr>
    </w:p>
    <w:p w:rsidR="00993B62" w:rsidRPr="0074405E" w:rsidRDefault="00993B62" w:rsidP="00993B62">
      <w:pPr>
        <w:numPr>
          <w:ilvl w:val="12"/>
          <w:numId w:val="0"/>
        </w:numPr>
        <w:rPr>
          <w:b/>
        </w:rPr>
      </w:pPr>
      <w:proofErr w:type="gramStart"/>
      <w:r>
        <w:rPr>
          <w:b/>
        </w:rPr>
        <w:t xml:space="preserve">9.3  </w:t>
      </w:r>
      <w:r w:rsidRPr="009A4F6A">
        <w:rPr>
          <w:b/>
        </w:rPr>
        <w:t>Confidentiality</w:t>
      </w:r>
      <w:proofErr w:type="gramEnd"/>
      <w:r w:rsidRPr="009A4F6A">
        <w:rPr>
          <w:b/>
        </w:rPr>
        <w:t xml:space="preserve"> and Release of Information</w:t>
      </w:r>
      <w:r>
        <w:rPr>
          <w:b/>
        </w:rPr>
        <w:t xml:space="preserve"> (FERPA)</w:t>
      </w:r>
      <w:r w:rsidRPr="00E1379D">
        <w:t xml:space="preserve">. </w:t>
      </w:r>
      <w:r>
        <w:rPr>
          <w:b/>
        </w:rPr>
        <w:t xml:space="preserve"> </w:t>
      </w:r>
      <w:r w:rsidRPr="00221792">
        <w:t>In accordance with the Family Education Rights and Privacy Act (FERPA) of 1974, P.L.93-380, as amended by P.L.92318, students upon reaching the age of 18 or attending a post-secondary institution, must be permitted to inspect and review their own educational records, have the opportunity to correct information in those records, and limit disclosure of information from those records</w:t>
      </w:r>
      <w:r>
        <w:t>.</w:t>
      </w:r>
    </w:p>
    <w:p w:rsidR="00993B62" w:rsidRPr="00221792" w:rsidRDefault="00993B62" w:rsidP="00993B62">
      <w:pPr>
        <w:numPr>
          <w:ilvl w:val="12"/>
          <w:numId w:val="0"/>
        </w:numPr>
      </w:pPr>
    </w:p>
    <w:p w:rsidR="00993B62" w:rsidRPr="00221792" w:rsidRDefault="00993B62" w:rsidP="00993B62">
      <w:pPr>
        <w:numPr>
          <w:ilvl w:val="12"/>
          <w:numId w:val="0"/>
        </w:numPr>
      </w:pPr>
      <w:r w:rsidRPr="00221792">
        <w:t>No one shall have access to, nor will GBC disclose</w:t>
      </w:r>
      <w:r>
        <w:t>,</w:t>
      </w:r>
      <w:r w:rsidRPr="00221792">
        <w:t xml:space="preserve"> any information from a student’s educational records without the written consent of the student. </w:t>
      </w:r>
      <w:r>
        <w:t xml:space="preserve"> </w:t>
      </w:r>
      <w:r w:rsidRPr="00221792">
        <w:t>Official exceptions and</w:t>
      </w:r>
      <w:r>
        <w:t xml:space="preserve"> </w:t>
      </w:r>
      <w:r w:rsidRPr="003421DE">
        <w:rPr>
          <w:i/>
        </w:rPr>
        <w:t>Directory Information</w:t>
      </w:r>
      <w:r>
        <w:t>,</w:t>
      </w:r>
      <w:r w:rsidRPr="00221792">
        <w:t xml:space="preserve"> which may be released</w:t>
      </w:r>
      <w:r>
        <w:t>,</w:t>
      </w:r>
      <w:r w:rsidRPr="00221792">
        <w:t xml:space="preserve"> are listed in the GBC Catalog, and in the </w:t>
      </w:r>
      <w:r w:rsidRPr="003421DE">
        <w:rPr>
          <w:bCs/>
          <w:i/>
        </w:rPr>
        <w:t>Public Notice of Designating Directory Information</w:t>
      </w:r>
      <w:r>
        <w:rPr>
          <w:bCs/>
        </w:rPr>
        <w:t>,</w:t>
      </w:r>
      <w:r w:rsidRPr="00221792">
        <w:t xml:space="preserve"> which is made available to students upon request.</w:t>
      </w:r>
    </w:p>
    <w:p w:rsidR="00993B62" w:rsidRPr="00221792" w:rsidRDefault="00993B62" w:rsidP="00993B62">
      <w:pPr>
        <w:numPr>
          <w:ilvl w:val="12"/>
          <w:numId w:val="0"/>
        </w:numPr>
      </w:pPr>
    </w:p>
    <w:p w:rsidR="00993B62" w:rsidRPr="00221792" w:rsidRDefault="00993B62" w:rsidP="00993B62">
      <w:pPr>
        <w:numPr>
          <w:ilvl w:val="12"/>
          <w:numId w:val="0"/>
        </w:numPr>
      </w:pPr>
      <w:r w:rsidRPr="00221792">
        <w:t xml:space="preserve">All GBC staff requesting access to student records must submit an application for an “administrative account” by completing the </w:t>
      </w:r>
      <w:r w:rsidRPr="003421DE">
        <w:rPr>
          <w:i/>
        </w:rPr>
        <w:t>Application for Administrative Account</w:t>
      </w:r>
      <w:r w:rsidRPr="00221792">
        <w:t xml:space="preserve"> form.  Applicant’s signature certifies that they have read, understand, and agree to the Security Policy on the back of application.</w:t>
      </w:r>
    </w:p>
    <w:p w:rsidR="00993B62" w:rsidRPr="00221792" w:rsidRDefault="00993B62" w:rsidP="00993B62">
      <w:pPr>
        <w:numPr>
          <w:ilvl w:val="12"/>
          <w:numId w:val="0"/>
        </w:numPr>
      </w:pPr>
    </w:p>
    <w:p w:rsidR="00993B62" w:rsidRPr="00221792" w:rsidRDefault="00993B62" w:rsidP="00993B62">
      <w:pPr>
        <w:numPr>
          <w:ilvl w:val="12"/>
          <w:numId w:val="0"/>
        </w:numPr>
      </w:pPr>
      <w:r w:rsidRPr="00221792">
        <w:t xml:space="preserve">FERPA compliance is required of all educational institutions which either receive funds directly from the </w:t>
      </w:r>
      <w:r>
        <w:t xml:space="preserve">U.S. </w:t>
      </w:r>
      <w:r w:rsidRPr="00221792">
        <w:t xml:space="preserve">Department of Education or which have students in attendance who receive funds through programs administered by the </w:t>
      </w:r>
      <w:r>
        <w:t xml:space="preserve">U.S </w:t>
      </w:r>
      <w:r w:rsidRPr="00221792">
        <w:t>Department of Education.</w:t>
      </w:r>
    </w:p>
    <w:p w:rsidR="00993B62" w:rsidRPr="00221792" w:rsidRDefault="00993B62" w:rsidP="00993B62">
      <w:pPr>
        <w:numPr>
          <w:ilvl w:val="12"/>
          <w:numId w:val="0"/>
        </w:numPr>
        <w:rPr>
          <w:b/>
          <w:bCs/>
        </w:rPr>
      </w:pPr>
      <w:r w:rsidRPr="00221792">
        <w:tab/>
      </w:r>
      <w:r w:rsidRPr="00221792">
        <w:tab/>
      </w:r>
    </w:p>
    <w:p w:rsidR="00993B62" w:rsidRDefault="00993B62" w:rsidP="00993B62">
      <w:pPr>
        <w:numPr>
          <w:ilvl w:val="12"/>
          <w:numId w:val="0"/>
        </w:numPr>
        <w:rPr>
          <w:color w:val="000000"/>
        </w:rPr>
      </w:pPr>
      <w:r w:rsidRPr="00221792">
        <w:t xml:space="preserve">Students may obtain a “release” form in the </w:t>
      </w:r>
      <w:r>
        <w:t>a</w:t>
      </w:r>
      <w:r w:rsidRPr="00221792">
        <w:t xml:space="preserve">dmissions and </w:t>
      </w:r>
      <w:r>
        <w:t>r</w:t>
      </w:r>
      <w:r w:rsidRPr="00221792">
        <w:t>ecords</w:t>
      </w:r>
      <w:r>
        <w:t xml:space="preserve"> office that will allow parents and others</w:t>
      </w:r>
      <w:r w:rsidRPr="00221792">
        <w:t xml:space="preserve"> access to their educational records. This release is posted to the student’s record on the computer.</w:t>
      </w:r>
      <w:r>
        <w:t xml:space="preserve">  </w:t>
      </w:r>
      <w:r w:rsidRPr="0091257C">
        <w:rPr>
          <w:color w:val="000000"/>
        </w:rPr>
        <w:t>The request will apply permanently to the record, even following graduation, until the student chooses to reverse it by submitting a written</w:t>
      </w:r>
      <w:r>
        <w:rPr>
          <w:color w:val="FF0000"/>
        </w:rPr>
        <w:t xml:space="preserve"> </w:t>
      </w:r>
      <w:r w:rsidRPr="0091257C">
        <w:rPr>
          <w:color w:val="000000"/>
        </w:rPr>
        <w:t>authorization to admissions and records.</w:t>
      </w:r>
    </w:p>
    <w:p w:rsidR="00993B62" w:rsidRDefault="00993B62" w:rsidP="00993B62">
      <w:pPr>
        <w:numPr>
          <w:ilvl w:val="12"/>
          <w:numId w:val="0"/>
        </w:numPr>
        <w:rPr>
          <w:color w:val="000000"/>
        </w:rPr>
      </w:pPr>
    </w:p>
    <w:p w:rsidR="00993B62" w:rsidRDefault="00993B62" w:rsidP="00993B62">
      <w:pPr>
        <w:numPr>
          <w:ilvl w:val="12"/>
          <w:numId w:val="0"/>
        </w:numPr>
        <w:rPr>
          <w:color w:val="000000"/>
        </w:rPr>
      </w:pPr>
      <w:r>
        <w:rPr>
          <w:color w:val="000000"/>
        </w:rPr>
        <w:t xml:space="preserve">Students have the option to request that GBC not release directory information about themselves for commercial and/or non-commercial purposes.  Students requesting non-release of directory information are required to fill out the </w:t>
      </w:r>
      <w:r>
        <w:rPr>
          <w:i/>
          <w:color w:val="000000"/>
        </w:rPr>
        <w:t xml:space="preserve">Disclosure of Student Records Opt </w:t>
      </w:r>
      <w:proofErr w:type="gramStart"/>
      <w:r>
        <w:rPr>
          <w:i/>
          <w:color w:val="000000"/>
        </w:rPr>
        <w:t>Out</w:t>
      </w:r>
      <w:proofErr w:type="gramEnd"/>
      <w:r>
        <w:rPr>
          <w:i/>
          <w:color w:val="000000"/>
        </w:rPr>
        <w:t xml:space="preserve"> Form by the date published in the academic calendar (See Class Schedule).  </w:t>
      </w:r>
      <w:r>
        <w:rPr>
          <w:color w:val="000000"/>
        </w:rPr>
        <w:t>The following list of options is available:</w:t>
      </w:r>
    </w:p>
    <w:p w:rsidR="00993B62" w:rsidRDefault="00993B62" w:rsidP="00993B62">
      <w:pPr>
        <w:numPr>
          <w:ilvl w:val="12"/>
          <w:numId w:val="0"/>
        </w:numPr>
        <w:rPr>
          <w:color w:val="000000"/>
        </w:rPr>
      </w:pPr>
    </w:p>
    <w:p w:rsidR="00993B62" w:rsidRDefault="00993B62" w:rsidP="00993B62">
      <w:pPr>
        <w:widowControl w:val="0"/>
        <w:numPr>
          <w:ilvl w:val="0"/>
          <w:numId w:val="30"/>
        </w:numPr>
        <w:autoSpaceDE w:val="0"/>
        <w:autoSpaceDN w:val="0"/>
        <w:adjustRightInd w:val="0"/>
        <w:rPr>
          <w:color w:val="000000"/>
        </w:rPr>
      </w:pPr>
      <w:r>
        <w:rPr>
          <w:color w:val="000000"/>
        </w:rPr>
        <w:t>Remove my name from directory information for commercial purposes.  Commercial purposes would include organizations that provide services such as health insurance or tuition payment plans, verification of enrollment for health insurance, degree verification for employment, invitations to join academic organizations, or the alumni association.  These organizations provide students with information, services, and benefits.</w:t>
      </w:r>
    </w:p>
    <w:p w:rsidR="00993B62" w:rsidRDefault="00993B62" w:rsidP="00993B62">
      <w:pPr>
        <w:numPr>
          <w:ilvl w:val="12"/>
          <w:numId w:val="0"/>
        </w:numPr>
        <w:rPr>
          <w:color w:val="000000"/>
        </w:rPr>
      </w:pPr>
    </w:p>
    <w:p w:rsidR="00993B62" w:rsidRDefault="00993B62" w:rsidP="00993B62">
      <w:pPr>
        <w:widowControl w:val="0"/>
        <w:numPr>
          <w:ilvl w:val="0"/>
          <w:numId w:val="30"/>
        </w:numPr>
        <w:autoSpaceDE w:val="0"/>
        <w:autoSpaceDN w:val="0"/>
        <w:adjustRightInd w:val="0"/>
        <w:rPr>
          <w:color w:val="000000"/>
        </w:rPr>
      </w:pPr>
      <w:r>
        <w:rPr>
          <w:color w:val="000000"/>
        </w:rPr>
        <w:t>Remove my name from directory information for non-commercial purposes.  Non-commercial purposes would include purposes such as publication in honors and graduation programs, invitations to apply for specialized scholarships, or invitations to attend specialized activities or workshops.</w:t>
      </w:r>
    </w:p>
    <w:p w:rsidR="00993B62" w:rsidRDefault="00993B62" w:rsidP="00993B62">
      <w:pPr>
        <w:numPr>
          <w:ilvl w:val="12"/>
          <w:numId w:val="0"/>
        </w:numPr>
        <w:rPr>
          <w:color w:val="000000"/>
        </w:rPr>
      </w:pPr>
    </w:p>
    <w:p w:rsidR="00993B62" w:rsidRDefault="00993B62" w:rsidP="00993B62">
      <w:pPr>
        <w:widowControl w:val="0"/>
        <w:numPr>
          <w:ilvl w:val="0"/>
          <w:numId w:val="30"/>
        </w:numPr>
        <w:autoSpaceDE w:val="0"/>
        <w:autoSpaceDN w:val="0"/>
        <w:adjustRightInd w:val="0"/>
        <w:rPr>
          <w:color w:val="000000"/>
        </w:rPr>
      </w:pPr>
      <w:r>
        <w:rPr>
          <w:color w:val="000000"/>
        </w:rPr>
        <w:t>Remove my name from directory information for both commercial and non-commercial purposes.</w:t>
      </w:r>
    </w:p>
    <w:p w:rsidR="00993B62" w:rsidRDefault="00993B62" w:rsidP="00993B62">
      <w:pPr>
        <w:ind w:left="360"/>
        <w:rPr>
          <w:color w:val="000000"/>
        </w:rPr>
      </w:pPr>
    </w:p>
    <w:p w:rsidR="00993B62" w:rsidRPr="00D0614D" w:rsidRDefault="00993B62" w:rsidP="00993B62">
      <w:pPr>
        <w:numPr>
          <w:ilvl w:val="12"/>
          <w:numId w:val="0"/>
        </w:numPr>
        <w:rPr>
          <w:color w:val="FF0000"/>
        </w:rPr>
      </w:pPr>
      <w:r>
        <w:rPr>
          <w:color w:val="000000"/>
        </w:rPr>
        <w:t>This request will apply permanently to the student’s record, even following graduation, until the student chooses to reverse it by submitting a written authorization to admissions and records.</w:t>
      </w:r>
    </w:p>
    <w:p w:rsidR="00993B62" w:rsidRDefault="00993B62" w:rsidP="00993B62">
      <w:pPr>
        <w:numPr>
          <w:ilvl w:val="12"/>
          <w:numId w:val="0"/>
        </w:numPr>
      </w:pPr>
    </w:p>
    <w:tbl>
      <w:tblPr>
        <w:tblW w:w="0" w:type="auto"/>
        <w:tblInd w:w="108" w:type="dxa"/>
        <w:shd w:val="clear" w:color="auto" w:fill="E6E6E6"/>
        <w:tblLook w:val="01E0"/>
      </w:tblPr>
      <w:tblGrid>
        <w:gridCol w:w="3060"/>
      </w:tblGrid>
      <w:tr w:rsidR="00993B62" w:rsidTr="00BC7397">
        <w:tc>
          <w:tcPr>
            <w:tcW w:w="3060" w:type="dxa"/>
            <w:shd w:val="clear" w:color="auto" w:fill="E6E6E6"/>
          </w:tcPr>
          <w:p w:rsidR="00993B62" w:rsidRPr="006829B9" w:rsidRDefault="00993B62" w:rsidP="00BC7397">
            <w:pPr>
              <w:pStyle w:val="Quicki"/>
              <w:ind w:left="0"/>
              <w:jc w:val="left"/>
              <w:rPr>
                <w:rFonts w:ascii="Times New Roman" w:hAnsi="Times New Roman" w:cs="Times New Roman"/>
                <w:b/>
                <w:sz w:val="22"/>
                <w:szCs w:val="22"/>
              </w:rPr>
            </w:pPr>
            <w:r w:rsidRPr="006829B9">
              <w:rPr>
                <w:rFonts w:ascii="Times New Roman" w:hAnsi="Times New Roman" w:cs="Times New Roman"/>
                <w:b/>
                <w:sz w:val="22"/>
                <w:szCs w:val="22"/>
              </w:rPr>
              <w:t>10.0  The Rules</w:t>
            </w:r>
          </w:p>
        </w:tc>
      </w:tr>
    </w:tbl>
    <w:p w:rsidR="00993B62" w:rsidRPr="0091257C" w:rsidRDefault="00993B62" w:rsidP="00993B62">
      <w:pPr>
        <w:numPr>
          <w:ilvl w:val="12"/>
          <w:numId w:val="0"/>
        </w:numPr>
      </w:pPr>
      <w:r>
        <w:rPr>
          <w:b/>
        </w:rPr>
        <w:t xml:space="preserve"> </w:t>
      </w:r>
      <w:proofErr w:type="gramStart"/>
      <w:r>
        <w:rPr>
          <w:b/>
        </w:rPr>
        <w:t xml:space="preserve">10.1  </w:t>
      </w:r>
      <w:r w:rsidRPr="009A4F6A">
        <w:rPr>
          <w:b/>
        </w:rPr>
        <w:t>Student</w:t>
      </w:r>
      <w:proofErr w:type="gramEnd"/>
      <w:r w:rsidRPr="009A4F6A">
        <w:rPr>
          <w:b/>
        </w:rPr>
        <w:t xml:space="preserve"> Grievance Procedure</w:t>
      </w:r>
      <w:r>
        <w:rPr>
          <w:b/>
        </w:rPr>
        <w:t xml:space="preserve">.  </w:t>
      </w:r>
      <w:r w:rsidRPr="0091257C">
        <w:t xml:space="preserve">Any student who believes </w:t>
      </w:r>
      <w:r w:rsidRPr="0091257C">
        <w:rPr>
          <w:color w:val="000000"/>
        </w:rPr>
        <w:t>he/she</w:t>
      </w:r>
      <w:r w:rsidRPr="0091257C">
        <w:t xml:space="preserve"> has suffered an </w:t>
      </w:r>
      <w:r w:rsidRPr="0091257C">
        <w:rPr>
          <w:color w:val="000000"/>
        </w:rPr>
        <w:t>academic</w:t>
      </w:r>
      <w:r w:rsidRPr="0091257C">
        <w:t xml:space="preserve"> injustice may implement the following grievance procedure:</w:t>
      </w:r>
    </w:p>
    <w:p w:rsidR="00993B62" w:rsidRDefault="00993B62" w:rsidP="00993B62">
      <w:pPr>
        <w:widowControl w:val="0"/>
        <w:numPr>
          <w:ilvl w:val="0"/>
          <w:numId w:val="21"/>
        </w:numPr>
        <w:autoSpaceDE w:val="0"/>
        <w:autoSpaceDN w:val="0"/>
        <w:adjustRightInd w:val="0"/>
      </w:pPr>
      <w:r w:rsidRPr="00221792">
        <w:t xml:space="preserve">Formal grievance procedures are initiated only after informal attempts have been found unsatisfactory in reaching a just solution. A grievance must be filed in writing to the appropriate </w:t>
      </w:r>
      <w:r>
        <w:t>v</w:t>
      </w:r>
      <w:r w:rsidRPr="00221792">
        <w:t>ice</w:t>
      </w:r>
      <w:r>
        <w:t>-p</w:t>
      </w:r>
      <w:r w:rsidRPr="00221792">
        <w:t xml:space="preserve">resident within </w:t>
      </w:r>
      <w:r w:rsidRPr="00221792">
        <w:rPr>
          <w:b/>
          <w:bCs/>
        </w:rPr>
        <w:t>30 instructional days</w:t>
      </w:r>
      <w:r w:rsidRPr="00221792">
        <w:t xml:space="preserve"> of the alleged infraction.</w:t>
      </w:r>
    </w:p>
    <w:p w:rsidR="00993B62" w:rsidRDefault="00993B62" w:rsidP="00993B62">
      <w:pPr>
        <w:ind w:left="360"/>
      </w:pPr>
    </w:p>
    <w:p w:rsidR="00993B62" w:rsidRDefault="00993B62" w:rsidP="00993B62">
      <w:pPr>
        <w:widowControl w:val="0"/>
        <w:numPr>
          <w:ilvl w:val="0"/>
          <w:numId w:val="21"/>
        </w:numPr>
        <w:autoSpaceDE w:val="0"/>
        <w:autoSpaceDN w:val="0"/>
        <w:adjustRightInd w:val="0"/>
      </w:pPr>
      <w:r w:rsidRPr="00221792">
        <w:t>Members of a grievance committee will be selected by the appropriate</w:t>
      </w:r>
      <w:r>
        <w:t xml:space="preserve"> v</w:t>
      </w:r>
      <w:r w:rsidRPr="00221792">
        <w:t>ice</w:t>
      </w:r>
      <w:r>
        <w:t>-p</w:t>
      </w:r>
      <w:r w:rsidRPr="00221792">
        <w:t xml:space="preserve">resident. This committee will consist of the appropriate </w:t>
      </w:r>
      <w:r w:rsidRPr="0091257C">
        <w:t>vice</w:t>
      </w:r>
      <w:r>
        <w:t>-</w:t>
      </w:r>
      <w:r w:rsidRPr="0091257C">
        <w:t>president</w:t>
      </w:r>
      <w:r w:rsidRPr="00221792">
        <w:t xml:space="preserve">, two faculty members, one student, and one representative from the GBC </w:t>
      </w:r>
      <w:r>
        <w:t>Student Government Association.</w:t>
      </w:r>
    </w:p>
    <w:p w:rsidR="00993B62" w:rsidRDefault="00993B62" w:rsidP="00993B62">
      <w:pPr>
        <w:ind w:left="360"/>
      </w:pPr>
    </w:p>
    <w:p w:rsidR="00993B62" w:rsidRDefault="00993B62" w:rsidP="00993B62">
      <w:pPr>
        <w:widowControl w:val="0"/>
        <w:numPr>
          <w:ilvl w:val="0"/>
          <w:numId w:val="21"/>
        </w:numPr>
        <w:autoSpaceDE w:val="0"/>
        <w:autoSpaceDN w:val="0"/>
        <w:adjustRightInd w:val="0"/>
      </w:pPr>
      <w:r w:rsidRPr="00221792">
        <w:t>The student and involved parties will be given the opportunity to present their case in a formal hearing to the selected grievance committee.</w:t>
      </w:r>
    </w:p>
    <w:p w:rsidR="00993B62" w:rsidRDefault="00993B62" w:rsidP="00993B62">
      <w:pPr>
        <w:ind w:left="360"/>
      </w:pPr>
    </w:p>
    <w:p w:rsidR="00993B62" w:rsidRDefault="00993B62" w:rsidP="00993B62">
      <w:pPr>
        <w:widowControl w:val="0"/>
        <w:numPr>
          <w:ilvl w:val="0"/>
          <w:numId w:val="21"/>
        </w:numPr>
        <w:autoSpaceDE w:val="0"/>
        <w:autoSpaceDN w:val="0"/>
        <w:adjustRightInd w:val="0"/>
      </w:pPr>
      <w:r w:rsidRPr="00221792">
        <w:t>The committee will then recommend a course of action to the college president.</w:t>
      </w:r>
    </w:p>
    <w:p w:rsidR="00993B62" w:rsidRDefault="00993B62" w:rsidP="00993B62">
      <w:pPr>
        <w:ind w:left="360"/>
      </w:pPr>
    </w:p>
    <w:p w:rsidR="00993B62" w:rsidRPr="00221792" w:rsidRDefault="00993B62" w:rsidP="00993B62">
      <w:pPr>
        <w:widowControl w:val="0"/>
        <w:numPr>
          <w:ilvl w:val="0"/>
          <w:numId w:val="21"/>
        </w:numPr>
        <w:autoSpaceDE w:val="0"/>
        <w:autoSpaceDN w:val="0"/>
        <w:adjustRightInd w:val="0"/>
      </w:pPr>
      <w:r w:rsidRPr="00221792">
        <w:t>The student will receive written notification of the final decision from the college president.</w:t>
      </w:r>
    </w:p>
    <w:p w:rsidR="00993B62" w:rsidRDefault="00993B62" w:rsidP="00993B62">
      <w:pPr>
        <w:numPr>
          <w:ilvl w:val="12"/>
          <w:numId w:val="0"/>
        </w:numPr>
      </w:pPr>
    </w:p>
    <w:p w:rsidR="00993B62" w:rsidRPr="00221792" w:rsidRDefault="00993B62" w:rsidP="00993B62">
      <w:pPr>
        <w:numPr>
          <w:ilvl w:val="12"/>
          <w:numId w:val="0"/>
        </w:numPr>
      </w:pPr>
      <w:proofErr w:type="gramStart"/>
      <w:r>
        <w:rPr>
          <w:b/>
          <w:bCs/>
        </w:rPr>
        <w:t>10</w:t>
      </w:r>
      <w:r w:rsidRPr="009A4F6A">
        <w:rPr>
          <w:b/>
          <w:bCs/>
        </w:rPr>
        <w:t>.2</w:t>
      </w:r>
      <w:r>
        <w:rPr>
          <w:b/>
          <w:bCs/>
        </w:rPr>
        <w:t xml:space="preserve">  </w:t>
      </w:r>
      <w:r w:rsidRPr="009A4F6A">
        <w:rPr>
          <w:b/>
          <w:bCs/>
        </w:rPr>
        <w:t>Student</w:t>
      </w:r>
      <w:proofErr w:type="gramEnd"/>
      <w:r w:rsidRPr="009A4F6A">
        <w:rPr>
          <w:b/>
          <w:bCs/>
        </w:rPr>
        <w:t xml:space="preserve"> Conduct/Rules and Sanctions</w:t>
      </w:r>
      <w:r>
        <w:rPr>
          <w:b/>
          <w:bCs/>
        </w:rPr>
        <w:t xml:space="preserve">.  </w:t>
      </w:r>
      <w:r w:rsidRPr="00221792">
        <w:t xml:space="preserve">The following rules and sanctions are from the Nevada System </w:t>
      </w:r>
      <w:r>
        <w:t xml:space="preserve">of Higher Education </w:t>
      </w:r>
      <w:r w:rsidRPr="007D28FF">
        <w:rPr>
          <w:u w:val="single"/>
        </w:rPr>
        <w:t>Code</w:t>
      </w:r>
      <w:r w:rsidRPr="00221792">
        <w:t xml:space="preserve">. Because </w:t>
      </w:r>
      <w:smartTag w:uri="urn:schemas-microsoft-com:office:smarttags" w:element="place">
        <w:smartTag w:uri="urn:schemas-microsoft-com:office:smarttags" w:element="PlaceName">
          <w:r w:rsidRPr="00221792">
            <w:t>Great Basin</w:t>
          </w:r>
        </w:smartTag>
        <w:r w:rsidRPr="00221792">
          <w:t xml:space="preserve"> </w:t>
        </w:r>
        <w:smartTag w:uri="urn:schemas-microsoft-com:office:smarttags" w:element="PlaceType">
          <w:r w:rsidRPr="00221792">
            <w:t>College</w:t>
          </w:r>
        </w:smartTag>
      </w:smartTag>
      <w:r w:rsidRPr="00221792">
        <w:t xml:space="preserve"> is part of the university system, all rules and sanctions apply. They, along with an explanation of the procedures from their administration, a description of the responsibilities of the administrative officers, and conditions for hearings, are located in a booklet entitled </w:t>
      </w:r>
      <w:r w:rsidRPr="00221792">
        <w:rPr>
          <w:i/>
          <w:iCs/>
        </w:rPr>
        <w:t>Rules and Procedures for Members of the University Community</w:t>
      </w:r>
      <w:r>
        <w:rPr>
          <w:iCs/>
        </w:rPr>
        <w:t xml:space="preserve">, </w:t>
      </w:r>
      <w:r w:rsidRPr="00221792">
        <w:t xml:space="preserve">which may be obtained at the office of </w:t>
      </w:r>
      <w:r>
        <w:t>a</w:t>
      </w:r>
      <w:r w:rsidRPr="00221792">
        <w:t xml:space="preserve">dmissions and </w:t>
      </w:r>
      <w:r>
        <w:t>r</w:t>
      </w:r>
      <w:r w:rsidRPr="00221792">
        <w:t>ecords.</w:t>
      </w:r>
    </w:p>
    <w:p w:rsidR="00993B62" w:rsidRDefault="00993B62" w:rsidP="00993B62">
      <w:pPr>
        <w:numPr>
          <w:ilvl w:val="12"/>
          <w:numId w:val="0"/>
        </w:numPr>
      </w:pPr>
    </w:p>
    <w:p w:rsidR="00993B62" w:rsidRPr="00221792" w:rsidRDefault="00993B62" w:rsidP="00993B62">
      <w:pPr>
        <w:numPr>
          <w:ilvl w:val="12"/>
          <w:numId w:val="0"/>
        </w:numPr>
      </w:pPr>
      <w:r w:rsidRPr="00221792">
        <w:t xml:space="preserve">The administrative officer for these rules and procedures at GBC is the </w:t>
      </w:r>
      <w:r>
        <w:t>v</w:t>
      </w:r>
      <w:r w:rsidRPr="00221792">
        <w:t>ice</w:t>
      </w:r>
      <w:r>
        <w:t>-p</w:t>
      </w:r>
      <w:r w:rsidRPr="00221792">
        <w:t xml:space="preserve">resident of </w:t>
      </w:r>
      <w:r>
        <w:t>s</w:t>
      </w:r>
      <w:r w:rsidRPr="00221792">
        <w:t xml:space="preserve">tudent </w:t>
      </w:r>
      <w:r>
        <w:t>s</w:t>
      </w:r>
      <w:r w:rsidRPr="00221792">
        <w:t>ervices.</w:t>
      </w:r>
    </w:p>
    <w:p w:rsidR="00993B62" w:rsidRDefault="00993B62" w:rsidP="00993B62">
      <w:pPr>
        <w:numPr>
          <w:ilvl w:val="12"/>
          <w:numId w:val="0"/>
        </w:numPr>
        <w:rPr>
          <w:b/>
          <w:color w:val="000000"/>
        </w:rPr>
      </w:pPr>
    </w:p>
    <w:p w:rsidR="00993B62" w:rsidRPr="00AC5917" w:rsidRDefault="00993B62" w:rsidP="00993B62">
      <w:pPr>
        <w:numPr>
          <w:ilvl w:val="12"/>
          <w:numId w:val="0"/>
        </w:numPr>
        <w:rPr>
          <w:b/>
        </w:rPr>
      </w:pPr>
      <w:r>
        <w:rPr>
          <w:b/>
          <w:color w:val="000000"/>
        </w:rPr>
        <w:t xml:space="preserve">The </w:t>
      </w:r>
      <w:smartTag w:uri="urn:schemas-microsoft-com:office:smarttags" w:element="place">
        <w:smartTag w:uri="urn:schemas-microsoft-com:office:smarttags" w:element="State">
          <w:r>
            <w:rPr>
              <w:b/>
              <w:color w:val="000000"/>
            </w:rPr>
            <w:t>Nevada</w:t>
          </w:r>
        </w:smartTag>
      </w:smartTag>
      <w:r>
        <w:rPr>
          <w:b/>
          <w:color w:val="000000"/>
        </w:rPr>
        <w:t xml:space="preserve"> System of Higher Education prohibits: </w:t>
      </w:r>
    </w:p>
    <w:p w:rsidR="00993B62" w:rsidRPr="00AC5917" w:rsidRDefault="00993B62" w:rsidP="00993B62">
      <w:pPr>
        <w:numPr>
          <w:ilvl w:val="12"/>
          <w:numId w:val="0"/>
        </w:numPr>
        <w:ind w:left="360"/>
        <w:rPr>
          <w:b/>
        </w:rPr>
      </w:pPr>
    </w:p>
    <w:p w:rsidR="00993B62" w:rsidRDefault="00993B62" w:rsidP="00993B62">
      <w:pPr>
        <w:widowControl w:val="0"/>
        <w:numPr>
          <w:ilvl w:val="0"/>
          <w:numId w:val="22"/>
        </w:numPr>
        <w:tabs>
          <w:tab w:val="num" w:pos="1080"/>
        </w:tabs>
        <w:autoSpaceDE w:val="0"/>
        <w:autoSpaceDN w:val="0"/>
        <w:adjustRightInd w:val="0"/>
        <w:ind w:left="1080"/>
      </w:pPr>
      <w:r w:rsidRPr="00221792">
        <w:t>Any acts interfering with academic freedom.</w:t>
      </w:r>
    </w:p>
    <w:p w:rsidR="00993B62" w:rsidRDefault="00993B62" w:rsidP="00993B62">
      <w:pPr>
        <w:ind w:left="1800"/>
      </w:pPr>
    </w:p>
    <w:p w:rsidR="00993B62" w:rsidRDefault="00993B62" w:rsidP="00993B62">
      <w:pPr>
        <w:widowControl w:val="0"/>
        <w:numPr>
          <w:ilvl w:val="0"/>
          <w:numId w:val="22"/>
        </w:numPr>
        <w:tabs>
          <w:tab w:val="num" w:pos="1080"/>
        </w:tabs>
        <w:autoSpaceDE w:val="0"/>
        <w:autoSpaceDN w:val="0"/>
        <w:adjustRightInd w:val="0"/>
        <w:ind w:left="1080"/>
      </w:pPr>
      <w:r w:rsidRPr="00221792">
        <w:t>The use of or threat to use, force of violence against any member or guest of the university community, except when lawfully permissible.</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 xml:space="preserve">Interference by force, threat or duress with the lawful freedom of movement of persons or vehicles on </w:t>
      </w:r>
      <w:r>
        <w:t>NSHE</w:t>
      </w:r>
      <w:r w:rsidRPr="00221792">
        <w:t xml:space="preserve"> premises.</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 xml:space="preserve">The intentional disruption or unauthorized interruption of functions of the </w:t>
      </w:r>
      <w:r>
        <w:t>NSHE</w:t>
      </w:r>
      <w:r w:rsidRPr="00221792">
        <w:t>, including but not limited to classes, convocations, lectures, meetings, and recruiting interviews, on or off GBC property.</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Willful damage, destruction, defacement, theft or misappropriati</w:t>
      </w:r>
      <w:r>
        <w:t xml:space="preserve">on of property belonging to NSHE </w:t>
      </w:r>
      <w:r w:rsidRPr="00221792">
        <w:t xml:space="preserve">or to a member of </w:t>
      </w:r>
      <w:r w:rsidRPr="00124B42">
        <w:rPr>
          <w:color w:val="000000"/>
        </w:rPr>
        <w:t>NSHE</w:t>
      </w:r>
      <w:r w:rsidRPr="00221792">
        <w:t>.</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 xml:space="preserve">Knowing possession on any </w:t>
      </w:r>
      <w:r>
        <w:t>NSHE</w:t>
      </w:r>
      <w:r w:rsidRPr="00221792">
        <w:t xml:space="preserve"> premises of any firearms, explosives, dangerous chemicals, or other instruments of destruction, or other dangerous weapons as defined by laws of the state of Nevada, without written authorization of the chief administrative officer of the campus or his authorized agent unless such possession relates to duly recognized functions by appropriate member of the faculty, staff, or students.</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 xml:space="preserve">Continued occupation of buildings, structures, or grounds belonging to </w:t>
      </w:r>
      <w:r>
        <w:t>NSHE</w:t>
      </w:r>
      <w:r w:rsidRPr="00221792">
        <w:t xml:space="preserve"> after having been ordered to leave by the president of the institution or the designated chief campus officer present.</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 xml:space="preserve">Forgery, alteration, or destruction of system documents or furnishing of false information in documents submitted to the </w:t>
      </w:r>
      <w:r>
        <w:t>NSHE</w:t>
      </w:r>
      <w:r w:rsidRPr="00221792">
        <w:t xml:space="preserve"> of Nevada</w:t>
      </w:r>
      <w:r>
        <w:t xml:space="preserve"> system.</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 xml:space="preserve">Making intentionally false accusations against any member of the </w:t>
      </w:r>
      <w:r>
        <w:t>N</w:t>
      </w:r>
      <w:r w:rsidRPr="00124B42">
        <w:rPr>
          <w:color w:val="000000"/>
        </w:rPr>
        <w:t xml:space="preserve">SHE </w:t>
      </w:r>
      <w:r w:rsidRPr="00221792">
        <w:t>community by the filing of a complaint or charges under these rules.</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The repeated use of obscene or abusive language in a classroom or public meeting where such usage is beyond the bounds of generally accepted good taste and which, if in a class, is not significantly related to the teaching of the subject matter.</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Willful incitement of persons to commit any of the acts herein prohibited.</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 xml:space="preserve">Disorderly, lewd, or indecent conduct occurring on or off-campus at a </w:t>
      </w:r>
      <w:r w:rsidRPr="00124B42">
        <w:rPr>
          <w:color w:val="000000"/>
        </w:rPr>
        <w:t xml:space="preserve">NSHE </w:t>
      </w:r>
      <w:r w:rsidRPr="00221792">
        <w:t xml:space="preserve">recognized or </w:t>
      </w:r>
      <w:r w:rsidRPr="00124B42">
        <w:rPr>
          <w:color w:val="000000"/>
        </w:rPr>
        <w:t xml:space="preserve">NSHE </w:t>
      </w:r>
      <w:r w:rsidRPr="00221792">
        <w:t>sponsored activity.</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 xml:space="preserve">Any act prohibited by local, state, or federal law which occurs on a </w:t>
      </w:r>
      <w:r w:rsidRPr="00124B42">
        <w:rPr>
          <w:color w:val="000000"/>
        </w:rPr>
        <w:t>NSHE</w:t>
      </w:r>
      <w:r w:rsidRPr="00221792">
        <w:t xml:space="preserve"> campus or at a</w:t>
      </w:r>
      <w:r>
        <w:t xml:space="preserve"> </w:t>
      </w:r>
      <w:r w:rsidRPr="00124B42">
        <w:rPr>
          <w:color w:val="000000"/>
        </w:rPr>
        <w:t xml:space="preserve">NSHE </w:t>
      </w:r>
      <w:r w:rsidRPr="00221792">
        <w:t>sponsored activity.</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 xml:space="preserve">The use of threats of violence against a faculty member or his family to secure preferential treatment for grades, loans, employment, or any other </w:t>
      </w:r>
      <w:r w:rsidRPr="00124B42">
        <w:rPr>
          <w:color w:val="000000"/>
        </w:rPr>
        <w:t>NSHE</w:t>
      </w:r>
      <w:r w:rsidRPr="00221792">
        <w:t xml:space="preserve"> service or privilege.</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Any act of unlawful discrimination based on race, creed, color, sex, sexual orientation, age disability, or national origin.</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Any act of sexual harassment when submission to a request or demand of a sexual nature is either an explicit or implicit term or condition of employment or academic grading, or where verbal or physical conduct of a sexual nature has the effect of creating an intimidating, offensive, or hostile work or classroom environment.</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Acts of academic dishonesty, including but not limited to cheating, plagiarism, falsifying research data or results, or assisting others to do the same.</w:t>
      </w:r>
    </w:p>
    <w:p w:rsidR="00993B62" w:rsidRDefault="00993B62" w:rsidP="00993B62">
      <w:pPr>
        <w:ind w:left="360"/>
      </w:pPr>
    </w:p>
    <w:p w:rsidR="00993B62" w:rsidRDefault="00993B62" w:rsidP="00993B62">
      <w:pPr>
        <w:widowControl w:val="0"/>
        <w:numPr>
          <w:ilvl w:val="0"/>
          <w:numId w:val="22"/>
        </w:numPr>
        <w:tabs>
          <w:tab w:val="num" w:pos="1080"/>
        </w:tabs>
        <w:autoSpaceDE w:val="0"/>
        <w:autoSpaceDN w:val="0"/>
        <w:adjustRightInd w:val="0"/>
        <w:ind w:left="1080"/>
      </w:pPr>
      <w:r w:rsidRPr="00221792">
        <w:t>Willfully destroying, damaging, tampering, altering, stealing, misappropriating or using without permission any system, program, or file of the system.</w:t>
      </w:r>
    </w:p>
    <w:p w:rsidR="00993B62" w:rsidRDefault="00993B62" w:rsidP="00993B62"/>
    <w:p w:rsidR="00993B62" w:rsidRDefault="00993B62" w:rsidP="00993B62">
      <w:pPr>
        <w:widowControl w:val="0"/>
        <w:numPr>
          <w:ilvl w:val="0"/>
          <w:numId w:val="22"/>
        </w:numPr>
        <w:tabs>
          <w:tab w:val="num" w:pos="1080"/>
        </w:tabs>
        <w:autoSpaceDE w:val="0"/>
        <w:autoSpaceDN w:val="0"/>
        <w:adjustRightInd w:val="0"/>
        <w:ind w:left="1080"/>
      </w:pPr>
      <w:r>
        <w:t>Acts of hazing.  Hazing is defined as any methods of initiation into or affiliation with the university or community college community, a student organization, a sports team, an academic association, or other group engaged in by an individual that intentionally or recklessly endangers another individual.</w:t>
      </w:r>
    </w:p>
    <w:p w:rsidR="00993B62" w:rsidRDefault="00993B62" w:rsidP="00993B62">
      <w:pPr>
        <w:ind w:left="360"/>
      </w:pPr>
    </w:p>
    <w:p w:rsidR="00993B62" w:rsidRPr="0050714D" w:rsidRDefault="00993B62" w:rsidP="00993B62">
      <w:pPr>
        <w:widowControl w:val="0"/>
        <w:numPr>
          <w:ilvl w:val="0"/>
          <w:numId w:val="22"/>
        </w:numPr>
        <w:tabs>
          <w:tab w:val="num" w:pos="1080"/>
        </w:tabs>
        <w:autoSpaceDE w:val="0"/>
        <w:autoSpaceDN w:val="0"/>
        <w:adjustRightInd w:val="0"/>
        <w:ind w:left="1080"/>
      </w:pPr>
      <w:r w:rsidRPr="0050714D">
        <w:t>Any other conduct which violates applicable state policies or rules of the divisions of the system.</w:t>
      </w:r>
    </w:p>
    <w:p w:rsidR="00993B62" w:rsidRDefault="00993B62" w:rsidP="00993B62">
      <w:pPr>
        <w:tabs>
          <w:tab w:val="num" w:pos="1080"/>
        </w:tabs>
        <w:ind w:left="1080"/>
      </w:pPr>
      <w:r>
        <w:t>In addition, “Messages, attitudes, or any other form of communication deemed to be outside the bounds of common decency/civility as judged by common standards of classroom behavior (determined, as they would be in a regular classroom, by the instructor) will not be tolerated.”</w:t>
      </w:r>
    </w:p>
    <w:p w:rsidR="00993B62" w:rsidRDefault="00993B62" w:rsidP="00993B62"/>
    <w:p w:rsidR="00993B62" w:rsidRPr="00221792" w:rsidRDefault="00993B62" w:rsidP="00993B62">
      <w:pPr>
        <w:numPr>
          <w:ilvl w:val="12"/>
          <w:numId w:val="0"/>
        </w:numPr>
        <w:ind w:left="360"/>
      </w:pPr>
      <w:smartTag w:uri="urn:schemas-microsoft-com:office:smarttags" w:element="place">
        <w:smartTag w:uri="urn:schemas-microsoft-com:office:smarttags" w:element="State">
          <w:r>
            <w:rPr>
              <w:b/>
              <w:color w:val="000000"/>
            </w:rPr>
            <w:t>Nevada</w:t>
          </w:r>
        </w:smartTag>
      </w:smartTag>
      <w:r>
        <w:rPr>
          <w:b/>
          <w:color w:val="000000"/>
        </w:rPr>
        <w:t xml:space="preserve"> System of Higher Education Sanctions </w:t>
      </w:r>
    </w:p>
    <w:p w:rsidR="00993B62" w:rsidRDefault="00993B62" w:rsidP="00993B62">
      <w:pPr>
        <w:widowControl w:val="0"/>
        <w:numPr>
          <w:ilvl w:val="0"/>
          <w:numId w:val="23"/>
        </w:numPr>
        <w:tabs>
          <w:tab w:val="clear" w:pos="1800"/>
          <w:tab w:val="num" w:pos="1080"/>
        </w:tabs>
        <w:autoSpaceDE w:val="0"/>
        <w:autoSpaceDN w:val="0"/>
        <w:adjustRightInd w:val="0"/>
        <w:ind w:left="1080"/>
      </w:pPr>
      <w:r w:rsidRPr="00221792">
        <w:t>Warning: Notice, oral or written, that continuation or repetition, within a stated reasonable period of time, of conduct found wrongful may be the cause for more severe disciplinary action.</w:t>
      </w:r>
    </w:p>
    <w:p w:rsidR="00993B62" w:rsidRDefault="00993B62" w:rsidP="00993B62">
      <w:pPr>
        <w:ind w:left="720"/>
      </w:pPr>
    </w:p>
    <w:p w:rsidR="00993B62" w:rsidRDefault="00993B62" w:rsidP="00993B62">
      <w:pPr>
        <w:widowControl w:val="0"/>
        <w:numPr>
          <w:ilvl w:val="0"/>
          <w:numId w:val="23"/>
        </w:numPr>
        <w:tabs>
          <w:tab w:val="clear" w:pos="1800"/>
          <w:tab w:val="num" w:pos="1080"/>
        </w:tabs>
        <w:autoSpaceDE w:val="0"/>
        <w:autoSpaceDN w:val="0"/>
        <w:adjustRightInd w:val="0"/>
        <w:ind w:left="1080"/>
      </w:pPr>
      <w:r w:rsidRPr="00221792">
        <w:t>Reprimand: formal censure or severe reproof administered in writing to someone engaging in prohibited conduct.</w:t>
      </w:r>
    </w:p>
    <w:p w:rsidR="00993B62" w:rsidRDefault="00993B62" w:rsidP="00993B62">
      <w:pPr>
        <w:ind w:left="720"/>
      </w:pPr>
    </w:p>
    <w:p w:rsidR="00993B62" w:rsidRDefault="00993B62" w:rsidP="00993B62">
      <w:pPr>
        <w:widowControl w:val="0"/>
        <w:numPr>
          <w:ilvl w:val="0"/>
          <w:numId w:val="23"/>
        </w:numPr>
        <w:tabs>
          <w:tab w:val="clear" w:pos="1800"/>
          <w:tab w:val="num" w:pos="1080"/>
        </w:tabs>
        <w:autoSpaceDE w:val="0"/>
        <w:autoSpaceDN w:val="0"/>
        <w:adjustRightInd w:val="0"/>
        <w:ind w:left="1080"/>
      </w:pPr>
      <w:r w:rsidRPr="00221792">
        <w:t>Restitution: the requirement to reimburse the legal owner for loss due to defacement, damage, or misappropriation of funds or property.</w:t>
      </w:r>
    </w:p>
    <w:p w:rsidR="00993B62" w:rsidRDefault="00993B62" w:rsidP="00993B62">
      <w:pPr>
        <w:ind w:left="720"/>
      </w:pPr>
    </w:p>
    <w:p w:rsidR="00993B62" w:rsidRDefault="00993B62" w:rsidP="00993B62">
      <w:pPr>
        <w:widowControl w:val="0"/>
        <w:numPr>
          <w:ilvl w:val="0"/>
          <w:numId w:val="23"/>
        </w:numPr>
        <w:tabs>
          <w:tab w:val="clear" w:pos="1800"/>
          <w:tab w:val="num" w:pos="1080"/>
        </w:tabs>
        <w:autoSpaceDE w:val="0"/>
        <w:autoSpaceDN w:val="0"/>
        <w:adjustRightInd w:val="0"/>
        <w:ind w:left="1080"/>
      </w:pPr>
      <w:r w:rsidRPr="00221792">
        <w:t xml:space="preserve">Probation for Students: </w:t>
      </w:r>
      <w:r>
        <w:t>A</w:t>
      </w:r>
      <w:r w:rsidRPr="00221792">
        <w:t xml:space="preserve"> trial period not exceeding one year. Probation may include exclusion from participation in privileged or extracurricular activities.</w:t>
      </w:r>
    </w:p>
    <w:p w:rsidR="00993B62" w:rsidRDefault="00993B62" w:rsidP="00993B62">
      <w:pPr>
        <w:ind w:left="360"/>
      </w:pPr>
    </w:p>
    <w:p w:rsidR="00993B62" w:rsidRDefault="00993B62" w:rsidP="00993B62">
      <w:pPr>
        <w:widowControl w:val="0"/>
        <w:numPr>
          <w:ilvl w:val="0"/>
          <w:numId w:val="23"/>
        </w:numPr>
        <w:tabs>
          <w:tab w:val="clear" w:pos="1800"/>
          <w:tab w:val="num" w:pos="1080"/>
        </w:tabs>
        <w:autoSpaceDE w:val="0"/>
        <w:autoSpaceDN w:val="0"/>
        <w:adjustRightInd w:val="0"/>
        <w:ind w:left="1080"/>
      </w:pPr>
      <w:r w:rsidRPr="00AC5917">
        <w:rPr>
          <w:color w:val="000000"/>
        </w:rPr>
        <w:t xml:space="preserve">NSHE </w:t>
      </w:r>
      <w:r w:rsidRPr="00221792">
        <w:t xml:space="preserve">Policies: The person placed on probation shall be notified, in </w:t>
      </w:r>
      <w:proofErr w:type="gramStart"/>
      <w:r w:rsidRPr="00221792">
        <w:t>writing, that</w:t>
      </w:r>
      <w:proofErr w:type="gramEnd"/>
      <w:r w:rsidRPr="00221792">
        <w:t xml:space="preserve"> repetition of the act or other acts prohibited by these rules will lead to more severe sanction. The official transcript of the student shall be marked </w:t>
      </w:r>
      <w:r>
        <w:rPr>
          <w:iCs/>
        </w:rPr>
        <w:t>DISCIPLINARY PROBATION</w:t>
      </w:r>
      <w:r w:rsidRPr="00221792">
        <w:t xml:space="preserve"> for the period of the probation and any </w:t>
      </w:r>
      <w:proofErr w:type="gramStart"/>
      <w:r w:rsidRPr="00221792">
        <w:t>exclusions</w:t>
      </w:r>
      <w:proofErr w:type="gramEnd"/>
      <w:r w:rsidRPr="00221792">
        <w:t xml:space="preserve"> noted; the parents are notified of the action for students under majority age.</w:t>
      </w:r>
    </w:p>
    <w:p w:rsidR="00993B62" w:rsidRDefault="00993B62" w:rsidP="00993B62">
      <w:pPr>
        <w:ind w:left="360"/>
      </w:pPr>
    </w:p>
    <w:p w:rsidR="00993B62" w:rsidRDefault="00993B62" w:rsidP="00993B62">
      <w:pPr>
        <w:widowControl w:val="0"/>
        <w:numPr>
          <w:ilvl w:val="0"/>
          <w:numId w:val="23"/>
        </w:numPr>
        <w:tabs>
          <w:tab w:val="clear" w:pos="1800"/>
          <w:tab w:val="num" w:pos="1080"/>
        </w:tabs>
        <w:autoSpaceDE w:val="0"/>
        <w:autoSpaceDN w:val="0"/>
        <w:adjustRightInd w:val="0"/>
        <w:ind w:left="1080"/>
      </w:pPr>
      <w:r w:rsidRPr="00221792">
        <w:t xml:space="preserve">Suspension for Students: Exclusion for a definite period of time from attending classes and participating in other </w:t>
      </w:r>
      <w:r w:rsidRPr="00AC5917">
        <w:rPr>
          <w:color w:val="000000"/>
        </w:rPr>
        <w:t>NSHE</w:t>
      </w:r>
      <w:r w:rsidRPr="00221792">
        <w:t xml:space="preserve"> activities as set forth in a notice to the student. The official transcript of the student shall be marked “Disciplinary Suspension Effective”; the parents are notified of the action for students under majority age. A student who is not currently enrolled at the college and who graduated at the end of the previous semester may request that the notation of the disciplinary suspension be removed from his permanent record when two years have elapsed since the expiration of the student’s suspension. Such request must be submitted in writing to the college president. If the request is not granted, the student may submit another request after one year.</w:t>
      </w:r>
    </w:p>
    <w:p w:rsidR="00993B62" w:rsidRDefault="00993B62" w:rsidP="00993B62">
      <w:pPr>
        <w:ind w:left="360"/>
      </w:pPr>
    </w:p>
    <w:p w:rsidR="00993B62" w:rsidRDefault="00993B62" w:rsidP="00993B62">
      <w:pPr>
        <w:widowControl w:val="0"/>
        <w:numPr>
          <w:ilvl w:val="0"/>
          <w:numId w:val="23"/>
        </w:numPr>
        <w:tabs>
          <w:tab w:val="clear" w:pos="1800"/>
          <w:tab w:val="num" w:pos="1080"/>
        </w:tabs>
        <w:autoSpaceDE w:val="0"/>
        <w:autoSpaceDN w:val="0"/>
        <w:adjustRightInd w:val="0"/>
        <w:ind w:left="1080"/>
      </w:pPr>
      <w:r>
        <w:t xml:space="preserve">Suspension for Employees:  </w:t>
      </w:r>
      <w:r w:rsidRPr="00221792">
        <w:t>Exclusion from assigned duties with or without pay for a specified time period.</w:t>
      </w:r>
    </w:p>
    <w:p w:rsidR="00993B62" w:rsidRDefault="00993B62" w:rsidP="00993B62">
      <w:pPr>
        <w:ind w:left="360"/>
      </w:pPr>
    </w:p>
    <w:p w:rsidR="00993B62" w:rsidRPr="00221792" w:rsidRDefault="00993B62" w:rsidP="00993B62">
      <w:pPr>
        <w:widowControl w:val="0"/>
        <w:numPr>
          <w:ilvl w:val="0"/>
          <w:numId w:val="23"/>
        </w:numPr>
        <w:tabs>
          <w:tab w:val="clear" w:pos="1800"/>
          <w:tab w:val="num" w:pos="1080"/>
        </w:tabs>
        <w:autoSpaceDE w:val="0"/>
        <w:autoSpaceDN w:val="0"/>
        <w:adjustRightInd w:val="0"/>
        <w:ind w:left="1080"/>
      </w:pPr>
      <w:r w:rsidRPr="00221792">
        <w:t>Expulsion of Students: Termination of student status for an indefinite period of time. Permission of the college president shall be required for readmission. The official transcript of the student shall be marked “</w:t>
      </w:r>
      <w:r>
        <w:t>DISCIPLINARY SUSPENSION EFFECTIVE</w:t>
      </w:r>
      <w:r w:rsidRPr="00221792">
        <w:t>”; the parents are notified of the action for students under majority age.</w:t>
      </w:r>
    </w:p>
    <w:p w:rsidR="00993B62" w:rsidRDefault="00993B62" w:rsidP="00993B62">
      <w:pPr>
        <w:numPr>
          <w:ilvl w:val="12"/>
          <w:numId w:val="0"/>
        </w:numPr>
        <w:ind w:left="360"/>
        <w:rPr>
          <w:b/>
        </w:rPr>
      </w:pPr>
      <w:r>
        <w:rPr>
          <w:b/>
        </w:rPr>
        <w:t xml:space="preserve">        </w:t>
      </w:r>
    </w:p>
    <w:p w:rsidR="00993B62" w:rsidRPr="00C93149" w:rsidRDefault="00993B62" w:rsidP="00993B62">
      <w:pPr>
        <w:numPr>
          <w:ilvl w:val="12"/>
          <w:numId w:val="0"/>
        </w:numPr>
        <w:rPr>
          <w:b/>
        </w:rPr>
      </w:pPr>
      <w:proofErr w:type="gramStart"/>
      <w:r>
        <w:rPr>
          <w:b/>
        </w:rPr>
        <w:t>Expunging of Student Disciplinary Records.</w:t>
      </w:r>
      <w:proofErr w:type="gramEnd"/>
      <w:r>
        <w:rPr>
          <w:b/>
        </w:rPr>
        <w:t xml:space="preserve">  </w:t>
      </w:r>
      <w:r>
        <w:t xml:space="preserve">By Board of Regent policy, records of disciplinary actions </w:t>
      </w:r>
    </w:p>
    <w:p w:rsidR="00993B62" w:rsidRDefault="00993B62" w:rsidP="00993B62">
      <w:pPr>
        <w:numPr>
          <w:ilvl w:val="12"/>
          <w:numId w:val="0"/>
        </w:numPr>
      </w:pPr>
      <w:proofErr w:type="gramStart"/>
      <w:r>
        <w:t>resulting</w:t>
      </w:r>
      <w:proofErr w:type="gramEnd"/>
      <w:r>
        <w:t xml:space="preserve"> in a student’s suspension, expulsion, or termination shall be maintained for a period of at least six years from the date of the disciplinary action, unless pursuant to a written request, an official order to expunge a specific disciplinary record and removal from the student’s transcript is issued by the President or his designee.  Refer to the Board of Regent’s Handbook, Title 2, </w:t>
      </w:r>
      <w:proofErr w:type="gramStart"/>
      <w:r>
        <w:t>Section</w:t>
      </w:r>
      <w:proofErr w:type="gramEnd"/>
      <w:r>
        <w:t xml:space="preserve"> 6.3.8.</w:t>
      </w:r>
    </w:p>
    <w:p w:rsidR="00993B62" w:rsidRDefault="00993B62" w:rsidP="00993B62">
      <w:pPr>
        <w:numPr>
          <w:ilvl w:val="12"/>
          <w:numId w:val="0"/>
        </w:numPr>
        <w:ind w:left="720"/>
      </w:pPr>
    </w:p>
    <w:p w:rsidR="00993B62" w:rsidRPr="003029B3" w:rsidRDefault="00993B62" w:rsidP="00993B62">
      <w:pPr>
        <w:numPr>
          <w:ilvl w:val="12"/>
          <w:numId w:val="0"/>
        </w:numPr>
      </w:pPr>
      <w:proofErr w:type="gramStart"/>
      <w:r>
        <w:rPr>
          <w:b/>
        </w:rPr>
        <w:t>Revocation of a Degree.</w:t>
      </w:r>
      <w:proofErr w:type="gramEnd"/>
      <w:r>
        <w:rPr>
          <w:b/>
        </w:rPr>
        <w:t xml:space="preserve">  </w:t>
      </w:r>
      <w:r>
        <w:t xml:space="preserve">GBC reserves the right to withdraw academic degrees in the event that a case is brought after graduation for material academic misconduct that impacts the reputation of the institution.  Refer to the Board of Regent’s Handbook, Title 2, </w:t>
      </w:r>
      <w:proofErr w:type="gramStart"/>
      <w:r>
        <w:t>Section</w:t>
      </w:r>
      <w:proofErr w:type="gramEnd"/>
      <w:r>
        <w:t xml:space="preserve"> 6.3.9.  </w:t>
      </w:r>
    </w:p>
    <w:p w:rsidR="00993B62" w:rsidRPr="00AC41BC" w:rsidRDefault="00993B62" w:rsidP="00993B62">
      <w:pPr>
        <w:numPr>
          <w:ilvl w:val="12"/>
          <w:numId w:val="0"/>
        </w:numPr>
        <w:ind w:left="720"/>
      </w:pPr>
    </w:p>
    <w:p w:rsidR="00993B62" w:rsidRDefault="00993B62" w:rsidP="00993B62">
      <w:pPr>
        <w:widowControl w:val="0"/>
        <w:numPr>
          <w:ilvl w:val="1"/>
          <w:numId w:val="34"/>
        </w:numPr>
        <w:autoSpaceDE w:val="0"/>
        <w:autoSpaceDN w:val="0"/>
        <w:adjustRightInd w:val="0"/>
        <w:ind w:left="0" w:firstLine="0"/>
      </w:pPr>
      <w:r>
        <w:rPr>
          <w:b/>
        </w:rPr>
        <w:t xml:space="preserve">Policies and Programs Concerning Alcohol and Drug Use.  </w:t>
      </w:r>
      <w:r w:rsidRPr="00221792">
        <w:t xml:space="preserve">In order to reduce and prevent alcohol-related problems, </w:t>
      </w:r>
      <w:r>
        <w:t xml:space="preserve">GBC has </w:t>
      </w:r>
      <w:r w:rsidRPr="00221792">
        <w:t>developed a substance abuse prevention program. During the academic year, GBC will offer information and programs which will include</w:t>
      </w:r>
      <w:r>
        <w:t xml:space="preserve"> </w:t>
      </w:r>
      <w:r w:rsidRPr="00221792">
        <w:t>identifying the values and attitudes related to drinking</w:t>
      </w:r>
      <w:r>
        <w:t>:</w:t>
      </w:r>
    </w:p>
    <w:p w:rsidR="00993B62" w:rsidRDefault="00993B62" w:rsidP="00993B62"/>
    <w:p w:rsidR="00993B62" w:rsidRDefault="00993B62" w:rsidP="00993B62">
      <w:pPr>
        <w:widowControl w:val="0"/>
        <w:numPr>
          <w:ilvl w:val="0"/>
          <w:numId w:val="32"/>
        </w:numPr>
        <w:tabs>
          <w:tab w:val="num" w:pos="1800"/>
        </w:tabs>
        <w:autoSpaceDE w:val="0"/>
        <w:autoSpaceDN w:val="0"/>
        <w:adjustRightInd w:val="0"/>
      </w:pPr>
      <w:r w:rsidRPr="00221792">
        <w:t>recognizing one’s own motives for choosing to drink and developing appropriate decision-making skills</w:t>
      </w:r>
      <w:r>
        <w:t>;</w:t>
      </w:r>
    </w:p>
    <w:p w:rsidR="00993B62" w:rsidRDefault="00993B62" w:rsidP="00993B62">
      <w:pPr>
        <w:tabs>
          <w:tab w:val="num" w:pos="1800"/>
        </w:tabs>
      </w:pPr>
    </w:p>
    <w:p w:rsidR="00993B62" w:rsidRPr="00221792" w:rsidRDefault="00993B62" w:rsidP="00993B62">
      <w:pPr>
        <w:widowControl w:val="0"/>
        <w:numPr>
          <w:ilvl w:val="0"/>
          <w:numId w:val="32"/>
        </w:numPr>
        <w:tabs>
          <w:tab w:val="num" w:pos="1800"/>
        </w:tabs>
        <w:autoSpaceDE w:val="0"/>
        <w:autoSpaceDN w:val="0"/>
        <w:adjustRightInd w:val="0"/>
      </w:pPr>
      <w:proofErr w:type="gramStart"/>
      <w:r w:rsidRPr="00221792">
        <w:t>presenting</w:t>
      </w:r>
      <w:proofErr w:type="gramEnd"/>
      <w:r w:rsidRPr="00221792">
        <w:t xml:space="preserve"> information regarding alcohol and its potential effects on the individual and society</w:t>
      </w:r>
      <w:r>
        <w:t xml:space="preserve">, </w:t>
      </w:r>
      <w:r w:rsidRPr="00221792">
        <w:t>intervention and referral services</w:t>
      </w:r>
      <w:r>
        <w:t xml:space="preserve"> </w:t>
      </w:r>
      <w:r w:rsidRPr="00221792">
        <w:t>pamphlets, films, posters, and other information on alcohol and other drugs</w:t>
      </w:r>
      <w:r>
        <w:t xml:space="preserve">.  </w:t>
      </w:r>
      <w:r w:rsidRPr="00221792">
        <w:t>In addition, as part of the Drug-fre</w:t>
      </w:r>
      <w:r>
        <w:t>e Schools and Communities Act, c</w:t>
      </w:r>
      <w:r w:rsidRPr="00221792">
        <w:t>ampuses are asked to provide students with information on campus rules and regulations pertaining to alcohol and other drugs, the health and social effects, legal sanction, and counseling and treatment programs available.</w:t>
      </w:r>
    </w:p>
    <w:p w:rsidR="00993B62" w:rsidRPr="00221792" w:rsidRDefault="00993B62" w:rsidP="00993B62">
      <w:pPr>
        <w:numPr>
          <w:ilvl w:val="12"/>
          <w:numId w:val="0"/>
        </w:numPr>
        <w:ind w:left="720"/>
      </w:pPr>
    </w:p>
    <w:p w:rsidR="00993B62" w:rsidRPr="00221792" w:rsidRDefault="00993B62" w:rsidP="00993B62">
      <w:pPr>
        <w:numPr>
          <w:ilvl w:val="12"/>
          <w:numId w:val="0"/>
        </w:numPr>
      </w:pPr>
      <w:proofErr w:type="gramStart"/>
      <w:r w:rsidRPr="00221792">
        <w:rPr>
          <w:b/>
          <w:bCs/>
        </w:rPr>
        <w:t>Standards of Conduct</w:t>
      </w:r>
      <w:r>
        <w:rPr>
          <w:b/>
          <w:bCs/>
        </w:rPr>
        <w:t xml:space="preserve"> (Alcohol).</w:t>
      </w:r>
      <w:proofErr w:type="gramEnd"/>
      <w:r>
        <w:rPr>
          <w:b/>
          <w:bCs/>
        </w:rPr>
        <w:t xml:space="preserve">  </w:t>
      </w:r>
      <w:r w:rsidRPr="00221792">
        <w:rPr>
          <w:i/>
          <w:iCs/>
        </w:rPr>
        <w:t>The Board of Regents Handbook,</w:t>
      </w:r>
      <w:r w:rsidRPr="00221792">
        <w:t xml:space="preserve"> Title 4, Chapter 20, Section 4, states the </w:t>
      </w:r>
      <w:r>
        <w:t>NSHE</w:t>
      </w:r>
      <w:r w:rsidRPr="00221792">
        <w:t xml:space="preserve"> beverage policy. It governs storage, possession, and use of alcoholic beverages by people of legal age. It also mandates disciplinary action against “any student who exhibits offensive behavior on </w:t>
      </w:r>
      <w:r>
        <w:t>NSHE</w:t>
      </w:r>
      <w:r w:rsidRPr="00221792">
        <w:t>-owned or supervised property while under the influence of alcoholic beverages.”</w:t>
      </w:r>
    </w:p>
    <w:p w:rsidR="00993B62" w:rsidRPr="00221792" w:rsidRDefault="00993B62" w:rsidP="00993B62">
      <w:pPr>
        <w:numPr>
          <w:ilvl w:val="12"/>
          <w:numId w:val="0"/>
        </w:numPr>
        <w:ind w:left="720"/>
      </w:pPr>
    </w:p>
    <w:p w:rsidR="00993B62" w:rsidRPr="00221792" w:rsidRDefault="00993B62" w:rsidP="00993B62">
      <w:pPr>
        <w:numPr>
          <w:ilvl w:val="12"/>
          <w:numId w:val="0"/>
        </w:numPr>
      </w:pPr>
      <w:proofErr w:type="gramStart"/>
      <w:r w:rsidRPr="00221792">
        <w:rPr>
          <w:b/>
          <w:bCs/>
        </w:rPr>
        <w:t>Legal Sanctions</w:t>
      </w:r>
      <w:r>
        <w:rPr>
          <w:b/>
          <w:bCs/>
        </w:rPr>
        <w:t>.</w:t>
      </w:r>
      <w:proofErr w:type="gramEnd"/>
      <w:r>
        <w:rPr>
          <w:b/>
          <w:bCs/>
        </w:rPr>
        <w:t xml:space="preserve">  </w:t>
      </w:r>
      <w:r w:rsidRPr="00221792">
        <w:t xml:space="preserve">Legal sanctions are governed by the Nevada Revised Statutes. Such sanctions result from a police report filed with the </w:t>
      </w:r>
      <w:r>
        <w:t>d</w:t>
      </w:r>
      <w:r w:rsidRPr="00221792">
        <w:t xml:space="preserve">istrict </w:t>
      </w:r>
      <w:r>
        <w:t>a</w:t>
      </w:r>
      <w:r w:rsidRPr="00221792">
        <w:t xml:space="preserve">ttorney’s </w:t>
      </w:r>
      <w:r>
        <w:t>o</w:t>
      </w:r>
      <w:r w:rsidRPr="00221792">
        <w:t>ffice. Legal sanction may take place concurrently with campus disciplinary action.</w:t>
      </w:r>
    </w:p>
    <w:p w:rsidR="00993B62" w:rsidRPr="00221792" w:rsidRDefault="00993B62" w:rsidP="00993B62">
      <w:pPr>
        <w:numPr>
          <w:ilvl w:val="12"/>
          <w:numId w:val="0"/>
        </w:numPr>
        <w:ind w:left="720"/>
      </w:pPr>
    </w:p>
    <w:p w:rsidR="00993B62" w:rsidRDefault="00993B62" w:rsidP="00993B62">
      <w:pPr>
        <w:numPr>
          <w:ilvl w:val="12"/>
          <w:numId w:val="0"/>
        </w:numPr>
        <w:rPr>
          <w:b/>
          <w:bCs/>
        </w:rPr>
      </w:pPr>
      <w:proofErr w:type="gramStart"/>
      <w:r w:rsidRPr="00221792">
        <w:rPr>
          <w:b/>
          <w:bCs/>
        </w:rPr>
        <w:t>Campus Disciplinary Sanctions</w:t>
      </w:r>
      <w:r>
        <w:rPr>
          <w:b/>
          <w:bCs/>
        </w:rPr>
        <w:t>.</w:t>
      </w:r>
      <w:proofErr w:type="gramEnd"/>
      <w:r>
        <w:rPr>
          <w:b/>
          <w:bCs/>
        </w:rPr>
        <w:t xml:space="preserve">  </w:t>
      </w:r>
    </w:p>
    <w:p w:rsidR="00993B62" w:rsidRPr="00221792" w:rsidRDefault="00993B62" w:rsidP="00993B62">
      <w:pPr>
        <w:numPr>
          <w:ilvl w:val="12"/>
          <w:numId w:val="0"/>
        </w:numPr>
      </w:pPr>
      <w:r w:rsidRPr="00C93246">
        <w:rPr>
          <w:b/>
        </w:rPr>
        <w:t>Alcohol</w:t>
      </w:r>
      <w:r w:rsidRPr="00221792">
        <w:t>:</w:t>
      </w:r>
      <w:r>
        <w:t xml:space="preserve">  </w:t>
      </w:r>
      <w:r w:rsidRPr="00221792">
        <w:t xml:space="preserve">3-hour education </w:t>
      </w:r>
      <w:r w:rsidRPr="00AC5917">
        <w:rPr>
          <w:color w:val="000000"/>
        </w:rPr>
        <w:t>seminar (based on social norms) for</w:t>
      </w:r>
      <w:r w:rsidRPr="00221792">
        <w:t xml:space="preserve"> violations of campus policy related to possession or use</w:t>
      </w:r>
      <w:r>
        <w:t xml:space="preserve">.  </w:t>
      </w:r>
      <w:proofErr w:type="gramStart"/>
      <w:r w:rsidRPr="00221792">
        <w:t>Counseling and assessment; campus probation; campus disciplinary probation; exte</w:t>
      </w:r>
      <w:r>
        <w:t xml:space="preserve">nded probation with counseling; </w:t>
      </w:r>
      <w:r w:rsidRPr="00221792">
        <w:t>suspension and/or expulsion for violations of campus policy which include other offense or recidivist behavior</w:t>
      </w:r>
      <w:r>
        <w:t>.</w:t>
      </w:r>
      <w:proofErr w:type="gramEnd"/>
    </w:p>
    <w:p w:rsidR="00993B62" w:rsidRPr="00221792" w:rsidRDefault="00993B62" w:rsidP="00993B62">
      <w:pPr>
        <w:numPr>
          <w:ilvl w:val="12"/>
          <w:numId w:val="0"/>
        </w:numPr>
        <w:ind w:left="720"/>
      </w:pPr>
    </w:p>
    <w:p w:rsidR="00993B62" w:rsidRPr="00221792" w:rsidRDefault="00993B62" w:rsidP="00993B62">
      <w:pPr>
        <w:numPr>
          <w:ilvl w:val="12"/>
          <w:numId w:val="0"/>
        </w:numPr>
      </w:pPr>
      <w:r w:rsidRPr="00C93246">
        <w:rPr>
          <w:b/>
        </w:rPr>
        <w:t>Drugs</w:t>
      </w:r>
      <w:r w:rsidRPr="00221792">
        <w:t>:</w:t>
      </w:r>
      <w:r>
        <w:t xml:space="preserve">  </w:t>
      </w:r>
      <w:r w:rsidRPr="00221792">
        <w:t>Disciplinary probation and referral to assessment; suspension and/or expulsion for vio</w:t>
      </w:r>
      <w:r>
        <w:t xml:space="preserve">lations involving possession or </w:t>
      </w:r>
      <w:r w:rsidRPr="00221792">
        <w:t>use</w:t>
      </w:r>
      <w:r>
        <w:t>.</w:t>
      </w:r>
    </w:p>
    <w:p w:rsidR="00993B62" w:rsidRDefault="00993B62" w:rsidP="00993B62">
      <w:pPr>
        <w:numPr>
          <w:ilvl w:val="12"/>
          <w:numId w:val="0"/>
        </w:numPr>
        <w:ind w:left="720"/>
      </w:pPr>
    </w:p>
    <w:p w:rsidR="00993B62" w:rsidRDefault="00993B62" w:rsidP="00993B62">
      <w:pPr>
        <w:numPr>
          <w:ilvl w:val="12"/>
          <w:numId w:val="0"/>
        </w:numPr>
      </w:pPr>
      <w:r w:rsidRPr="00221792">
        <w:t xml:space="preserve">For more information, or to arrange for program services and assistance, contact the </w:t>
      </w:r>
      <w:r>
        <w:t>v</w:t>
      </w:r>
      <w:r w:rsidRPr="00221792">
        <w:t>ice</w:t>
      </w:r>
      <w:r>
        <w:t>-p</w:t>
      </w:r>
      <w:r w:rsidRPr="00221792">
        <w:t xml:space="preserve">resident of </w:t>
      </w:r>
      <w:r>
        <w:t>s</w:t>
      </w:r>
      <w:r w:rsidRPr="00221792">
        <w:t xml:space="preserve">tudent </w:t>
      </w:r>
      <w:r>
        <w:t>s</w:t>
      </w:r>
      <w:r w:rsidRPr="00221792">
        <w:t>ervices.</w:t>
      </w:r>
    </w:p>
    <w:p w:rsidR="00993B62" w:rsidRDefault="00993B62" w:rsidP="00993B62">
      <w:pPr>
        <w:numPr>
          <w:ilvl w:val="12"/>
          <w:numId w:val="0"/>
        </w:numPr>
      </w:pPr>
    </w:p>
    <w:p w:rsidR="00993B62" w:rsidRDefault="00993B62" w:rsidP="00993B62">
      <w:pPr>
        <w:widowControl w:val="0"/>
        <w:numPr>
          <w:ilvl w:val="1"/>
          <w:numId w:val="34"/>
        </w:numPr>
        <w:autoSpaceDE w:val="0"/>
        <w:autoSpaceDN w:val="0"/>
        <w:adjustRightInd w:val="0"/>
        <w:ind w:left="0" w:firstLine="0"/>
      </w:pPr>
      <w:r>
        <w:rPr>
          <w:b/>
        </w:rPr>
        <w:t xml:space="preserve">Sexual Harassment.  </w:t>
      </w:r>
    </w:p>
    <w:p w:rsidR="00993B62" w:rsidRDefault="00993B62" w:rsidP="00993B62">
      <w:pPr>
        <w:numPr>
          <w:ilvl w:val="12"/>
          <w:numId w:val="0"/>
        </w:numPr>
      </w:pPr>
      <w:r>
        <w:t>Note:  See Appendix B of this document, Sexual Harassment, for further detail.</w:t>
      </w:r>
    </w:p>
    <w:p w:rsidR="00993B62" w:rsidRPr="00221792" w:rsidRDefault="00993B62" w:rsidP="00993B62">
      <w:pPr>
        <w:numPr>
          <w:ilvl w:val="12"/>
          <w:numId w:val="0"/>
        </w:numPr>
      </w:pPr>
    </w:p>
    <w:p w:rsidR="00993B62" w:rsidRDefault="00993B62" w:rsidP="00993B62">
      <w:proofErr w:type="gramStart"/>
      <w:r>
        <w:rPr>
          <w:b/>
        </w:rPr>
        <w:t xml:space="preserve">10.5  </w:t>
      </w:r>
      <w:r w:rsidRPr="009A4F6A">
        <w:rPr>
          <w:b/>
        </w:rPr>
        <w:t>Rapid</w:t>
      </w:r>
      <w:proofErr w:type="gramEnd"/>
      <w:r w:rsidRPr="009A4F6A">
        <w:rPr>
          <w:b/>
        </w:rPr>
        <w:t xml:space="preserve"> Response/Crisis Management</w:t>
      </w:r>
      <w:r>
        <w:rPr>
          <w:b/>
        </w:rPr>
        <w:t xml:space="preserve">.  </w:t>
      </w:r>
      <w:r w:rsidRPr="0070564C">
        <w:t>When a faculty</w:t>
      </w:r>
      <w:r>
        <w:t xml:space="preserve"> observes student behavior or hears reports of student behavior that is cause for concern the protocol on Appendix C should be followed.</w:t>
      </w:r>
    </w:p>
    <w:p w:rsidR="00993B62" w:rsidRPr="001C7842" w:rsidRDefault="00993B62" w:rsidP="00993B62"/>
    <w:tbl>
      <w:tblPr>
        <w:tblW w:w="0" w:type="auto"/>
        <w:tblInd w:w="108" w:type="dxa"/>
        <w:shd w:val="clear" w:color="auto" w:fill="E6E6E6"/>
        <w:tblLook w:val="01E0"/>
      </w:tblPr>
      <w:tblGrid>
        <w:gridCol w:w="3780"/>
      </w:tblGrid>
      <w:tr w:rsidR="00993B62" w:rsidRPr="006829B9" w:rsidTr="00BC7397">
        <w:tc>
          <w:tcPr>
            <w:tcW w:w="3780" w:type="dxa"/>
            <w:shd w:val="clear" w:color="auto" w:fill="E6E6E6"/>
          </w:tcPr>
          <w:p w:rsidR="00993B62" w:rsidRPr="006829B9" w:rsidRDefault="00993B62" w:rsidP="00BC7397">
            <w:pPr>
              <w:numPr>
                <w:ilvl w:val="12"/>
                <w:numId w:val="0"/>
              </w:numPr>
              <w:rPr>
                <w:b/>
                <w:bCs/>
                <w:sz w:val="22"/>
                <w:szCs w:val="22"/>
              </w:rPr>
            </w:pPr>
            <w:r w:rsidRPr="006829B9">
              <w:rPr>
                <w:b/>
                <w:bCs/>
                <w:sz w:val="22"/>
                <w:szCs w:val="22"/>
              </w:rPr>
              <w:t>11..0  Graduation Requirements</w:t>
            </w:r>
          </w:p>
        </w:tc>
      </w:tr>
    </w:tbl>
    <w:p w:rsidR="00993B62" w:rsidRPr="00221792" w:rsidRDefault="00993B62" w:rsidP="00993B62">
      <w:pPr>
        <w:numPr>
          <w:ilvl w:val="12"/>
          <w:numId w:val="0"/>
        </w:numPr>
      </w:pPr>
      <w:r>
        <w:rPr>
          <w:b/>
          <w:bCs/>
        </w:rPr>
        <w:t>11</w:t>
      </w:r>
      <w:r w:rsidRPr="009A4F6A">
        <w:rPr>
          <w:b/>
          <w:bCs/>
        </w:rPr>
        <w:t>.1 Catalog Year to Follow</w:t>
      </w:r>
      <w:r>
        <w:rPr>
          <w:b/>
          <w:bCs/>
        </w:rPr>
        <w:t xml:space="preserve">.  </w:t>
      </w:r>
      <w:r w:rsidRPr="00221792">
        <w:t xml:space="preserve">A student may elect to graduate under the catalog/degree requirements of the year of admission and registration (provided </w:t>
      </w:r>
      <w:proofErr w:type="spellStart"/>
      <w:r w:rsidRPr="00221792">
        <w:t>its</w:t>
      </w:r>
      <w:proofErr w:type="spellEnd"/>
      <w:r w:rsidRPr="00221792">
        <w:t xml:space="preserve"> not over six years old for an </w:t>
      </w:r>
      <w:r w:rsidRPr="00320CD3">
        <w:rPr>
          <w:color w:val="000000"/>
        </w:rPr>
        <w:t xml:space="preserve">associate’s </w:t>
      </w:r>
      <w:r w:rsidRPr="00221792">
        <w:t xml:space="preserve">degree and ten for a </w:t>
      </w:r>
      <w:r w:rsidRPr="00320CD3">
        <w:rPr>
          <w:color w:val="000000"/>
        </w:rPr>
        <w:t>bachelor’s),</w:t>
      </w:r>
      <w:r w:rsidRPr="00221792">
        <w:t xml:space="preserve"> or the year the student declares/changes a major, or the year of graduation, but not a combination of these.</w:t>
      </w:r>
    </w:p>
    <w:p w:rsidR="00993B62" w:rsidRDefault="00993B62" w:rsidP="00993B62">
      <w:pPr>
        <w:numPr>
          <w:ilvl w:val="12"/>
          <w:numId w:val="0"/>
        </w:numPr>
      </w:pPr>
    </w:p>
    <w:p w:rsidR="00993B62" w:rsidRPr="00221792" w:rsidRDefault="00993B62" w:rsidP="00993B62">
      <w:pPr>
        <w:numPr>
          <w:ilvl w:val="12"/>
          <w:numId w:val="0"/>
        </w:numPr>
      </w:pPr>
      <w:r w:rsidRPr="00221792">
        <w:t>When course offerings of prerequisites within the academic major have changed, the academic department shall determine acceptable alternative(s</w:t>
      </w:r>
      <w:r w:rsidRPr="00403436">
        <w:rPr>
          <w:color w:val="000000"/>
        </w:rPr>
        <w:t xml:space="preserve">) that should be documented on a </w:t>
      </w:r>
      <w:r w:rsidRPr="00403436">
        <w:rPr>
          <w:b/>
          <w:i/>
          <w:color w:val="000000"/>
        </w:rPr>
        <w:t>Course Waiver/Substitution</w:t>
      </w:r>
      <w:r w:rsidRPr="00403436">
        <w:rPr>
          <w:color w:val="000000"/>
        </w:rPr>
        <w:t xml:space="preserve"> form that can be obtained in the admissions and records office or the branch campuses.  This form then becomes a part of the</w:t>
      </w:r>
      <w:r w:rsidRPr="00221792">
        <w:t xml:space="preserve"> student’s permanent GBC file.</w:t>
      </w:r>
    </w:p>
    <w:p w:rsidR="00993B62" w:rsidRDefault="00993B62" w:rsidP="00993B62"/>
    <w:p w:rsidR="00993B62" w:rsidRPr="00221792" w:rsidRDefault="00993B62" w:rsidP="00993B62">
      <w:pPr>
        <w:numPr>
          <w:ilvl w:val="12"/>
          <w:numId w:val="0"/>
        </w:numPr>
      </w:pPr>
      <w:proofErr w:type="gramStart"/>
      <w:r w:rsidRPr="009A4F6A">
        <w:rPr>
          <w:b/>
          <w:bCs/>
        </w:rPr>
        <w:t>1</w:t>
      </w:r>
      <w:r>
        <w:rPr>
          <w:b/>
          <w:bCs/>
        </w:rPr>
        <w:t>1</w:t>
      </w:r>
      <w:r w:rsidRPr="009A4F6A">
        <w:rPr>
          <w:b/>
          <w:bCs/>
        </w:rPr>
        <w:t>.</w:t>
      </w:r>
      <w:r>
        <w:rPr>
          <w:b/>
          <w:bCs/>
        </w:rPr>
        <w:t>2</w:t>
      </w:r>
      <w:r w:rsidRPr="009A4F6A">
        <w:rPr>
          <w:b/>
          <w:bCs/>
        </w:rPr>
        <w:t xml:space="preserve"> </w:t>
      </w:r>
      <w:r>
        <w:rPr>
          <w:b/>
          <w:bCs/>
        </w:rPr>
        <w:t xml:space="preserve"> Credit</w:t>
      </w:r>
      <w:proofErr w:type="gramEnd"/>
      <w:r>
        <w:rPr>
          <w:b/>
          <w:bCs/>
        </w:rPr>
        <w:t xml:space="preserve"> and Course Requirements.  </w:t>
      </w:r>
      <w:r w:rsidRPr="00221792">
        <w:t xml:space="preserve">A minimum of 120 </w:t>
      </w:r>
      <w:r w:rsidRPr="00205BF2">
        <w:rPr>
          <w:color w:val="000000"/>
        </w:rPr>
        <w:t>credits</w:t>
      </w:r>
      <w:r w:rsidRPr="00221792">
        <w:t xml:space="preserve"> is required for a baccalaureate degree, 60 credits </w:t>
      </w:r>
      <w:r w:rsidRPr="00205BF2">
        <w:rPr>
          <w:color w:val="000000"/>
        </w:rPr>
        <w:t>for an associate’s</w:t>
      </w:r>
      <w:r w:rsidRPr="00221792">
        <w:rPr>
          <w:color w:val="FF0000"/>
        </w:rPr>
        <w:t xml:space="preserve"> </w:t>
      </w:r>
      <w:r w:rsidRPr="00221792">
        <w:t xml:space="preserve">degree, and 30 credits for a certificate. The </w:t>
      </w:r>
      <w:r w:rsidRPr="00403436">
        <w:rPr>
          <w:b/>
          <w:i/>
        </w:rPr>
        <w:t>General Catalog</w:t>
      </w:r>
      <w:r w:rsidRPr="00221792">
        <w:t xml:space="preserve"> has specific core and total credit requirements for each degree.</w:t>
      </w:r>
    </w:p>
    <w:p w:rsidR="00993B62" w:rsidRDefault="00993B62" w:rsidP="00993B62">
      <w:pPr>
        <w:numPr>
          <w:ilvl w:val="12"/>
          <w:numId w:val="0"/>
        </w:numPr>
      </w:pPr>
    </w:p>
    <w:p w:rsidR="00993B62" w:rsidRPr="00221792" w:rsidRDefault="00993B62" w:rsidP="00993B62">
      <w:pPr>
        <w:numPr>
          <w:ilvl w:val="12"/>
          <w:numId w:val="0"/>
        </w:numPr>
      </w:pPr>
      <w:proofErr w:type="gramStart"/>
      <w:r w:rsidRPr="00205BF2">
        <w:rPr>
          <w:b/>
        </w:rPr>
        <w:t>Credits in Residence</w:t>
      </w:r>
      <w:r>
        <w:rPr>
          <w:b/>
        </w:rPr>
        <w:t>.</w:t>
      </w:r>
      <w:proofErr w:type="gramEnd"/>
      <w:r>
        <w:rPr>
          <w:b/>
        </w:rPr>
        <w:t xml:space="preserve">  </w:t>
      </w:r>
      <w:r w:rsidRPr="00221792">
        <w:t>Students must complete at least 15 credits at GBC (challenge exams</w:t>
      </w:r>
      <w:r w:rsidRPr="00221792">
        <w:rPr>
          <w:color w:val="FF0000"/>
        </w:rPr>
        <w:t>,</w:t>
      </w:r>
      <w:r w:rsidRPr="00221792">
        <w:t xml:space="preserve"> non-traditional credit, and work experience may not be counted toward the residency credit) for an </w:t>
      </w:r>
      <w:r w:rsidRPr="00205BF2">
        <w:rPr>
          <w:color w:val="000000"/>
        </w:rPr>
        <w:t xml:space="preserve">associate’s </w:t>
      </w:r>
      <w:r w:rsidRPr="00221792">
        <w:t>degree or a certificate; 32 credits at GBC are required for a baccalaureate degree.</w:t>
      </w:r>
    </w:p>
    <w:p w:rsidR="00993B62" w:rsidRDefault="00993B62" w:rsidP="00993B62">
      <w:pPr>
        <w:numPr>
          <w:ilvl w:val="12"/>
          <w:numId w:val="0"/>
        </w:numPr>
        <w:rPr>
          <w:b/>
          <w:bCs/>
        </w:rPr>
      </w:pPr>
    </w:p>
    <w:p w:rsidR="00993B62" w:rsidRDefault="00993B62" w:rsidP="00993B62">
      <w:pPr>
        <w:numPr>
          <w:ilvl w:val="12"/>
          <w:numId w:val="0"/>
        </w:numPr>
      </w:pPr>
      <w:proofErr w:type="gramStart"/>
      <w:r w:rsidRPr="00221792">
        <w:rPr>
          <w:b/>
          <w:bCs/>
        </w:rPr>
        <w:t>Course Requirements</w:t>
      </w:r>
      <w:r>
        <w:rPr>
          <w:b/>
          <w:bCs/>
        </w:rPr>
        <w:t>.</w:t>
      </w:r>
      <w:proofErr w:type="gramEnd"/>
      <w:r>
        <w:rPr>
          <w:b/>
          <w:bCs/>
        </w:rPr>
        <w:t xml:space="preserve">  </w:t>
      </w:r>
      <w:r w:rsidRPr="00E31032">
        <w:rPr>
          <w:color w:val="000000"/>
        </w:rPr>
        <w:t xml:space="preserve">General education requirements for associate’s and bachelor’s degrees </w:t>
      </w:r>
      <w:r w:rsidRPr="00221792">
        <w:t>are listed in the current GBC General Catalog.</w:t>
      </w:r>
      <w:r>
        <w:t xml:space="preserve">  </w:t>
      </w:r>
      <w:r w:rsidRPr="00221792">
        <w:t xml:space="preserve">Certificate core requirements require students to have </w:t>
      </w:r>
      <w:r w:rsidRPr="00E31032">
        <w:rPr>
          <w:color w:val="000000"/>
        </w:rPr>
        <w:t>completed three semester</w:t>
      </w:r>
      <w:r w:rsidRPr="00221792">
        <w:t xml:space="preserve"> hours of English/Communications, </w:t>
      </w:r>
      <w:r>
        <w:t>a human</w:t>
      </w:r>
      <w:r w:rsidRPr="00221792">
        <w:t xml:space="preserve"> relations</w:t>
      </w:r>
      <w:r>
        <w:t xml:space="preserve"> course</w:t>
      </w:r>
      <w:r w:rsidRPr="00221792">
        <w:t>, and a demonstration of computation skills.</w:t>
      </w:r>
    </w:p>
    <w:p w:rsidR="00993B62" w:rsidRDefault="00993B62" w:rsidP="00993B62"/>
    <w:p w:rsidR="00993B62" w:rsidRPr="00221792" w:rsidRDefault="00993B62" w:rsidP="00993B62">
      <w:proofErr w:type="gramStart"/>
      <w:r w:rsidRPr="009A4F6A">
        <w:rPr>
          <w:b/>
        </w:rPr>
        <w:t>1</w:t>
      </w:r>
      <w:r>
        <w:rPr>
          <w:b/>
        </w:rPr>
        <w:t>1</w:t>
      </w:r>
      <w:r w:rsidRPr="009A4F6A">
        <w:rPr>
          <w:b/>
        </w:rPr>
        <w:t>.</w:t>
      </w:r>
      <w:r>
        <w:rPr>
          <w:b/>
        </w:rPr>
        <w:t>3</w:t>
      </w:r>
      <w:r w:rsidRPr="009A4F6A">
        <w:rPr>
          <w:b/>
        </w:rPr>
        <w:t xml:space="preserve">  </w:t>
      </w:r>
      <w:r w:rsidRPr="009A4F6A">
        <w:rPr>
          <w:b/>
          <w:bCs/>
        </w:rPr>
        <w:t>Grade</w:t>
      </w:r>
      <w:proofErr w:type="gramEnd"/>
      <w:r w:rsidRPr="009A4F6A">
        <w:rPr>
          <w:b/>
          <w:bCs/>
        </w:rPr>
        <w:t>-Point Average</w:t>
      </w:r>
      <w:r>
        <w:rPr>
          <w:b/>
          <w:bCs/>
        </w:rPr>
        <w:t xml:space="preserve">.  </w:t>
      </w:r>
      <w:r w:rsidRPr="00221792">
        <w:t>Students receiving a degree from GBC are required to maintain a minimum cumulative GPA of 2.0.</w:t>
      </w:r>
      <w:r>
        <w:t xml:space="preserve">  </w:t>
      </w:r>
      <w:r w:rsidRPr="00221792">
        <w:t xml:space="preserve">GBC’s GPA includes all courses with a letter grade of “A” through “F” (repeated courses counted by </w:t>
      </w:r>
      <w:r>
        <w:t xml:space="preserve">the </w:t>
      </w:r>
      <w:r w:rsidRPr="00221792">
        <w:t xml:space="preserve">highest </w:t>
      </w:r>
      <w:r w:rsidRPr="00E31032">
        <w:rPr>
          <w:color w:val="000000"/>
        </w:rPr>
        <w:t>grade</w:t>
      </w:r>
      <w:r w:rsidRPr="00221792">
        <w:rPr>
          <w:color w:val="FF0000"/>
        </w:rPr>
        <w:t xml:space="preserve"> </w:t>
      </w:r>
      <w:r w:rsidRPr="00221792">
        <w:t xml:space="preserve">only). </w:t>
      </w:r>
      <w:r>
        <w:t xml:space="preserve"> </w:t>
      </w:r>
      <w:r w:rsidRPr="00221792">
        <w:t>Audit, Incomplete, and Pass/Withdraw are excluded from the GPA count.</w:t>
      </w:r>
      <w:r>
        <w:t xml:space="preserve">  </w:t>
      </w:r>
      <w:r w:rsidRPr="00221792">
        <w:t>Additional GPA requirements may be established by individual departments.</w:t>
      </w:r>
    </w:p>
    <w:p w:rsidR="00993B62" w:rsidRDefault="00993B62" w:rsidP="00993B62">
      <w:pPr>
        <w:numPr>
          <w:ilvl w:val="12"/>
          <w:numId w:val="0"/>
        </w:numPr>
        <w:ind w:left="1440" w:hanging="720"/>
      </w:pPr>
    </w:p>
    <w:p w:rsidR="00993B62" w:rsidRPr="009A4F6A" w:rsidRDefault="00993B62" w:rsidP="00993B62">
      <w:pPr>
        <w:numPr>
          <w:ilvl w:val="12"/>
          <w:numId w:val="0"/>
        </w:numPr>
        <w:rPr>
          <w:b/>
        </w:rPr>
      </w:pPr>
      <w:proofErr w:type="gramStart"/>
      <w:r w:rsidRPr="009A4F6A">
        <w:rPr>
          <w:b/>
        </w:rPr>
        <w:t>1</w:t>
      </w:r>
      <w:r>
        <w:rPr>
          <w:b/>
        </w:rPr>
        <w:t>1</w:t>
      </w:r>
      <w:r w:rsidRPr="009A4F6A">
        <w:rPr>
          <w:b/>
        </w:rPr>
        <w:t>.</w:t>
      </w:r>
      <w:r>
        <w:rPr>
          <w:b/>
        </w:rPr>
        <w:t>4</w:t>
      </w:r>
      <w:r w:rsidRPr="009A4F6A">
        <w:rPr>
          <w:b/>
        </w:rPr>
        <w:t xml:space="preserve">  Second</w:t>
      </w:r>
      <w:proofErr w:type="gramEnd"/>
      <w:r w:rsidRPr="009A4F6A">
        <w:rPr>
          <w:b/>
        </w:rPr>
        <w:t xml:space="preserve"> Degrees</w:t>
      </w:r>
    </w:p>
    <w:p w:rsidR="00993B62" w:rsidRPr="00221792" w:rsidRDefault="00993B62" w:rsidP="00993B62">
      <w:pPr>
        <w:numPr>
          <w:ilvl w:val="12"/>
          <w:numId w:val="0"/>
        </w:numPr>
      </w:pPr>
      <w:proofErr w:type="gramStart"/>
      <w:r w:rsidRPr="00221792">
        <w:rPr>
          <w:b/>
          <w:bCs/>
        </w:rPr>
        <w:t>Second Associate Degree</w:t>
      </w:r>
      <w:r>
        <w:rPr>
          <w:b/>
          <w:bCs/>
        </w:rPr>
        <w:t>.</w:t>
      </w:r>
      <w:proofErr w:type="gramEnd"/>
      <w:r>
        <w:rPr>
          <w:b/>
          <w:bCs/>
        </w:rPr>
        <w:t xml:space="preserve">  </w:t>
      </w:r>
      <w:r w:rsidRPr="00221792">
        <w:t>A second associate</w:t>
      </w:r>
      <w:r w:rsidRPr="00320CD3">
        <w:rPr>
          <w:color w:val="000000"/>
        </w:rPr>
        <w:t xml:space="preserve">’s </w:t>
      </w:r>
      <w:r w:rsidRPr="00221792">
        <w:t>degree requires a minimum of 15 credits in residence beyond the first degree and the completion of the specific course requirements of the second degree</w:t>
      </w:r>
      <w:r>
        <w:t>.</w:t>
      </w:r>
    </w:p>
    <w:p w:rsidR="00993B62" w:rsidRDefault="00993B62" w:rsidP="00993B62">
      <w:pPr>
        <w:numPr>
          <w:ilvl w:val="12"/>
          <w:numId w:val="0"/>
        </w:numPr>
      </w:pPr>
    </w:p>
    <w:p w:rsidR="00993B62" w:rsidRDefault="00993B62" w:rsidP="00993B62">
      <w:proofErr w:type="gramStart"/>
      <w:r w:rsidRPr="00F076AD">
        <w:rPr>
          <w:b/>
        </w:rPr>
        <w:t>Second Bachelor’s Degree.</w:t>
      </w:r>
      <w:proofErr w:type="gramEnd"/>
      <w:r w:rsidRPr="00F076AD">
        <w:rPr>
          <w:b/>
        </w:rPr>
        <w:t xml:space="preserve">  </w:t>
      </w:r>
      <w:r w:rsidRPr="00F076AD">
        <w:t xml:space="preserve">A </w:t>
      </w:r>
      <w:r w:rsidRPr="00F076AD">
        <w:rPr>
          <w:color w:val="000000"/>
        </w:rPr>
        <w:t>second bachelor’s</w:t>
      </w:r>
      <w:r w:rsidRPr="00F076AD">
        <w:t xml:space="preserve"> degree requires a minimum of 32 credits in residence beyond the </w:t>
      </w:r>
      <w:r w:rsidRPr="00F076AD">
        <w:rPr>
          <w:color w:val="000000"/>
        </w:rPr>
        <w:t>first bachelor’s</w:t>
      </w:r>
      <w:r w:rsidRPr="00F076AD">
        <w:t xml:space="preserve"> degree and the completion of the specific course requirements for</w:t>
      </w:r>
      <w:r>
        <w:t xml:space="preserve"> the second degree.</w:t>
      </w:r>
    </w:p>
    <w:p w:rsidR="00993B62" w:rsidRDefault="00993B62" w:rsidP="00993B62"/>
    <w:p w:rsidR="00993B62" w:rsidRPr="00C93246" w:rsidRDefault="00993B62" w:rsidP="00993B62">
      <w:pPr>
        <w:rPr>
          <w:b/>
        </w:rPr>
      </w:pPr>
      <w:r>
        <w:rPr>
          <w:b/>
        </w:rPr>
        <w:t xml:space="preserve">11.5 </w:t>
      </w:r>
      <w:r w:rsidRPr="009A4F6A">
        <w:rPr>
          <w:b/>
          <w:bCs/>
        </w:rPr>
        <w:t>Application for Graduation.</w:t>
      </w:r>
      <w:r>
        <w:rPr>
          <w:b/>
          <w:bCs/>
        </w:rPr>
        <w:t xml:space="preserve">  </w:t>
      </w:r>
      <w:r w:rsidRPr="00221792">
        <w:t xml:space="preserve">Students must formally apply for graduation by obtaining from </w:t>
      </w:r>
      <w:r>
        <w:t>a</w:t>
      </w:r>
      <w:r w:rsidRPr="00221792">
        <w:t xml:space="preserve">dmissions and </w:t>
      </w:r>
      <w:r>
        <w:t xml:space="preserve">records an </w:t>
      </w:r>
      <w:r w:rsidRPr="00941D85">
        <w:rPr>
          <w:i/>
        </w:rPr>
        <w:t>Application for Graduation</w:t>
      </w:r>
      <w:r>
        <w:t>.</w:t>
      </w:r>
      <w:r w:rsidRPr="00221792">
        <w:t xml:space="preserve"> </w:t>
      </w:r>
      <w:r>
        <w:t xml:space="preserve"> </w:t>
      </w:r>
      <w:r w:rsidRPr="00221792">
        <w:t xml:space="preserve">It must be returned on or before March 15 for </w:t>
      </w:r>
      <w:proofErr w:type="gramStart"/>
      <w:r w:rsidRPr="00221792">
        <w:t>Spring</w:t>
      </w:r>
      <w:proofErr w:type="gramEnd"/>
      <w:r w:rsidRPr="00221792">
        <w:t xml:space="preserve"> graduation and October 15 for Fall, along with </w:t>
      </w:r>
      <w:r>
        <w:t xml:space="preserve">a </w:t>
      </w:r>
      <w:r w:rsidRPr="00221792">
        <w:t xml:space="preserve">fee to begin processing. </w:t>
      </w:r>
      <w:r>
        <w:t xml:space="preserve"> </w:t>
      </w:r>
      <w:r w:rsidRPr="00221792">
        <w:t xml:space="preserve">Students who fail to meet degree requirements by the end of the following semester will need to submit a new application and </w:t>
      </w:r>
      <w:r w:rsidRPr="00205BF2">
        <w:rPr>
          <w:color w:val="000000"/>
        </w:rPr>
        <w:t>pay the fee again</w:t>
      </w:r>
      <w:r w:rsidRPr="00221792">
        <w:t xml:space="preserve">.  Applicants after March 15 or October 15 will be assessed an additional </w:t>
      </w:r>
      <w:r>
        <w:t>late fee. Admissions and r</w:t>
      </w:r>
      <w:r w:rsidRPr="00221792">
        <w:t xml:space="preserve">ecords will do a final degree audit upon receiving application and student will be notified of his or her graduation status. </w:t>
      </w:r>
    </w:p>
    <w:p w:rsidR="00993B62" w:rsidRPr="00221792" w:rsidRDefault="00993B62" w:rsidP="00993B62">
      <w:pPr>
        <w:numPr>
          <w:ilvl w:val="12"/>
          <w:numId w:val="0"/>
        </w:numPr>
      </w:pPr>
    </w:p>
    <w:p w:rsidR="00993B62" w:rsidRPr="00221792" w:rsidRDefault="00993B62" w:rsidP="00993B62">
      <w:pPr>
        <w:numPr>
          <w:ilvl w:val="12"/>
          <w:numId w:val="0"/>
        </w:numPr>
      </w:pPr>
      <w:r w:rsidRPr="00221792">
        <w:t xml:space="preserve">Prior to graduation, students must not have a financial obligation towards GBC or </w:t>
      </w:r>
      <w:r w:rsidRPr="00205BF2">
        <w:rPr>
          <w:color w:val="000000"/>
        </w:rPr>
        <w:t>NSHE</w:t>
      </w:r>
      <w:r>
        <w:rPr>
          <w:color w:val="000000"/>
        </w:rPr>
        <w:t>.</w:t>
      </w:r>
      <w:r w:rsidRPr="00205BF2">
        <w:rPr>
          <w:color w:val="000000"/>
        </w:rPr>
        <w:t xml:space="preserve"> </w:t>
      </w:r>
      <w:r w:rsidRPr="00221792">
        <w:t>Caps and gowns are purchased in the GBC Bookstore.</w:t>
      </w:r>
      <w:r w:rsidRPr="00221792">
        <w:rPr>
          <w:b/>
          <w:bCs/>
        </w:rPr>
        <w:t xml:space="preserve"> </w:t>
      </w:r>
      <w:r w:rsidRPr="00221792">
        <w:t xml:space="preserve">There is only one commencement </w:t>
      </w:r>
      <w:r w:rsidRPr="00205BF2">
        <w:rPr>
          <w:color w:val="000000"/>
        </w:rPr>
        <w:t>ceremony in May</w:t>
      </w:r>
      <w:r w:rsidRPr="00221792">
        <w:rPr>
          <w:color w:val="FF0000"/>
        </w:rPr>
        <w:t xml:space="preserve"> </w:t>
      </w:r>
      <w:r w:rsidRPr="00221792">
        <w:t xml:space="preserve">but students can graduate at the end of the </w:t>
      </w:r>
      <w:proofErr w:type="gramStart"/>
      <w:r w:rsidRPr="00221792">
        <w:t>Fall</w:t>
      </w:r>
      <w:proofErr w:type="gramEnd"/>
      <w:r w:rsidRPr="00221792">
        <w:t xml:space="preserve"> semester provided they have completed all requirements. </w:t>
      </w:r>
    </w:p>
    <w:p w:rsidR="00993B62" w:rsidRPr="00221792" w:rsidRDefault="00993B62" w:rsidP="00993B62">
      <w:pPr>
        <w:numPr>
          <w:ilvl w:val="12"/>
          <w:numId w:val="0"/>
        </w:numPr>
      </w:pPr>
      <w:r w:rsidRPr="00221792">
        <w:t xml:space="preserve"> </w:t>
      </w:r>
    </w:p>
    <w:p w:rsidR="00993B62" w:rsidRDefault="00993B62" w:rsidP="00993B62">
      <w:pPr>
        <w:numPr>
          <w:ilvl w:val="12"/>
          <w:numId w:val="0"/>
        </w:numPr>
      </w:pPr>
      <w:r w:rsidRPr="00221792">
        <w:t xml:space="preserve">Applications must be turned in to the </w:t>
      </w:r>
      <w:r>
        <w:t>c</w:t>
      </w:r>
      <w:r w:rsidRPr="00221792">
        <w:t xml:space="preserve">ontroller’s </w:t>
      </w:r>
      <w:r>
        <w:t>o</w:t>
      </w:r>
      <w:r w:rsidRPr="00221792">
        <w:t xml:space="preserve">ffice along with the fee.  Money is deposited in the graduation account and the student’s application is returned to </w:t>
      </w:r>
      <w:r>
        <w:t>a</w:t>
      </w:r>
      <w:r w:rsidRPr="00221792">
        <w:t xml:space="preserve">dmissions and </w:t>
      </w:r>
      <w:r>
        <w:t>r</w:t>
      </w:r>
      <w:r w:rsidRPr="00221792">
        <w:t xml:space="preserve">ecords for processing. All graduates </w:t>
      </w:r>
      <w:r w:rsidRPr="00205BF2">
        <w:rPr>
          <w:color w:val="000000"/>
        </w:rPr>
        <w:t>are invited</w:t>
      </w:r>
      <w:r w:rsidRPr="00221792">
        <w:t xml:space="preserve"> </w:t>
      </w:r>
      <w:r>
        <w:t xml:space="preserve">to participate in </w:t>
      </w:r>
      <w:r w:rsidRPr="00221792">
        <w:t xml:space="preserve">the ceremony, but it is </w:t>
      </w:r>
      <w:r>
        <w:t>not mandatory.</w:t>
      </w:r>
    </w:p>
    <w:p w:rsidR="00993B62" w:rsidRDefault="00993B62" w:rsidP="00993B62">
      <w:pPr>
        <w:numPr>
          <w:ilvl w:val="12"/>
          <w:numId w:val="0"/>
        </w:numPr>
      </w:pPr>
    </w:p>
    <w:p w:rsidR="00993B62" w:rsidRDefault="00993B62" w:rsidP="00993B62">
      <w:pPr>
        <w:rPr>
          <w:b/>
          <w:sz w:val="18"/>
          <w:szCs w:val="18"/>
        </w:rPr>
      </w:pPr>
    </w:p>
    <w:p w:rsidR="00993B62" w:rsidRDefault="00993B62" w:rsidP="00993B62">
      <w:pPr>
        <w:rPr>
          <w:b/>
          <w:sz w:val="18"/>
          <w:szCs w:val="18"/>
        </w:rPr>
      </w:pPr>
    </w:p>
    <w:p w:rsidR="00993B62" w:rsidRDefault="00993B62" w:rsidP="00993B62">
      <w:pPr>
        <w:rPr>
          <w:b/>
          <w:sz w:val="18"/>
          <w:szCs w:val="18"/>
        </w:rPr>
      </w:pPr>
    </w:p>
    <w:p w:rsidR="00993B62" w:rsidRDefault="00993B62" w:rsidP="00993B62">
      <w:pPr>
        <w:rPr>
          <w:b/>
          <w:sz w:val="18"/>
          <w:szCs w:val="18"/>
        </w:rPr>
      </w:pPr>
    </w:p>
    <w:p w:rsidR="00993B62" w:rsidRDefault="00993B62" w:rsidP="00993B62">
      <w:pPr>
        <w:rPr>
          <w:b/>
          <w:sz w:val="18"/>
          <w:szCs w:val="18"/>
        </w:rPr>
      </w:pPr>
    </w:p>
    <w:p w:rsidR="00993B62" w:rsidRDefault="00993B62" w:rsidP="00993B62">
      <w:pPr>
        <w:rPr>
          <w:b/>
          <w:sz w:val="18"/>
          <w:szCs w:val="18"/>
        </w:rPr>
      </w:pPr>
    </w:p>
    <w:p w:rsidR="00993B62" w:rsidRDefault="00993B62" w:rsidP="00993B62">
      <w:pPr>
        <w:rPr>
          <w:b/>
          <w:sz w:val="18"/>
          <w:szCs w:val="18"/>
        </w:rPr>
      </w:pPr>
    </w:p>
    <w:p w:rsidR="00993B62" w:rsidRDefault="00993B62" w:rsidP="00993B62">
      <w:pPr>
        <w:rPr>
          <w:b/>
          <w:sz w:val="18"/>
          <w:szCs w:val="18"/>
        </w:rPr>
      </w:pPr>
    </w:p>
    <w:p w:rsidR="00993B62" w:rsidRPr="00BF742E" w:rsidRDefault="00993B62" w:rsidP="00993B62">
      <w:pPr>
        <w:rPr>
          <w:b/>
          <w:sz w:val="18"/>
          <w:szCs w:val="18"/>
        </w:rPr>
      </w:pPr>
      <w:r w:rsidRPr="00BF742E">
        <w:rPr>
          <w:b/>
          <w:sz w:val="18"/>
          <w:szCs w:val="18"/>
        </w:rPr>
        <w:t>Revised:  September 30, 2002</w:t>
      </w:r>
    </w:p>
    <w:p w:rsidR="00993B62" w:rsidRDefault="00993B62" w:rsidP="00993B62">
      <w:pPr>
        <w:rPr>
          <w:b/>
          <w:sz w:val="18"/>
          <w:szCs w:val="18"/>
        </w:rPr>
      </w:pPr>
      <w:r w:rsidRPr="00BF742E">
        <w:rPr>
          <w:b/>
          <w:sz w:val="18"/>
          <w:szCs w:val="18"/>
        </w:rPr>
        <w:t>Revised:</w:t>
      </w:r>
      <w:r>
        <w:rPr>
          <w:b/>
          <w:sz w:val="18"/>
          <w:szCs w:val="18"/>
        </w:rPr>
        <w:t xml:space="preserve">  May 2007</w:t>
      </w:r>
    </w:p>
    <w:p w:rsidR="00993B62" w:rsidRDefault="00993B62" w:rsidP="00993B62">
      <w:pPr>
        <w:rPr>
          <w:b/>
          <w:sz w:val="18"/>
          <w:szCs w:val="18"/>
        </w:rPr>
      </w:pPr>
      <w:r>
        <w:rPr>
          <w:b/>
          <w:sz w:val="18"/>
          <w:szCs w:val="18"/>
        </w:rPr>
        <w:t>Revised and approved by President’s Council:   July 24, 2007</w:t>
      </w:r>
    </w:p>
    <w:p w:rsidR="00993B62" w:rsidRPr="00BF742E" w:rsidRDefault="00993B62" w:rsidP="00993B62">
      <w:pPr>
        <w:rPr>
          <w:b/>
          <w:sz w:val="18"/>
          <w:szCs w:val="18"/>
        </w:rPr>
      </w:pPr>
      <w:r>
        <w:rPr>
          <w:b/>
          <w:sz w:val="18"/>
          <w:szCs w:val="18"/>
        </w:rPr>
        <w:t>Revised and approved by President’s Council:  August 24, 2010</w:t>
      </w:r>
    </w:p>
    <w:p w:rsidR="00993B62" w:rsidRPr="00BF742E" w:rsidRDefault="00993B62" w:rsidP="00993B62">
      <w:pPr>
        <w:rPr>
          <w:b/>
          <w:sz w:val="18"/>
          <w:szCs w:val="18"/>
        </w:rPr>
      </w:pPr>
      <w:r>
        <w:rPr>
          <w:b/>
          <w:sz w:val="18"/>
          <w:szCs w:val="18"/>
        </w:rPr>
        <w:t>Contact the assistant to the president for any questions, corrections, or additions.</w:t>
      </w:r>
    </w:p>
    <w:p w:rsidR="00993B62" w:rsidRPr="00221792" w:rsidRDefault="00993B62" w:rsidP="00993B62">
      <w:pPr>
        <w:numPr>
          <w:ilvl w:val="12"/>
          <w:numId w:val="0"/>
        </w:numPr>
      </w:pPr>
    </w:p>
    <w:p w:rsidR="00993B62" w:rsidRDefault="00993B62" w:rsidP="00993B62">
      <w:pPr>
        <w:jc w:val="center"/>
        <w:rPr>
          <w:b/>
          <w:bCs/>
          <w:color w:val="000000"/>
        </w:rPr>
      </w:pPr>
    </w:p>
    <w:p w:rsidR="00993B62" w:rsidRPr="00B96977" w:rsidRDefault="00993B62" w:rsidP="00993B62">
      <w:pPr>
        <w:jc w:val="center"/>
        <w:rPr>
          <w:b/>
          <w:color w:val="000000"/>
          <w:u w:val="single"/>
        </w:rPr>
      </w:pPr>
      <w:r>
        <w:rPr>
          <w:b/>
          <w:bCs/>
          <w:color w:val="000000"/>
        </w:rPr>
        <w:br w:type="page"/>
      </w:r>
      <w:r w:rsidRPr="00B96977">
        <w:rPr>
          <w:b/>
          <w:color w:val="000000"/>
          <w:u w:val="single"/>
        </w:rPr>
        <w:t xml:space="preserve"> </w:t>
      </w:r>
    </w:p>
    <w:p w:rsidR="00993B62" w:rsidRPr="00B96977" w:rsidRDefault="00993B62" w:rsidP="00993B62">
      <w:pPr>
        <w:jc w:val="center"/>
        <w:rPr>
          <w:b/>
          <w:color w:val="000000"/>
          <w:u w:val="single"/>
        </w:rPr>
      </w:pPr>
      <w:r w:rsidRPr="00B96977">
        <w:rPr>
          <w:b/>
          <w:color w:val="000000"/>
          <w:u w:val="single"/>
        </w:rPr>
        <w:t xml:space="preserve">APPENDIX A-1 </w:t>
      </w:r>
    </w:p>
    <w:p w:rsidR="00993B62" w:rsidRDefault="00993B62" w:rsidP="00993B62">
      <w:pPr>
        <w:jc w:val="center"/>
        <w:rPr>
          <w:color w:val="000000"/>
        </w:rPr>
      </w:pPr>
    </w:p>
    <w:p w:rsidR="00993B62" w:rsidRPr="002533FD" w:rsidRDefault="00993B62" w:rsidP="00993B62">
      <w:pPr>
        <w:jc w:val="center"/>
        <w:rPr>
          <w:b/>
        </w:rPr>
      </w:pPr>
      <w:r w:rsidRPr="002533FD">
        <w:rPr>
          <w:b/>
        </w:rPr>
        <w:t>Great Basin College</w:t>
      </w:r>
    </w:p>
    <w:p w:rsidR="00993B62" w:rsidRPr="002533FD" w:rsidRDefault="00993B62" w:rsidP="00993B62">
      <w:pPr>
        <w:jc w:val="center"/>
        <w:rPr>
          <w:b/>
        </w:rPr>
      </w:pPr>
      <w:smartTag w:uri="urn:schemas-microsoft-com:office:smarttags" w:element="place">
        <w:smartTag w:uri="urn:schemas-microsoft-com:office:smarttags" w:element="PlaceName">
          <w:r w:rsidRPr="002533FD">
            <w:rPr>
              <w:b/>
            </w:rPr>
            <w:t>Disability</w:t>
          </w:r>
        </w:smartTag>
        <w:r w:rsidRPr="002533FD">
          <w:rPr>
            <w:b/>
          </w:rPr>
          <w:t xml:space="preserve"> </w:t>
        </w:r>
        <w:smartTag w:uri="urn:schemas-microsoft-com:office:smarttags" w:element="PlaceName">
          <w:r w:rsidRPr="002533FD">
            <w:rPr>
              <w:b/>
            </w:rPr>
            <w:t>Resource</w:t>
          </w:r>
        </w:smartTag>
        <w:r w:rsidRPr="002533FD">
          <w:rPr>
            <w:b/>
          </w:rPr>
          <w:t xml:space="preserve"> </w:t>
        </w:r>
        <w:smartTag w:uri="urn:schemas-microsoft-com:office:smarttags" w:element="PlaceType">
          <w:r w:rsidRPr="002533FD">
            <w:rPr>
              <w:b/>
            </w:rPr>
            <w:t>Center</w:t>
          </w:r>
        </w:smartTag>
      </w:smartTag>
    </w:p>
    <w:p w:rsidR="00993B62" w:rsidRDefault="00993B62" w:rsidP="00993B62">
      <w:pPr>
        <w:jc w:val="center"/>
        <w:rPr>
          <w:b/>
        </w:rPr>
      </w:pPr>
      <w:r w:rsidRPr="002533FD">
        <w:rPr>
          <w:b/>
        </w:rPr>
        <w:t>Intake</w:t>
      </w:r>
      <w:r>
        <w:rPr>
          <w:b/>
        </w:rPr>
        <w:t>/Accommodation Request Form</w:t>
      </w:r>
      <w:r w:rsidRPr="002533FD">
        <w:rPr>
          <w:b/>
        </w:rPr>
        <w:t xml:space="preserve"> </w:t>
      </w:r>
      <w:proofErr w:type="spellStart"/>
      <w:r w:rsidRPr="002533FD">
        <w:rPr>
          <w:b/>
        </w:rPr>
        <w:t>Form</w:t>
      </w:r>
      <w:proofErr w:type="spellEnd"/>
    </w:p>
    <w:p w:rsidR="00993B62" w:rsidRDefault="00993B62" w:rsidP="00993B62">
      <w:r>
        <w:t>Date</w:t>
      </w:r>
      <w:proofErr w:type="gramStart"/>
      <w:r>
        <w:t>:_</w:t>
      </w:r>
      <w:proofErr w:type="gramEnd"/>
      <w:r>
        <w:t>___________________</w:t>
      </w:r>
      <w:r>
        <w:tab/>
      </w:r>
      <w:r>
        <w:tab/>
      </w:r>
      <w:r>
        <w:tab/>
      </w:r>
      <w:r>
        <w:tab/>
        <w:t>Term: __________________</w:t>
      </w:r>
    </w:p>
    <w:p w:rsidR="00993B62" w:rsidRDefault="00993B62" w:rsidP="00993B62"/>
    <w:p w:rsidR="00993B62" w:rsidRDefault="00993B62" w:rsidP="00993B62">
      <w:r>
        <w:t>Name</w:t>
      </w:r>
      <w:proofErr w:type="gramStart"/>
      <w:r>
        <w:t>:_</w:t>
      </w:r>
      <w:proofErr w:type="gramEnd"/>
      <w:r>
        <w:t>_________________________________________________________________</w:t>
      </w:r>
    </w:p>
    <w:p w:rsidR="00993B62" w:rsidRPr="002533FD" w:rsidRDefault="00993B62" w:rsidP="00993B62">
      <w:pPr>
        <w:rPr>
          <w:i/>
          <w:sz w:val="18"/>
          <w:szCs w:val="18"/>
        </w:rPr>
      </w:pPr>
      <w:r w:rsidRPr="002533FD">
        <w:rPr>
          <w:i/>
          <w:sz w:val="18"/>
          <w:szCs w:val="18"/>
        </w:rPr>
        <w:tab/>
        <w:t>Last</w:t>
      </w:r>
      <w:r w:rsidRPr="002533FD">
        <w:rPr>
          <w:i/>
          <w:sz w:val="18"/>
          <w:szCs w:val="18"/>
        </w:rPr>
        <w:tab/>
      </w:r>
      <w:r w:rsidRPr="002533FD">
        <w:rPr>
          <w:i/>
          <w:sz w:val="18"/>
          <w:szCs w:val="18"/>
        </w:rPr>
        <w:tab/>
      </w:r>
      <w:r w:rsidRPr="002533FD">
        <w:rPr>
          <w:i/>
          <w:sz w:val="18"/>
          <w:szCs w:val="18"/>
        </w:rPr>
        <w:tab/>
      </w:r>
      <w:r w:rsidRPr="002533FD">
        <w:rPr>
          <w:i/>
          <w:sz w:val="18"/>
          <w:szCs w:val="18"/>
        </w:rPr>
        <w:tab/>
      </w:r>
      <w:r w:rsidRPr="002533FD">
        <w:rPr>
          <w:i/>
          <w:sz w:val="18"/>
          <w:szCs w:val="18"/>
        </w:rPr>
        <w:tab/>
        <w:t>First</w:t>
      </w:r>
      <w:r w:rsidRPr="002533FD">
        <w:rPr>
          <w:i/>
          <w:sz w:val="18"/>
          <w:szCs w:val="18"/>
        </w:rPr>
        <w:tab/>
      </w:r>
      <w:r w:rsidRPr="002533FD">
        <w:rPr>
          <w:i/>
          <w:sz w:val="18"/>
          <w:szCs w:val="18"/>
        </w:rPr>
        <w:tab/>
      </w:r>
      <w:r w:rsidRPr="002533FD">
        <w:rPr>
          <w:i/>
          <w:sz w:val="18"/>
          <w:szCs w:val="18"/>
        </w:rPr>
        <w:tab/>
      </w:r>
      <w:r w:rsidRPr="002533FD">
        <w:rPr>
          <w:i/>
          <w:sz w:val="18"/>
          <w:szCs w:val="18"/>
        </w:rPr>
        <w:tab/>
      </w:r>
      <w:r w:rsidRPr="002533FD">
        <w:rPr>
          <w:i/>
          <w:sz w:val="18"/>
          <w:szCs w:val="18"/>
        </w:rPr>
        <w:tab/>
        <w:t>MI</w:t>
      </w:r>
    </w:p>
    <w:p w:rsidR="00993B62" w:rsidRDefault="00993B62" w:rsidP="00993B62"/>
    <w:p w:rsidR="00993B62" w:rsidRDefault="00993B62" w:rsidP="00993B62">
      <w:r>
        <w:t>E-mail address</w:t>
      </w:r>
      <w:proofErr w:type="gramStart"/>
      <w:r>
        <w:t>:_</w:t>
      </w:r>
      <w:proofErr w:type="gramEnd"/>
      <w:r>
        <w:t>__________________________________________________________</w:t>
      </w:r>
    </w:p>
    <w:p w:rsidR="00993B62" w:rsidRDefault="00993B62" w:rsidP="00993B62"/>
    <w:p w:rsidR="00993B62" w:rsidRDefault="00993B62" w:rsidP="00993B62">
      <w:r>
        <w:t>Address</w:t>
      </w:r>
      <w:proofErr w:type="gramStart"/>
      <w:r>
        <w:t>:_</w:t>
      </w:r>
      <w:proofErr w:type="gramEnd"/>
      <w:r>
        <w:t>_______________________________________________________________</w:t>
      </w:r>
    </w:p>
    <w:p w:rsidR="00993B62" w:rsidRDefault="00993B62" w:rsidP="00993B62"/>
    <w:p w:rsidR="00993B62" w:rsidRDefault="00993B62" w:rsidP="00993B62">
      <w:r>
        <w:t>City</w:t>
      </w:r>
      <w:proofErr w:type="gramStart"/>
      <w:r>
        <w:t>:</w:t>
      </w:r>
      <w:smartTag w:uri="urn:schemas-microsoft-com:office:smarttags" w:element="place">
        <w:smartTag w:uri="urn:schemas-microsoft-com:office:smarttags" w:element="PlaceName">
          <w:r>
            <w:t>_</w:t>
          </w:r>
          <w:proofErr w:type="gramEnd"/>
          <w:r>
            <w:t>______________________________</w:t>
          </w:r>
        </w:smartTag>
        <w:r w:rsidRPr="002533FD">
          <w:t xml:space="preserve"> </w:t>
        </w:r>
        <w:smartTag w:uri="urn:schemas-microsoft-com:office:smarttags" w:element="PlaceType">
          <w:r>
            <w:t>State</w:t>
          </w:r>
        </w:smartTag>
      </w:smartTag>
      <w:r>
        <w:t>:__________ Zip Code:_____________</w:t>
      </w:r>
    </w:p>
    <w:p w:rsidR="00993B62" w:rsidRDefault="00993B62" w:rsidP="00993B62"/>
    <w:p w:rsidR="00993B62" w:rsidRDefault="00993B62" w:rsidP="00993B62">
      <w:r>
        <w:t>Phone Number</w:t>
      </w:r>
      <w:proofErr w:type="gramStart"/>
      <w:r>
        <w:t>:_</w:t>
      </w:r>
      <w:proofErr w:type="gramEnd"/>
      <w:r>
        <w:t>_____________________</w:t>
      </w:r>
      <w:r w:rsidRPr="002533FD">
        <w:t xml:space="preserve"> </w:t>
      </w:r>
      <w:r>
        <w:t>Cell Phone Number:____________________</w:t>
      </w:r>
    </w:p>
    <w:p w:rsidR="00993B62" w:rsidRDefault="00993B62" w:rsidP="00993B62"/>
    <w:p w:rsidR="00993B62" w:rsidRDefault="00993B62" w:rsidP="00993B62">
      <w:r>
        <w:t>Social Security Number or Student Id Number</w:t>
      </w:r>
      <w:proofErr w:type="gramStart"/>
      <w:r>
        <w:t>:_</w:t>
      </w:r>
      <w:proofErr w:type="gramEnd"/>
      <w:r>
        <w:t>_________________________________</w:t>
      </w:r>
    </w:p>
    <w:p w:rsidR="00993B62" w:rsidRDefault="00993B62" w:rsidP="00993B62"/>
    <w:p w:rsidR="00993B62" w:rsidRDefault="00993B62" w:rsidP="00993B62">
      <w:r>
        <w:t>Birth Date</w:t>
      </w:r>
      <w:proofErr w:type="gramStart"/>
      <w:r>
        <w:t>:_</w:t>
      </w:r>
      <w:proofErr w:type="gramEnd"/>
      <w:r>
        <w:t>_____________________</w:t>
      </w:r>
    </w:p>
    <w:p w:rsidR="00993B62" w:rsidRDefault="00993B62" w:rsidP="00993B62"/>
    <w:p w:rsidR="00993B62" w:rsidRDefault="00993B62" w:rsidP="00993B62">
      <w:r>
        <w:t>High School Attended</w:t>
      </w:r>
      <w:proofErr w:type="gramStart"/>
      <w:r>
        <w:t>:_</w:t>
      </w:r>
      <w:proofErr w:type="gramEnd"/>
      <w:r>
        <w:t>____________________________________________________</w:t>
      </w:r>
    </w:p>
    <w:p w:rsidR="00993B62" w:rsidRDefault="00993B62" w:rsidP="00993B62"/>
    <w:p w:rsidR="00993B62" w:rsidRDefault="00993B62" w:rsidP="00993B62">
      <w:r>
        <w:t>Emergency Contact: _______________________________________________________</w:t>
      </w:r>
    </w:p>
    <w:p w:rsidR="00993B62" w:rsidRDefault="00993B62" w:rsidP="00993B62">
      <w:r>
        <w:tab/>
      </w:r>
      <w:r>
        <w:tab/>
      </w:r>
      <w:r>
        <w:tab/>
      </w:r>
      <w:r>
        <w:rPr>
          <w:sz w:val="16"/>
          <w:szCs w:val="16"/>
        </w:rPr>
        <w:t>Last</w:t>
      </w:r>
      <w:r>
        <w:rPr>
          <w:sz w:val="16"/>
          <w:szCs w:val="16"/>
        </w:rPr>
        <w:tab/>
      </w:r>
      <w:r>
        <w:rPr>
          <w:sz w:val="16"/>
          <w:szCs w:val="16"/>
        </w:rPr>
        <w:tab/>
      </w:r>
      <w:r>
        <w:rPr>
          <w:sz w:val="16"/>
          <w:szCs w:val="16"/>
        </w:rPr>
        <w:tab/>
        <w:t>Fist</w:t>
      </w:r>
      <w:r>
        <w:rPr>
          <w:sz w:val="16"/>
          <w:szCs w:val="16"/>
        </w:rPr>
        <w:tab/>
      </w:r>
      <w:r>
        <w:rPr>
          <w:sz w:val="16"/>
          <w:szCs w:val="16"/>
        </w:rPr>
        <w:tab/>
      </w:r>
      <w:r>
        <w:rPr>
          <w:sz w:val="16"/>
          <w:szCs w:val="16"/>
        </w:rPr>
        <w:tab/>
        <w:t>Middle</w:t>
      </w:r>
    </w:p>
    <w:p w:rsidR="00993B62" w:rsidRDefault="00993B62" w:rsidP="00993B62"/>
    <w:p w:rsidR="00993B62" w:rsidRDefault="00993B62" w:rsidP="00993B62">
      <w:r>
        <w:t>Phone Number: _________________________Cell Phone Number: ________________</w:t>
      </w:r>
    </w:p>
    <w:p w:rsidR="00993B62" w:rsidRPr="00C93760" w:rsidRDefault="00993B62" w:rsidP="00993B62"/>
    <w:p w:rsidR="00993B62" w:rsidRDefault="00993B62" w:rsidP="00993B62">
      <w:r>
        <w:t>Please mark all that apply:</w:t>
      </w:r>
    </w:p>
    <w:p w:rsidR="00993B62" w:rsidRDefault="00993B62" w:rsidP="00993B62"/>
    <w:p w:rsidR="00993B62" w:rsidRPr="00287AF9" w:rsidRDefault="00993B62" w:rsidP="00993B62">
      <w:pPr>
        <w:rPr>
          <w:sz w:val="18"/>
          <w:szCs w:val="18"/>
        </w:rPr>
      </w:pPr>
      <w:r w:rsidRPr="00287AF9">
        <w:rPr>
          <w:sz w:val="18"/>
          <w:szCs w:val="18"/>
        </w:rPr>
        <w:t>_____I received a standard high school diploma.</w:t>
      </w:r>
      <w:r w:rsidRPr="00287AF9">
        <w:rPr>
          <w:sz w:val="18"/>
          <w:szCs w:val="18"/>
        </w:rPr>
        <w:tab/>
        <w:t>_____I had an IEP in high school.</w:t>
      </w:r>
    </w:p>
    <w:p w:rsidR="00993B62" w:rsidRPr="00287AF9" w:rsidRDefault="00993B62" w:rsidP="00993B62">
      <w:pPr>
        <w:rPr>
          <w:sz w:val="18"/>
          <w:szCs w:val="18"/>
        </w:rPr>
      </w:pPr>
    </w:p>
    <w:p w:rsidR="00993B62" w:rsidRPr="00287AF9" w:rsidRDefault="00993B62" w:rsidP="00993B62">
      <w:pPr>
        <w:rPr>
          <w:sz w:val="18"/>
          <w:szCs w:val="18"/>
        </w:rPr>
      </w:pPr>
      <w:r w:rsidRPr="00287AF9">
        <w:rPr>
          <w:sz w:val="18"/>
          <w:szCs w:val="18"/>
        </w:rPr>
        <w:t>_____I received a special high school diploma.</w:t>
      </w:r>
      <w:r w:rsidRPr="00287AF9">
        <w:rPr>
          <w:sz w:val="18"/>
          <w:szCs w:val="18"/>
        </w:rPr>
        <w:tab/>
        <w:t>_____I am a Nevada Millennium Scholar.</w:t>
      </w:r>
    </w:p>
    <w:p w:rsidR="00993B62" w:rsidRPr="00287AF9" w:rsidRDefault="00993B62" w:rsidP="00993B62">
      <w:pPr>
        <w:rPr>
          <w:sz w:val="18"/>
          <w:szCs w:val="18"/>
        </w:rPr>
      </w:pPr>
    </w:p>
    <w:p w:rsidR="00993B62" w:rsidRPr="00287AF9" w:rsidRDefault="00993B62" w:rsidP="00993B62">
      <w:pPr>
        <w:rPr>
          <w:sz w:val="18"/>
          <w:szCs w:val="18"/>
        </w:rPr>
      </w:pPr>
      <w:r w:rsidRPr="00287AF9">
        <w:rPr>
          <w:sz w:val="18"/>
          <w:szCs w:val="18"/>
        </w:rPr>
        <w:t>_____I did not graduate from high school.</w:t>
      </w:r>
      <w:r>
        <w:rPr>
          <w:sz w:val="18"/>
          <w:szCs w:val="18"/>
        </w:rPr>
        <w:tab/>
        <w:t xml:space="preserve">_____I am a </w:t>
      </w:r>
      <w:smartTag w:uri="urn:schemas-microsoft-com:office:smarttags" w:element="State">
        <w:smartTag w:uri="urn:schemas-microsoft-com:office:smarttags" w:element="place">
          <w:r>
            <w:rPr>
              <w:sz w:val="18"/>
              <w:szCs w:val="18"/>
            </w:rPr>
            <w:t>Nevada</w:t>
          </w:r>
        </w:smartTag>
      </w:smartTag>
      <w:r>
        <w:rPr>
          <w:sz w:val="18"/>
          <w:szCs w:val="18"/>
        </w:rPr>
        <w:t xml:space="preserve"> r</w:t>
      </w:r>
      <w:r w:rsidRPr="00287AF9">
        <w:rPr>
          <w:sz w:val="18"/>
          <w:szCs w:val="18"/>
        </w:rPr>
        <w:t>esident</w:t>
      </w:r>
      <w:r>
        <w:rPr>
          <w:sz w:val="18"/>
          <w:szCs w:val="18"/>
        </w:rPr>
        <w:t>.</w:t>
      </w:r>
    </w:p>
    <w:p w:rsidR="00993B62" w:rsidRPr="00287AF9" w:rsidRDefault="00993B62" w:rsidP="00993B62">
      <w:pPr>
        <w:rPr>
          <w:sz w:val="18"/>
          <w:szCs w:val="18"/>
        </w:rPr>
      </w:pPr>
    </w:p>
    <w:p w:rsidR="00993B62" w:rsidRPr="00287AF9" w:rsidRDefault="00993B62" w:rsidP="00993B62">
      <w:pPr>
        <w:rPr>
          <w:sz w:val="18"/>
          <w:szCs w:val="18"/>
        </w:rPr>
      </w:pPr>
      <w:r w:rsidRPr="00287AF9">
        <w:rPr>
          <w:sz w:val="18"/>
          <w:szCs w:val="18"/>
        </w:rPr>
        <w:t>_____I am working on my GED.</w:t>
      </w:r>
      <w:r>
        <w:rPr>
          <w:sz w:val="18"/>
          <w:szCs w:val="18"/>
        </w:rPr>
        <w:tab/>
      </w:r>
      <w:r>
        <w:rPr>
          <w:sz w:val="18"/>
          <w:szCs w:val="18"/>
        </w:rPr>
        <w:tab/>
        <w:t>_____</w:t>
      </w:r>
      <w:r w:rsidRPr="00287AF9">
        <w:rPr>
          <w:sz w:val="18"/>
          <w:szCs w:val="18"/>
        </w:rPr>
        <w:t xml:space="preserve">I am not a resident of the state of </w:t>
      </w:r>
      <w:smartTag w:uri="urn:schemas-microsoft-com:office:smarttags" w:element="place">
        <w:smartTag w:uri="urn:schemas-microsoft-com:office:smarttags" w:element="State">
          <w:r w:rsidRPr="00287AF9">
            <w:rPr>
              <w:sz w:val="18"/>
              <w:szCs w:val="18"/>
            </w:rPr>
            <w:t>Nevada</w:t>
          </w:r>
        </w:smartTag>
      </w:smartTag>
      <w:r w:rsidRPr="00287AF9">
        <w:rPr>
          <w:sz w:val="18"/>
          <w:szCs w:val="18"/>
        </w:rPr>
        <w:t>.</w:t>
      </w:r>
    </w:p>
    <w:p w:rsidR="00993B62" w:rsidRPr="00287AF9" w:rsidRDefault="00993B62" w:rsidP="00993B62">
      <w:pPr>
        <w:ind w:left="3600" w:firstLine="720"/>
        <w:rPr>
          <w:sz w:val="18"/>
          <w:szCs w:val="18"/>
        </w:rPr>
      </w:pPr>
      <w:r w:rsidRPr="00287AF9">
        <w:rPr>
          <w:sz w:val="18"/>
          <w:szCs w:val="18"/>
        </w:rPr>
        <w:t>Please list the state you are a resident of.</w:t>
      </w:r>
      <w:r>
        <w:rPr>
          <w:sz w:val="18"/>
          <w:szCs w:val="18"/>
        </w:rPr>
        <w:t>_______________</w:t>
      </w:r>
    </w:p>
    <w:p w:rsidR="00993B62" w:rsidRPr="00287AF9" w:rsidRDefault="00993B62" w:rsidP="00993B62">
      <w:pPr>
        <w:rPr>
          <w:sz w:val="18"/>
          <w:szCs w:val="18"/>
        </w:rPr>
      </w:pPr>
      <w:r w:rsidRPr="00287AF9">
        <w:rPr>
          <w:sz w:val="18"/>
          <w:szCs w:val="18"/>
        </w:rPr>
        <w:t>_____I have received my GED.</w:t>
      </w:r>
    </w:p>
    <w:p w:rsidR="00993B62" w:rsidRPr="00287AF9" w:rsidRDefault="00993B62" w:rsidP="00993B62">
      <w:pPr>
        <w:rPr>
          <w:sz w:val="18"/>
          <w:szCs w:val="18"/>
        </w:rPr>
      </w:pPr>
    </w:p>
    <w:p w:rsidR="00993B62" w:rsidRDefault="00993B62" w:rsidP="00993B62">
      <w:r>
        <w:t>Program of study</w:t>
      </w:r>
      <w:proofErr w:type="gramStart"/>
      <w:r>
        <w:t>:_</w:t>
      </w:r>
      <w:proofErr w:type="gramEnd"/>
      <w:r>
        <w:t>________________________________________________________</w:t>
      </w:r>
    </w:p>
    <w:p w:rsidR="00993B62" w:rsidRDefault="00993B62" w:rsidP="00993B62"/>
    <w:p w:rsidR="00993B62" w:rsidRDefault="00993B62" w:rsidP="00993B62">
      <w:r>
        <w:t>Student Status (mark the one that best describes you):</w:t>
      </w:r>
    </w:p>
    <w:p w:rsidR="00993B62" w:rsidRDefault="00993B62" w:rsidP="00993B62">
      <w:r>
        <w:t>___New Applicant</w:t>
      </w:r>
    </w:p>
    <w:p w:rsidR="00993B62" w:rsidRDefault="00993B62" w:rsidP="00993B62">
      <w:r>
        <w:t>___Current Student</w:t>
      </w:r>
    </w:p>
    <w:p w:rsidR="00993B62" w:rsidRDefault="00993B62" w:rsidP="00993B62">
      <w:r>
        <w:t>___Not Yet Applied</w:t>
      </w:r>
    </w:p>
    <w:p w:rsidR="00993B62" w:rsidRDefault="00993B62" w:rsidP="00993B62">
      <w:r>
        <w:t>___Transfer Student</w:t>
      </w:r>
    </w:p>
    <w:p w:rsidR="00993B62" w:rsidRDefault="00993B62" w:rsidP="00993B62">
      <w:r>
        <w:t>___Dually Enrolled in High School &amp; College</w:t>
      </w:r>
    </w:p>
    <w:tbl>
      <w:tblPr>
        <w:tblW w:w="280" w:type="dxa"/>
        <w:tblInd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
      </w:tblGrid>
      <w:tr w:rsidR="00993B62" w:rsidTr="00BC7397">
        <w:tblPrEx>
          <w:tblCellMar>
            <w:top w:w="0" w:type="dxa"/>
            <w:bottom w:w="0" w:type="dxa"/>
          </w:tblCellMar>
        </w:tblPrEx>
        <w:trPr>
          <w:trHeight w:val="1080"/>
        </w:trPr>
        <w:tc>
          <w:tcPr>
            <w:tcW w:w="280" w:type="dxa"/>
            <w:tcBorders>
              <w:left w:val="nil"/>
              <w:bottom w:val="nil"/>
              <w:right w:val="nil"/>
            </w:tcBorders>
          </w:tcPr>
          <w:p w:rsidR="00993B62" w:rsidRDefault="00993B62" w:rsidP="00BC7397"/>
        </w:tc>
      </w:tr>
    </w:tbl>
    <w:p w:rsidR="00993B62" w:rsidRDefault="00993B62" w:rsidP="00993B62">
      <w:pPr>
        <w:sectPr w:rsidR="00993B62" w:rsidSect="009C7632">
          <w:pgSz w:w="12240" w:h="15840"/>
          <w:pgMar w:top="1440" w:right="1440" w:bottom="1440" w:left="1440" w:header="720" w:footer="720" w:gutter="0"/>
          <w:cols w:space="720"/>
          <w:docGrid w:linePitch="360"/>
        </w:sectPr>
      </w:pPr>
    </w:p>
    <w:p w:rsidR="00993B62" w:rsidRDefault="00993B62" w:rsidP="00993B62">
      <w:r>
        <w:t xml:space="preserve">Disability </w:t>
      </w:r>
      <w:r w:rsidRPr="00287AF9">
        <w:rPr>
          <w:i/>
        </w:rPr>
        <w:t>(Please mark all that apply</w:t>
      </w:r>
      <w:r>
        <w:rPr>
          <w:i/>
        </w:rPr>
        <w:t xml:space="preserve"> and indicate specific diagnosis when applicable</w:t>
      </w:r>
      <w:r w:rsidRPr="00287AF9">
        <w:rPr>
          <w:i/>
        </w:rPr>
        <w:t>)</w:t>
      </w:r>
    </w:p>
    <w:p w:rsidR="00993B62" w:rsidRDefault="00993B62" w:rsidP="00993B62"/>
    <w:p w:rsidR="00993B62" w:rsidRPr="0089001A" w:rsidRDefault="00993B62" w:rsidP="00993B62">
      <w:pPr>
        <w:rPr>
          <w:sz w:val="18"/>
          <w:szCs w:val="18"/>
          <w:u w:val="single"/>
        </w:rPr>
      </w:pPr>
      <w:r>
        <w:rPr>
          <w:sz w:val="18"/>
          <w:szCs w:val="18"/>
        </w:rPr>
        <w:t xml:space="preserve">_____Hearing </w:t>
      </w:r>
      <w:r w:rsidRPr="00287AF9">
        <w:rPr>
          <w:sz w:val="18"/>
          <w:szCs w:val="18"/>
        </w:rPr>
        <w:t>Impaired</w:t>
      </w:r>
      <w:r>
        <w:rPr>
          <w:sz w:val="18"/>
          <w:szCs w:val="18"/>
        </w:rPr>
        <w:t>:</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w:t>
      </w:r>
      <w:r w:rsidRPr="00287AF9">
        <w:rPr>
          <w:sz w:val="18"/>
          <w:szCs w:val="18"/>
        </w:rPr>
        <w:t>Visually Impaired</w:t>
      </w:r>
      <w:r>
        <w:rPr>
          <w:sz w:val="18"/>
          <w:szCs w:val="18"/>
        </w:rPr>
        <w:t>:</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287AF9" w:rsidRDefault="00993B62" w:rsidP="00993B62">
      <w:pPr>
        <w:rPr>
          <w:sz w:val="18"/>
          <w:szCs w:val="18"/>
        </w:rPr>
      </w:pPr>
      <w:r>
        <w:rPr>
          <w:sz w:val="18"/>
          <w:szCs w:val="18"/>
        </w:rPr>
        <w:t>_____</w:t>
      </w:r>
      <w:r w:rsidRPr="00287AF9">
        <w:rPr>
          <w:sz w:val="18"/>
          <w:szCs w:val="18"/>
        </w:rPr>
        <w:t>Physic</w:t>
      </w:r>
      <w:r>
        <w:rPr>
          <w:sz w:val="18"/>
          <w:szCs w:val="18"/>
        </w:rPr>
        <w:t>al Impair</w:t>
      </w:r>
      <w:r w:rsidRPr="00287AF9">
        <w:rPr>
          <w:sz w:val="18"/>
          <w:szCs w:val="18"/>
        </w:rPr>
        <w:t>ment</w:t>
      </w:r>
      <w:r>
        <w:rPr>
          <w:sz w:val="18"/>
          <w:szCs w:val="18"/>
        </w:rPr>
        <w:t>:</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w:t>
      </w:r>
      <w:r w:rsidRPr="00287AF9">
        <w:rPr>
          <w:sz w:val="18"/>
          <w:szCs w:val="18"/>
        </w:rPr>
        <w:t>Learning Disability</w:t>
      </w:r>
      <w:r>
        <w:rPr>
          <w:sz w:val="18"/>
          <w:szCs w:val="18"/>
        </w:rPr>
        <w:t>:</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w:t>
      </w:r>
      <w:r w:rsidRPr="00287AF9">
        <w:rPr>
          <w:sz w:val="18"/>
          <w:szCs w:val="18"/>
        </w:rPr>
        <w:t>Psychological/Psychiatric Impairment</w:t>
      </w:r>
      <w:r>
        <w:rPr>
          <w:sz w:val="18"/>
          <w:szCs w:val="18"/>
        </w:rPr>
        <w:t>:</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w:t>
      </w:r>
      <w:r w:rsidRPr="00287AF9">
        <w:rPr>
          <w:sz w:val="18"/>
          <w:szCs w:val="18"/>
        </w:rPr>
        <w:t>Speech Impairment</w:t>
      </w:r>
      <w:r>
        <w:rPr>
          <w:sz w:val="18"/>
          <w:szCs w:val="18"/>
        </w:rPr>
        <w:t>:</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_____ADD/ADHD:</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_____Cognitive:</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_____Developmental:</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_____Chemical Dependency:</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_____Temporary:</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Pr="0089001A" w:rsidRDefault="00993B62" w:rsidP="00993B62">
      <w:pPr>
        <w:rPr>
          <w:sz w:val="18"/>
          <w:szCs w:val="18"/>
          <w:u w:val="single"/>
        </w:rPr>
      </w:pPr>
      <w:r>
        <w:rPr>
          <w:sz w:val="18"/>
          <w:szCs w:val="18"/>
        </w:rPr>
        <w:t>_____</w:t>
      </w:r>
      <w:r w:rsidRPr="00287AF9">
        <w:rPr>
          <w:sz w:val="18"/>
          <w:szCs w:val="18"/>
        </w:rPr>
        <w:t>Other</w:t>
      </w:r>
      <w:r>
        <w:rPr>
          <w:sz w:val="18"/>
          <w:szCs w:val="18"/>
        </w:rPr>
        <w:t xml:space="preserve"> Health Related</w:t>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r>
        <w:rPr>
          <w:sz w:val="18"/>
          <w:szCs w:val="18"/>
          <w:u w:val="single"/>
        </w:rPr>
        <w:tab/>
      </w:r>
    </w:p>
    <w:p w:rsidR="00993B62" w:rsidRDefault="00993B62" w:rsidP="00993B62"/>
    <w:p w:rsidR="00993B62" w:rsidRDefault="00993B62" w:rsidP="00993B62">
      <w:pPr>
        <w:rPr>
          <w:u w:val="single"/>
        </w:rPr>
      </w:pPr>
      <w:r>
        <w:t xml:space="preserve">How does you disability Limit you?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rPr>
          <w:u w:val="single"/>
        </w:rPr>
      </w:pPr>
    </w:p>
    <w:p w:rsidR="00993B62" w:rsidRDefault="00993B62" w:rsidP="00993B62">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rPr>
          <w:u w:val="single"/>
        </w:rPr>
      </w:pPr>
    </w:p>
    <w:p w:rsidR="00993B62" w:rsidRDefault="00993B62" w:rsidP="00993B62">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Pr="00C93760" w:rsidRDefault="00993B62" w:rsidP="00993B62">
      <w:pPr>
        <w:rPr>
          <w:u w:val="single"/>
        </w:rPr>
      </w:pPr>
    </w:p>
    <w:p w:rsidR="00993B62" w:rsidRDefault="00993B62" w:rsidP="00993B62">
      <w:pPr>
        <w:rPr>
          <w:u w:val="single"/>
        </w:rPr>
      </w:pPr>
      <w:r>
        <w:t xml:space="preserve">How did you find out about our services? </w:t>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rPr>
          <w:u w:val="single"/>
        </w:rPr>
      </w:pPr>
    </w:p>
    <w:p w:rsidR="00993B62" w:rsidRDefault="00993B62" w:rsidP="00993B62">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rPr>
          <w:u w:val="single"/>
        </w:rPr>
      </w:pPr>
    </w:p>
    <w:p w:rsidR="00993B62" w:rsidRDefault="00993B62" w:rsidP="00993B62">
      <w:r>
        <w:t>Have you received disability support services from any other College or University?</w:t>
      </w:r>
    </w:p>
    <w:p w:rsidR="00993B62" w:rsidRDefault="00993B62" w:rsidP="00993B62"/>
    <w:p w:rsidR="00993B62" w:rsidRDefault="00993B62" w:rsidP="00993B62">
      <w:pPr>
        <w:rPr>
          <w:u w:val="single"/>
        </w:rPr>
      </w:pPr>
      <w:r>
        <w:t xml:space="preserve">___Yes ___No In Yes, explain: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rPr>
          <w:u w:val="single"/>
        </w:rPr>
      </w:pPr>
    </w:p>
    <w:p w:rsidR="00993B62" w:rsidRPr="00A12393" w:rsidRDefault="00993B62" w:rsidP="00993B62">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rPr>
          <w:u w:val="single"/>
        </w:rPr>
      </w:pPr>
    </w:p>
    <w:p w:rsidR="00993B62" w:rsidRDefault="00993B62" w:rsidP="00993B62">
      <w:r>
        <w:t>Complete the table below:</w:t>
      </w:r>
    </w:p>
    <w:p w:rsidR="00993B62" w:rsidRDefault="00993B62" w:rsidP="00993B62"/>
    <w:tbl>
      <w:tblPr>
        <w:tblW w:w="0" w:type="auto"/>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0"/>
        <w:gridCol w:w="2880"/>
        <w:gridCol w:w="2620"/>
      </w:tblGrid>
      <w:tr w:rsidR="00993B62" w:rsidTr="00BC7397">
        <w:tblPrEx>
          <w:tblCellMar>
            <w:top w:w="0" w:type="dxa"/>
            <w:bottom w:w="0" w:type="dxa"/>
          </w:tblCellMar>
        </w:tblPrEx>
        <w:trPr>
          <w:trHeight w:val="570"/>
        </w:trPr>
        <w:tc>
          <w:tcPr>
            <w:tcW w:w="3160" w:type="dxa"/>
          </w:tcPr>
          <w:p w:rsidR="00993B62" w:rsidRDefault="00993B62" w:rsidP="00BC7397">
            <w:pPr>
              <w:ind w:left="-80"/>
            </w:pPr>
            <w:r>
              <w:t>Medications that you are taking.</w:t>
            </w:r>
          </w:p>
          <w:p w:rsidR="00993B62" w:rsidRDefault="00993B62" w:rsidP="00BC7397">
            <w:pPr>
              <w:ind w:left="-80"/>
            </w:pPr>
          </w:p>
        </w:tc>
        <w:tc>
          <w:tcPr>
            <w:tcW w:w="2880" w:type="dxa"/>
          </w:tcPr>
          <w:p w:rsidR="00993B62" w:rsidRDefault="00993B62" w:rsidP="00BC7397">
            <w:r>
              <w:t>Length of time you expect to take the medication.</w:t>
            </w:r>
          </w:p>
          <w:p w:rsidR="00993B62" w:rsidRDefault="00993B62" w:rsidP="00BC7397"/>
        </w:tc>
        <w:tc>
          <w:tcPr>
            <w:tcW w:w="2620" w:type="dxa"/>
          </w:tcPr>
          <w:p w:rsidR="00993B62" w:rsidRDefault="00993B62" w:rsidP="00BC7397">
            <w:r>
              <w:t>Effects the medication may have on your studies.</w:t>
            </w:r>
          </w:p>
        </w:tc>
      </w:tr>
      <w:tr w:rsidR="00993B62" w:rsidTr="00BC7397">
        <w:tblPrEx>
          <w:tblCellMar>
            <w:top w:w="0" w:type="dxa"/>
            <w:bottom w:w="0" w:type="dxa"/>
          </w:tblCellMar>
        </w:tblPrEx>
        <w:trPr>
          <w:trHeight w:val="416"/>
        </w:trPr>
        <w:tc>
          <w:tcPr>
            <w:tcW w:w="3160" w:type="dxa"/>
          </w:tcPr>
          <w:p w:rsidR="00993B62" w:rsidRDefault="00993B62" w:rsidP="00BC7397">
            <w:pPr>
              <w:ind w:left="-80"/>
            </w:pPr>
          </w:p>
          <w:p w:rsidR="00993B62" w:rsidRDefault="00993B62" w:rsidP="00BC7397">
            <w:pPr>
              <w:ind w:left="-80"/>
            </w:pPr>
          </w:p>
        </w:tc>
        <w:tc>
          <w:tcPr>
            <w:tcW w:w="2880" w:type="dxa"/>
          </w:tcPr>
          <w:p w:rsidR="00993B62" w:rsidRDefault="00993B62" w:rsidP="00BC7397"/>
          <w:p w:rsidR="00993B62" w:rsidRDefault="00993B62" w:rsidP="00BC7397"/>
        </w:tc>
        <w:tc>
          <w:tcPr>
            <w:tcW w:w="2620" w:type="dxa"/>
          </w:tcPr>
          <w:p w:rsidR="00993B62" w:rsidRDefault="00993B62" w:rsidP="00BC7397"/>
          <w:p w:rsidR="00993B62" w:rsidRDefault="00993B62" w:rsidP="00BC7397"/>
        </w:tc>
      </w:tr>
      <w:tr w:rsidR="00993B62" w:rsidTr="00BC7397">
        <w:tblPrEx>
          <w:tblCellMar>
            <w:top w:w="0" w:type="dxa"/>
            <w:bottom w:w="0" w:type="dxa"/>
          </w:tblCellMar>
        </w:tblPrEx>
        <w:trPr>
          <w:trHeight w:val="410"/>
        </w:trPr>
        <w:tc>
          <w:tcPr>
            <w:tcW w:w="3160" w:type="dxa"/>
          </w:tcPr>
          <w:p w:rsidR="00993B62" w:rsidRDefault="00993B62" w:rsidP="00BC7397">
            <w:pPr>
              <w:ind w:left="-80"/>
            </w:pPr>
          </w:p>
          <w:p w:rsidR="00993B62" w:rsidRDefault="00993B62" w:rsidP="00BC7397">
            <w:pPr>
              <w:ind w:left="-80"/>
            </w:pPr>
          </w:p>
        </w:tc>
        <w:tc>
          <w:tcPr>
            <w:tcW w:w="2880" w:type="dxa"/>
          </w:tcPr>
          <w:p w:rsidR="00993B62" w:rsidRDefault="00993B62" w:rsidP="00BC7397"/>
          <w:p w:rsidR="00993B62" w:rsidRDefault="00993B62" w:rsidP="00BC7397"/>
        </w:tc>
        <w:tc>
          <w:tcPr>
            <w:tcW w:w="2620" w:type="dxa"/>
          </w:tcPr>
          <w:p w:rsidR="00993B62" w:rsidRDefault="00993B62" w:rsidP="00BC7397"/>
          <w:p w:rsidR="00993B62" w:rsidRDefault="00993B62" w:rsidP="00BC7397"/>
        </w:tc>
      </w:tr>
      <w:tr w:rsidR="00993B62" w:rsidTr="00BC7397">
        <w:tblPrEx>
          <w:tblCellMar>
            <w:top w:w="0" w:type="dxa"/>
            <w:bottom w:w="0" w:type="dxa"/>
          </w:tblCellMar>
        </w:tblPrEx>
        <w:trPr>
          <w:trHeight w:val="350"/>
        </w:trPr>
        <w:tc>
          <w:tcPr>
            <w:tcW w:w="3160" w:type="dxa"/>
          </w:tcPr>
          <w:p w:rsidR="00993B62" w:rsidRDefault="00993B62" w:rsidP="00BC7397">
            <w:pPr>
              <w:ind w:left="-80"/>
            </w:pPr>
          </w:p>
          <w:p w:rsidR="00993B62" w:rsidRDefault="00993B62" w:rsidP="00BC7397">
            <w:pPr>
              <w:ind w:left="-80"/>
            </w:pPr>
          </w:p>
        </w:tc>
        <w:tc>
          <w:tcPr>
            <w:tcW w:w="2880" w:type="dxa"/>
          </w:tcPr>
          <w:p w:rsidR="00993B62" w:rsidRDefault="00993B62" w:rsidP="00BC7397"/>
          <w:p w:rsidR="00993B62" w:rsidRDefault="00993B62" w:rsidP="00BC7397"/>
        </w:tc>
        <w:tc>
          <w:tcPr>
            <w:tcW w:w="2620" w:type="dxa"/>
          </w:tcPr>
          <w:p w:rsidR="00993B62" w:rsidRDefault="00993B62" w:rsidP="00BC7397"/>
          <w:p w:rsidR="00993B62" w:rsidRDefault="00993B62" w:rsidP="00BC7397"/>
        </w:tc>
      </w:tr>
      <w:tr w:rsidR="00993B62" w:rsidTr="00BC7397">
        <w:tblPrEx>
          <w:tblCellMar>
            <w:top w:w="0" w:type="dxa"/>
            <w:bottom w:w="0" w:type="dxa"/>
          </w:tblCellMar>
        </w:tblPrEx>
        <w:trPr>
          <w:trHeight w:val="629"/>
        </w:trPr>
        <w:tc>
          <w:tcPr>
            <w:tcW w:w="3160" w:type="dxa"/>
          </w:tcPr>
          <w:p w:rsidR="00993B62" w:rsidRDefault="00993B62" w:rsidP="00BC7397">
            <w:pPr>
              <w:ind w:left="-80"/>
            </w:pPr>
          </w:p>
        </w:tc>
        <w:tc>
          <w:tcPr>
            <w:tcW w:w="2880" w:type="dxa"/>
          </w:tcPr>
          <w:p w:rsidR="00993B62" w:rsidRDefault="00993B62" w:rsidP="00BC7397"/>
        </w:tc>
        <w:tc>
          <w:tcPr>
            <w:tcW w:w="2620" w:type="dxa"/>
          </w:tcPr>
          <w:p w:rsidR="00993B62" w:rsidRDefault="00993B62" w:rsidP="00BC7397"/>
        </w:tc>
      </w:tr>
    </w:tbl>
    <w:p w:rsidR="00993B62" w:rsidRDefault="00993B62" w:rsidP="00993B62"/>
    <w:p w:rsidR="00993B62" w:rsidRDefault="00993B62" w:rsidP="00993B62">
      <w:r>
        <w:t>Please list all agencies/organizations of which you are a client (e.g. Division of Blind Services, Dear Service Center, Office of Vocational Rehabilitation, and Veterans Administration)</w:t>
      </w:r>
    </w:p>
    <w:p w:rsidR="00993B62" w:rsidRDefault="00993B62" w:rsidP="00993B62"/>
    <w:p w:rsidR="00993B62" w:rsidRDefault="00993B62" w:rsidP="00993B62">
      <w:r>
        <w:t>___________________________________________</w:t>
      </w:r>
    </w:p>
    <w:p w:rsidR="00993B62" w:rsidRDefault="00993B62" w:rsidP="00993B62"/>
    <w:p w:rsidR="00993B62" w:rsidRDefault="00993B62" w:rsidP="00993B62">
      <w:r>
        <w:t>___________________________________________</w:t>
      </w:r>
    </w:p>
    <w:p w:rsidR="00993B62" w:rsidRDefault="00993B62" w:rsidP="00993B62"/>
    <w:p w:rsidR="00993B62" w:rsidRDefault="00993B62" w:rsidP="00993B62">
      <w:r>
        <w:t>___________________________________________</w:t>
      </w:r>
    </w:p>
    <w:p w:rsidR="00993B62" w:rsidRDefault="00993B62" w:rsidP="00993B62"/>
    <w:p w:rsidR="00993B62" w:rsidRDefault="00993B62" w:rsidP="00993B62">
      <w:r>
        <w:t>Please list accommodations that you feel that you need.  The Director will be in contact with you and can help you develop your list.  Additionally, all accommodations will need supporting documentation before being approved and cannot alter the basic nature of the course(s).</w:t>
      </w:r>
    </w:p>
    <w:p w:rsidR="00993B62" w:rsidRDefault="00993B62" w:rsidP="00993B62"/>
    <w:p w:rsidR="00993B62" w:rsidRDefault="00993B62" w:rsidP="00993B62">
      <w:r>
        <w:t>__________________________________________</w:t>
      </w:r>
    </w:p>
    <w:p w:rsidR="00993B62" w:rsidRDefault="00993B62" w:rsidP="00993B62"/>
    <w:p w:rsidR="00993B62" w:rsidRDefault="00993B62" w:rsidP="00993B62">
      <w:r>
        <w:t>__________________________________________</w:t>
      </w:r>
    </w:p>
    <w:p w:rsidR="00993B62" w:rsidRDefault="00993B62" w:rsidP="00993B62"/>
    <w:p w:rsidR="00993B62" w:rsidRDefault="00993B62" w:rsidP="00993B62">
      <w:r>
        <w:t>__________________________________________</w:t>
      </w:r>
    </w:p>
    <w:p w:rsidR="00993B62" w:rsidRDefault="00993B62" w:rsidP="00993B62"/>
    <w:p w:rsidR="00993B62" w:rsidRDefault="00993B62" w:rsidP="00993B62">
      <w:r>
        <w:t>__________________________________________</w:t>
      </w:r>
    </w:p>
    <w:p w:rsidR="00993B62" w:rsidRDefault="00993B62" w:rsidP="00993B62"/>
    <w:p w:rsidR="00993B62" w:rsidRDefault="00993B62" w:rsidP="00993B62">
      <w:r>
        <w:t>__________________________________________</w:t>
      </w:r>
    </w:p>
    <w:p w:rsidR="00993B62" w:rsidRDefault="00993B62" w:rsidP="00993B62"/>
    <w:p w:rsidR="00993B62" w:rsidRDefault="00993B62" w:rsidP="00993B62">
      <w:r>
        <w:t>__________________________________________</w:t>
      </w:r>
    </w:p>
    <w:p w:rsidR="00993B62" w:rsidRDefault="00993B62" w:rsidP="00993B62"/>
    <w:p w:rsidR="00993B62" w:rsidRDefault="00993B62" w:rsidP="00993B62">
      <w:r>
        <w:t>__________________________________________</w:t>
      </w:r>
    </w:p>
    <w:p w:rsidR="00993B62" w:rsidRDefault="00993B62" w:rsidP="00993B62">
      <w:pPr>
        <w:rPr>
          <w:b/>
        </w:rPr>
      </w:pPr>
    </w:p>
    <w:p w:rsidR="00993B62" w:rsidRPr="00302FA2" w:rsidRDefault="00993B62" w:rsidP="00993B62">
      <w:pPr>
        <w:rPr>
          <w:b/>
        </w:rPr>
      </w:pPr>
      <w:r w:rsidRPr="00302FA2">
        <w:rPr>
          <w:b/>
        </w:rPr>
        <w:t>Note:</w:t>
      </w:r>
    </w:p>
    <w:p w:rsidR="00993B62" w:rsidRDefault="00993B62" w:rsidP="00993B62">
      <w:pPr>
        <w:rPr>
          <w:b/>
        </w:rPr>
      </w:pPr>
      <w:r w:rsidRPr="00302FA2">
        <w:rPr>
          <w:b/>
        </w:rPr>
        <w:t xml:space="preserve">Students wanting to receive services from the </w:t>
      </w:r>
      <w:smartTag w:uri="urn:schemas-microsoft-com:office:smarttags" w:element="place">
        <w:smartTag w:uri="urn:schemas-microsoft-com:office:smarttags" w:element="PlaceName">
          <w:r w:rsidRPr="00302FA2">
            <w:rPr>
              <w:b/>
            </w:rPr>
            <w:t>Disability</w:t>
          </w:r>
        </w:smartTag>
        <w:r w:rsidRPr="00302FA2">
          <w:rPr>
            <w:b/>
          </w:rPr>
          <w:t xml:space="preserve"> </w:t>
        </w:r>
        <w:smartTag w:uri="urn:schemas-microsoft-com:office:smarttags" w:element="PlaceName">
          <w:r w:rsidRPr="00302FA2">
            <w:rPr>
              <w:b/>
            </w:rPr>
            <w:t>Resource</w:t>
          </w:r>
        </w:smartTag>
        <w:r w:rsidRPr="00302FA2">
          <w:rPr>
            <w:b/>
          </w:rPr>
          <w:t xml:space="preserve"> </w:t>
        </w:r>
        <w:smartTag w:uri="urn:schemas-microsoft-com:office:smarttags" w:element="PlaceType">
          <w:r w:rsidRPr="00302FA2">
            <w:rPr>
              <w:b/>
            </w:rPr>
            <w:t>Center</w:t>
          </w:r>
        </w:smartTag>
      </w:smartTag>
      <w:r w:rsidRPr="00302FA2">
        <w:rPr>
          <w:b/>
        </w:rPr>
        <w:t xml:space="preserve"> must supply some documentation of their disability.  Each request for services and each article of documentation is reviewed on a case by case basis.  The ADA Officer can discuss documentation and can be reached at (775)753-2271.</w:t>
      </w:r>
    </w:p>
    <w:p w:rsidR="00993B62" w:rsidRDefault="00993B62" w:rsidP="00993B62">
      <w:pPr>
        <w:rPr>
          <w:b/>
          <w:color w:val="000000"/>
        </w:rPr>
      </w:pPr>
      <w:r>
        <w:rPr>
          <w:b/>
        </w:rPr>
        <w:br w:type="page"/>
      </w:r>
    </w:p>
    <w:p w:rsidR="00993B62"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APPENDIX A-2</w:t>
      </w:r>
    </w:p>
    <w:p w:rsidR="00993B62" w:rsidRPr="00B96977"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00993B62" w:rsidRDefault="00993B62" w:rsidP="00993B62">
      <w:pPr>
        <w:jc w:val="center"/>
      </w:pPr>
      <w:r>
        <w:t>Office of Services for Students with Disabilities</w:t>
      </w:r>
    </w:p>
    <w:p w:rsidR="00993B62" w:rsidRDefault="00993B62" w:rsidP="00993B62">
      <w:pPr>
        <w:jc w:val="center"/>
      </w:pPr>
      <w:r>
        <w:t>Release of Information</w:t>
      </w:r>
    </w:p>
    <w:p w:rsidR="00993B62" w:rsidRDefault="00993B62" w:rsidP="00993B62">
      <w:r>
        <w:t>I ________________________________________________, authorize Great Basin College, Office of Services for Students with Disabilities to disclose information to the following Agency/Peron(s):</w:t>
      </w:r>
    </w:p>
    <w:p w:rsidR="00993B62" w:rsidRDefault="00993B62" w:rsidP="00993B62">
      <w:r>
        <w:t>Name/Agency: ____________________________________________________</w:t>
      </w:r>
    </w:p>
    <w:p w:rsidR="00993B62" w:rsidRDefault="00993B62" w:rsidP="00993B62">
      <w:r>
        <w:t>Address</w:t>
      </w:r>
      <w:proofErr w:type="gramStart"/>
      <w:r>
        <w:t>:_</w:t>
      </w:r>
      <w:proofErr w:type="gramEnd"/>
      <w:r>
        <w:t>_________________________________________________________</w:t>
      </w:r>
    </w:p>
    <w:p w:rsidR="00993B62" w:rsidRDefault="00993B62" w:rsidP="00993B62">
      <w:r>
        <w:t>City: ______________________________________ State: _________________</w:t>
      </w:r>
    </w:p>
    <w:p w:rsidR="00993B62" w:rsidRDefault="00993B62" w:rsidP="00993B62">
      <w:r>
        <w:t>Zip: _______________________Phone: ________________________________</w:t>
      </w:r>
    </w:p>
    <w:p w:rsidR="00993B62" w:rsidRDefault="00993B62" w:rsidP="00993B62">
      <w:r>
        <w:t>Fax: _____________________________________________________________</w:t>
      </w:r>
    </w:p>
    <w:p w:rsidR="00993B62" w:rsidRDefault="00993B62" w:rsidP="00993B62">
      <w:r>
        <w:t>Information to be shared (mark all that you would like sent</w:t>
      </w:r>
      <w:proofErr w:type="gramStart"/>
      <w:r>
        <w:t>) :</w:t>
      </w:r>
      <w:proofErr w:type="gramEnd"/>
    </w:p>
    <w:p w:rsidR="00993B62" w:rsidRDefault="00993B62" w:rsidP="00993B62">
      <w:proofErr w:type="gramStart"/>
      <w:r>
        <w:t>_____ Application for Services with GBC, Office of Services for Students with Disabilities.</w:t>
      </w:r>
      <w:proofErr w:type="gramEnd"/>
    </w:p>
    <w:p w:rsidR="00993B62" w:rsidRDefault="00993B62" w:rsidP="00993B62">
      <w:proofErr w:type="gramStart"/>
      <w:r>
        <w:t>_____ Documentation of Disability, on file with GBC, Office of Services for Students with Disabilities.</w:t>
      </w:r>
      <w:proofErr w:type="gramEnd"/>
    </w:p>
    <w:p w:rsidR="00993B62" w:rsidRDefault="00993B62" w:rsidP="00993B62">
      <w:r>
        <w:t>_____ Accommodation Memos sent to faculty at GBC.</w:t>
      </w:r>
    </w:p>
    <w:p w:rsidR="00993B62" w:rsidRDefault="00993B62" w:rsidP="00993B62">
      <w:r>
        <w:t>_____Other (specify) ___________________________________________________________</w:t>
      </w:r>
    </w:p>
    <w:p w:rsidR="00993B62" w:rsidRDefault="00993B62" w:rsidP="00993B62">
      <w:r>
        <w:t>This Authorization shall remain in effect until: _____________________________________________</w:t>
      </w:r>
    </w:p>
    <w:p w:rsidR="00993B62" w:rsidRPr="00FA567C" w:rsidRDefault="00993B62" w:rsidP="00993B62">
      <w:pPr>
        <w:rPr>
          <w:b/>
        </w:rPr>
      </w:pPr>
      <w:r w:rsidRPr="00FA567C">
        <w:rPr>
          <w:b/>
        </w:rPr>
        <w:tab/>
      </w:r>
      <w:r w:rsidRPr="00FA567C">
        <w:rPr>
          <w:b/>
        </w:rPr>
        <w:tab/>
      </w:r>
      <w:r w:rsidRPr="00FA567C">
        <w:rPr>
          <w:b/>
        </w:rPr>
        <w:tab/>
      </w:r>
      <w:r w:rsidRPr="00FA567C">
        <w:rPr>
          <w:b/>
        </w:rPr>
        <w:tab/>
      </w:r>
      <w:r w:rsidRPr="00FA567C">
        <w:rPr>
          <w:b/>
        </w:rPr>
        <w:tab/>
      </w:r>
      <w:r w:rsidRPr="00FA567C">
        <w:rPr>
          <w:b/>
        </w:rPr>
        <w:tab/>
      </w:r>
      <w:r w:rsidRPr="00FA567C">
        <w:rPr>
          <w:b/>
        </w:rPr>
        <w:tab/>
        <w:t>(Fill in expiration date)</w:t>
      </w:r>
    </w:p>
    <w:p w:rsidR="00993B62" w:rsidRDefault="00993B62" w:rsidP="00993B62"/>
    <w:p w:rsidR="00993B62" w:rsidRDefault="00993B62" w:rsidP="00993B62">
      <w:r>
        <w:t>I understand that I have the right to revoke this authorization, in writing, at any time by sending such written fortification to the GBC, Office of Services for Students with Disabilities, 1500 College Parkway, Elko, NV  89801 or fax to (775)753-2311.</w:t>
      </w:r>
    </w:p>
    <w:p w:rsidR="00993B62" w:rsidRDefault="00993B62" w:rsidP="00993B62">
      <w:r>
        <w:t>I understand that information used or disclosed pursuant to the authorization may not be re-disclosed to entities outside of GBC without my written consent.</w:t>
      </w:r>
    </w:p>
    <w:p w:rsidR="00993B62" w:rsidRDefault="00993B62" w:rsidP="00993B62">
      <w:r>
        <w:t>Name of Student: ______________________________________________________________</w:t>
      </w:r>
    </w:p>
    <w:p w:rsidR="00993B62" w:rsidRDefault="00993B62" w:rsidP="00993B62">
      <w:r>
        <w:t>Address ______________________________________________________________________</w:t>
      </w:r>
    </w:p>
    <w:p w:rsidR="00993B62" w:rsidRDefault="00993B62" w:rsidP="00993B62">
      <w:r>
        <w:t>City: _______________________________ ST: _____Zip: ______________________________</w:t>
      </w:r>
    </w:p>
    <w:p w:rsidR="00993B62" w:rsidRDefault="00993B62" w:rsidP="00993B62">
      <w:r>
        <w:t>Phone: ______________________________ E-mail: __________________________________</w:t>
      </w:r>
    </w:p>
    <w:p w:rsidR="00993B62" w:rsidRDefault="00993B62" w:rsidP="00993B62">
      <w:r>
        <w:t>Student Signature: ________________________________________Date: _________________</w:t>
      </w:r>
    </w:p>
    <w:p w:rsidR="00993B62" w:rsidRPr="002821E8" w:rsidRDefault="00993B62" w:rsidP="00993B62">
      <w:pPr>
        <w:rPr>
          <w:sz w:val="16"/>
          <w:szCs w:val="16"/>
        </w:rPr>
      </w:pPr>
      <w:r w:rsidRPr="002821E8">
        <w:rPr>
          <w:sz w:val="16"/>
          <w:szCs w:val="16"/>
        </w:rPr>
        <w:t>Updated: 12 16/09</w:t>
      </w:r>
    </w:p>
    <w:p w:rsidR="00993B62"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00993B62" w:rsidRPr="0027459B"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br w:type="page"/>
      </w:r>
      <w:r w:rsidRPr="0027459B">
        <w:rPr>
          <w:b/>
        </w:rPr>
        <w:t>APPENDIX</w:t>
      </w:r>
      <w:r>
        <w:rPr>
          <w:b/>
        </w:rPr>
        <w:t xml:space="preserve"> A-3</w:t>
      </w:r>
    </w:p>
    <w:p w:rsidR="00993B62" w:rsidRPr="00DA235F"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FF0000"/>
          <w:sz w:val="28"/>
          <w:szCs w:val="28"/>
        </w:rPr>
      </w:pPr>
      <w:r w:rsidRPr="00DA235F">
        <w:rPr>
          <w:b/>
          <w:sz w:val="22"/>
          <w:szCs w:val="22"/>
        </w:rPr>
        <w:t>RESOURCES</w:t>
      </w:r>
    </w:p>
    <w:p w:rsidR="00993B62" w:rsidRPr="00DA235F"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p>
    <w:p w:rsidR="00993B62" w:rsidRPr="009C5D7A"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9C5D7A">
        <w:rPr>
          <w:b/>
          <w:u w:val="single"/>
        </w:rPr>
        <w:t>Offices at GBC: Elko, Ely</w:t>
      </w:r>
      <w:r>
        <w:rPr>
          <w:b/>
          <w:u w:val="single"/>
        </w:rPr>
        <w:t>, Pahrump, &amp;</w:t>
      </w:r>
      <w:r w:rsidRPr="009C5D7A">
        <w:rPr>
          <w:b/>
          <w:u w:val="single"/>
        </w:rPr>
        <w:t xml:space="preserve"> Winnemucca</w:t>
      </w:r>
    </w:p>
    <w:p w:rsidR="00993B62"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993B62" w:rsidRPr="00DA235F"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Pr>
          <w:color w:val="000000"/>
        </w:rPr>
        <w:t>Director of Services for Students with Disabilities</w:t>
      </w:r>
      <w:r w:rsidRPr="00DA235F">
        <w:rPr>
          <w:color w:val="000000"/>
        </w:rPr>
        <w:t>……………………………………………………………………</w:t>
      </w:r>
      <w:r>
        <w:rPr>
          <w:color w:val="000000"/>
        </w:rPr>
        <w:t>…</w:t>
      </w:r>
      <w:r w:rsidRPr="00DA235F">
        <w:rPr>
          <w:color w:val="000000"/>
        </w:rPr>
        <w:t>……</w:t>
      </w:r>
      <w:r>
        <w:rPr>
          <w:color w:val="000000"/>
        </w:rPr>
        <w:t>...</w:t>
      </w:r>
      <w:r w:rsidRPr="00DA235F">
        <w:rPr>
          <w:color w:val="000000"/>
        </w:rPr>
        <w:t>………………775-753-2271</w:t>
      </w:r>
    </w:p>
    <w:p w:rsidR="00993B62"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993B62" w:rsidRPr="00DA235F" w:rsidRDefault="00993B62" w:rsidP="00993B62">
      <w:pPr>
        <w:tabs>
          <w:tab w:val="left" w:pos="-1440"/>
          <w:tab w:val="left" w:pos="-720"/>
          <w:tab w:val="left" w:pos="0"/>
          <w:tab w:val="left" w:pos="298"/>
          <w:tab w:val="left" w:pos="597"/>
          <w:tab w:val="left" w:pos="8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DA235F">
        <w:rPr>
          <w:color w:val="000000"/>
        </w:rPr>
        <w:t>Administrative Officer, Berg Hall, Elko……………………………………</w:t>
      </w:r>
      <w:r>
        <w:rPr>
          <w:color w:val="000000"/>
        </w:rPr>
        <w:t>…</w:t>
      </w:r>
      <w:r w:rsidRPr="00DA235F">
        <w:rPr>
          <w:color w:val="000000"/>
        </w:rPr>
        <w:t>………</w:t>
      </w:r>
      <w:r>
        <w:rPr>
          <w:color w:val="000000"/>
        </w:rPr>
        <w:t>..</w:t>
      </w:r>
      <w:r w:rsidRPr="00DA235F">
        <w:rPr>
          <w:color w:val="000000"/>
        </w:rPr>
        <w:t>………………..</w:t>
      </w:r>
      <w:r>
        <w:rPr>
          <w:color w:val="000000"/>
        </w:rPr>
        <w:tab/>
      </w:r>
      <w:r>
        <w:rPr>
          <w:color w:val="000000"/>
        </w:rPr>
        <w:tab/>
      </w:r>
      <w:r>
        <w:rPr>
          <w:color w:val="000000"/>
        </w:rPr>
        <w:tab/>
      </w:r>
      <w:r w:rsidRPr="00DA235F">
        <w:rPr>
          <w:color w:val="000000"/>
        </w:rPr>
        <w:t>775-753-2282</w:t>
      </w:r>
    </w:p>
    <w:p w:rsidR="00993B62" w:rsidRDefault="00993B62" w:rsidP="00993B62">
      <w:pPr>
        <w:tabs>
          <w:tab w:val="right" w:leader="dot" w:pos="9360"/>
        </w:tabs>
      </w:pPr>
    </w:p>
    <w:p w:rsidR="00993B62" w:rsidRPr="006B42E6" w:rsidRDefault="00993B62" w:rsidP="00993B62">
      <w:pPr>
        <w:tabs>
          <w:tab w:val="right" w:leader="dot" w:pos="9360"/>
        </w:tabs>
      </w:pPr>
      <w:proofErr w:type="gramStart"/>
      <w:r w:rsidRPr="006B42E6">
        <w:t>Affirmative Action Officer, Berg Hall, Elko</w:t>
      </w:r>
      <w:r w:rsidRPr="006B42E6">
        <w:tab/>
        <w:t>775.753</w:t>
      </w:r>
      <w:r w:rsidRPr="00DA235F">
        <w:rPr>
          <w:color w:val="000000"/>
        </w:rPr>
        <w:t>.</w:t>
      </w:r>
      <w:proofErr w:type="gramEnd"/>
      <w:r>
        <w:rPr>
          <w:color w:val="000000"/>
        </w:rPr>
        <w:t xml:space="preserve"> 2181</w:t>
      </w:r>
    </w:p>
    <w:p w:rsidR="00993B62" w:rsidRDefault="00993B62" w:rsidP="00993B62">
      <w:pPr>
        <w:tabs>
          <w:tab w:val="right" w:leader="dot" w:pos="9360"/>
        </w:tabs>
      </w:pPr>
    </w:p>
    <w:p w:rsidR="00993B62" w:rsidRPr="006B42E6" w:rsidRDefault="00993B62" w:rsidP="00993B62">
      <w:pPr>
        <w:tabs>
          <w:tab w:val="right" w:leader="dot" w:pos="9360"/>
        </w:tabs>
      </w:pPr>
      <w:r w:rsidRPr="006B42E6">
        <w:t>Berg Hall, Elko</w:t>
      </w:r>
      <w:r w:rsidRPr="006B42E6">
        <w:tab/>
        <w:t>775.753.2102</w:t>
      </w:r>
    </w:p>
    <w:p w:rsidR="00993B62" w:rsidRPr="006B42E6" w:rsidRDefault="00993B62" w:rsidP="00993B62">
      <w:pPr>
        <w:tabs>
          <w:tab w:val="left" w:pos="6408"/>
        </w:tabs>
      </w:pPr>
    </w:p>
    <w:p w:rsidR="00993B62" w:rsidRPr="006B42E6" w:rsidRDefault="00993B62" w:rsidP="00993B62">
      <w:pPr>
        <w:tabs>
          <w:tab w:val="right" w:leader="dot" w:pos="9360"/>
        </w:tabs>
      </w:pPr>
      <w:proofErr w:type="gramStart"/>
      <w:r>
        <w:t xml:space="preserve">Admission Advising and Career Center </w:t>
      </w:r>
      <w:r w:rsidRPr="006B42E6">
        <w:t>Department, Elko</w:t>
      </w:r>
      <w:r w:rsidRPr="006B42E6">
        <w:tab/>
        <w:t>775.753.</w:t>
      </w:r>
      <w:proofErr w:type="gramEnd"/>
      <w:r>
        <w:t xml:space="preserve"> 2168</w:t>
      </w:r>
    </w:p>
    <w:p w:rsidR="00993B62" w:rsidRPr="006B42E6" w:rsidRDefault="00993B62" w:rsidP="00993B62">
      <w:pPr>
        <w:tabs>
          <w:tab w:val="left" w:pos="6408"/>
        </w:tabs>
      </w:pPr>
    </w:p>
    <w:p w:rsidR="00993B62" w:rsidRPr="006B42E6" w:rsidRDefault="00993B62" w:rsidP="00993B62">
      <w:pPr>
        <w:tabs>
          <w:tab w:val="right" w:leader="dot" w:pos="9360"/>
        </w:tabs>
      </w:pPr>
      <w:r w:rsidRPr="006B42E6">
        <w:t xml:space="preserve">Director of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6B42E6">
                <w:t>Ely</w:t>
              </w:r>
            </w:smartTag>
          </w:smartTag>
          <w:r w:rsidRPr="006B42E6">
            <w:t xml:space="preserve"> </w:t>
          </w:r>
          <w:smartTag w:uri="urn:schemas-microsoft-com:office:smarttags" w:element="PlaceType">
            <w:r w:rsidRPr="006B42E6">
              <w:t>Center</w:t>
            </w:r>
          </w:smartTag>
        </w:smartTag>
      </w:smartTag>
      <w:r w:rsidRPr="006B42E6">
        <w:t>, Ely</w:t>
      </w:r>
      <w:r w:rsidRPr="006B42E6">
        <w:tab/>
        <w:t>775.289.3589</w:t>
      </w:r>
    </w:p>
    <w:p w:rsidR="00993B62" w:rsidRPr="006B42E6" w:rsidRDefault="00993B62" w:rsidP="00993B62">
      <w:pPr>
        <w:tabs>
          <w:tab w:val="left" w:pos="6408"/>
        </w:tabs>
      </w:pPr>
    </w:p>
    <w:p w:rsidR="00993B62" w:rsidRPr="006B42E6" w:rsidRDefault="00993B62" w:rsidP="00993B62">
      <w:pPr>
        <w:tabs>
          <w:tab w:val="right" w:leader="dot" w:pos="9360"/>
        </w:tabs>
      </w:pPr>
      <w:r w:rsidRPr="006B42E6">
        <w:t xml:space="preserve">Director of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6B42E6">
                <w:t>Winnemucca</w:t>
              </w:r>
            </w:smartTag>
          </w:smartTag>
          <w:r w:rsidRPr="006B42E6">
            <w:t xml:space="preserve"> </w:t>
          </w:r>
          <w:smartTag w:uri="urn:schemas-microsoft-com:office:smarttags" w:element="PlaceType">
            <w:r w:rsidRPr="006B42E6">
              <w:t>Center</w:t>
            </w:r>
          </w:smartTag>
        </w:smartTag>
      </w:smartTag>
      <w:r w:rsidRPr="006B42E6">
        <w:t>, Winnemucca</w:t>
      </w:r>
      <w:r w:rsidRPr="006B42E6">
        <w:tab/>
        <w:t>775.623.1804</w:t>
      </w:r>
    </w:p>
    <w:p w:rsidR="00993B62" w:rsidRPr="006B42E6" w:rsidRDefault="00993B62" w:rsidP="00993B62">
      <w:pPr>
        <w:tabs>
          <w:tab w:val="left" w:pos="6408"/>
        </w:tabs>
      </w:pPr>
    </w:p>
    <w:p w:rsidR="00993B62" w:rsidRPr="006B42E6" w:rsidRDefault="00993B62" w:rsidP="00993B62">
      <w:pPr>
        <w:tabs>
          <w:tab w:val="right" w:leader="dot" w:pos="9360"/>
        </w:tabs>
      </w:pPr>
      <w:r w:rsidRPr="006B42E6">
        <w:t>Ely Educational Center, Ely</w:t>
      </w:r>
      <w:r w:rsidRPr="006B42E6">
        <w:tab/>
        <w:t>775.289.3589</w:t>
      </w:r>
    </w:p>
    <w:p w:rsidR="00993B62" w:rsidRPr="006B42E6" w:rsidRDefault="00993B62" w:rsidP="00993B62">
      <w:pPr>
        <w:tabs>
          <w:tab w:val="left" w:pos="6408"/>
        </w:tabs>
      </w:pPr>
    </w:p>
    <w:p w:rsidR="00993B62" w:rsidRPr="006B42E6" w:rsidRDefault="00993B62" w:rsidP="00993B62">
      <w:pPr>
        <w:tabs>
          <w:tab w:val="right" w:leader="dot" w:pos="9360"/>
        </w:tabs>
        <w:rPr>
          <w:b/>
          <w:bCs/>
          <w:i/>
          <w:iCs/>
        </w:rPr>
      </w:pPr>
      <w:r w:rsidRPr="006B42E6">
        <w:t>Job Placement, Berg Hall, Elko</w:t>
      </w:r>
      <w:r w:rsidRPr="006B42E6">
        <w:tab/>
        <w:t>775.753</w:t>
      </w:r>
      <w:r>
        <w:t>-</w:t>
      </w:r>
      <w:r w:rsidRPr="00DA235F">
        <w:rPr>
          <w:color w:val="000000"/>
        </w:rPr>
        <w:t>2168</w:t>
      </w:r>
    </w:p>
    <w:p w:rsidR="00993B62" w:rsidRPr="006B42E6" w:rsidRDefault="00993B62" w:rsidP="00993B62">
      <w:pPr>
        <w:tabs>
          <w:tab w:val="left" w:pos="6408"/>
        </w:tabs>
      </w:pPr>
    </w:p>
    <w:p w:rsidR="00993B62" w:rsidRPr="006B42E6" w:rsidRDefault="00993B62" w:rsidP="00993B62">
      <w:pPr>
        <w:tabs>
          <w:tab w:val="right" w:leader="dot" w:pos="9360"/>
        </w:tabs>
      </w:pPr>
      <w:r>
        <w:t>Library</w:t>
      </w:r>
      <w:r w:rsidRPr="006B42E6">
        <w:t>, McMullen Hall, Elko</w:t>
      </w:r>
      <w:r w:rsidRPr="006B42E6">
        <w:tab/>
        <w:t>775.753.2222</w:t>
      </w:r>
    </w:p>
    <w:p w:rsidR="00993B62" w:rsidRDefault="00993B62" w:rsidP="00993B62">
      <w:pPr>
        <w:tabs>
          <w:tab w:val="left" w:pos="6408"/>
        </w:tabs>
      </w:pPr>
    </w:p>
    <w:p w:rsidR="00993B62" w:rsidRDefault="00993B62" w:rsidP="00993B62">
      <w:pPr>
        <w:tabs>
          <w:tab w:val="left" w:pos="6408"/>
        </w:tabs>
      </w:pPr>
      <w:smartTag w:uri="urn:schemas-microsoft-com:office:smarttags" w:element="place">
        <w:smartTag w:uri="urn:schemas-microsoft-com:office:smarttags" w:element="PlaceName">
          <w:r>
            <w:t>Pahrump</w:t>
          </w:r>
        </w:smartTag>
        <w:r>
          <w:t xml:space="preserve"> </w:t>
        </w:r>
        <w:smartTag w:uri="urn:schemas-microsoft-com:office:smarttags" w:element="PlaceName">
          <w:r>
            <w:t>Education</w:t>
          </w:r>
        </w:smartTag>
        <w:r>
          <w:t xml:space="preserve"> </w:t>
        </w:r>
        <w:smartTag w:uri="urn:schemas-microsoft-com:office:smarttags" w:element="PlaceType">
          <w:r>
            <w:t>Center</w:t>
          </w:r>
        </w:smartTag>
      </w:smartTag>
      <w:r>
        <w:t>….……………………………………………………………………………702 727-2000</w:t>
      </w:r>
    </w:p>
    <w:p w:rsidR="00993B62" w:rsidRPr="006B42E6" w:rsidRDefault="00993B62" w:rsidP="00993B62">
      <w:pPr>
        <w:tabs>
          <w:tab w:val="left" w:pos="6408"/>
        </w:tabs>
      </w:pPr>
    </w:p>
    <w:p w:rsidR="00993B62" w:rsidRPr="006B42E6" w:rsidRDefault="00993B62" w:rsidP="00993B62">
      <w:pPr>
        <w:tabs>
          <w:tab w:val="right" w:leader="dot" w:pos="9360"/>
        </w:tabs>
      </w:pPr>
      <w:r w:rsidRPr="006B42E6">
        <w:t>President's Office</w:t>
      </w:r>
      <w:r w:rsidRPr="006B42E6">
        <w:tab/>
        <w:t>775.753.2265</w:t>
      </w:r>
    </w:p>
    <w:p w:rsidR="00993B62" w:rsidRPr="006B42E6" w:rsidRDefault="00993B62" w:rsidP="00993B62">
      <w:pPr>
        <w:tabs>
          <w:tab w:val="left" w:pos="6408"/>
        </w:tabs>
      </w:pPr>
    </w:p>
    <w:p w:rsidR="00993B62" w:rsidRPr="006B42E6" w:rsidRDefault="00993B62" w:rsidP="00993B62">
      <w:pPr>
        <w:tabs>
          <w:tab w:val="right" w:leader="dot" w:pos="9360"/>
        </w:tabs>
      </w:pPr>
      <w:proofErr w:type="gramStart"/>
      <w:r w:rsidRPr="00DA235F">
        <w:rPr>
          <w:color w:val="000000"/>
        </w:rPr>
        <w:t xml:space="preserve">Admission Advising and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DA235F">
                <w:rPr>
                  <w:color w:val="000000"/>
                </w:rPr>
                <w:t>Career</w:t>
              </w:r>
            </w:smartTag>
          </w:smartTag>
          <w:r w:rsidRPr="00DA235F">
            <w:rPr>
              <w:color w:val="000000"/>
            </w:rPr>
            <w:t xml:space="preserve"> </w:t>
          </w:r>
          <w:smartTag w:uri="urn:schemas-microsoft-com:office:smarttags" w:element="PlaceType">
            <w:r w:rsidRPr="00DA235F">
              <w:rPr>
                <w:color w:val="000000"/>
              </w:rPr>
              <w:t>Center</w:t>
            </w:r>
          </w:smartTag>
        </w:smartTag>
      </w:smartTag>
      <w:r w:rsidRPr="006B42E6">
        <w:t>, Berg Hall, Elko</w:t>
      </w:r>
      <w:r w:rsidRPr="006B42E6">
        <w:tab/>
        <w:t>775.753.</w:t>
      </w:r>
      <w:proofErr w:type="gramEnd"/>
      <w:r w:rsidRPr="006B42E6">
        <w:t xml:space="preserve"> </w:t>
      </w:r>
      <w:r w:rsidRPr="00DA235F">
        <w:rPr>
          <w:color w:val="000000"/>
        </w:rPr>
        <w:t>2168</w:t>
      </w:r>
    </w:p>
    <w:p w:rsidR="00993B62" w:rsidRPr="006B42E6" w:rsidRDefault="00993B62" w:rsidP="00993B62">
      <w:pPr>
        <w:tabs>
          <w:tab w:val="left" w:pos="6408"/>
        </w:tabs>
      </w:pPr>
    </w:p>
    <w:p w:rsidR="00993B62" w:rsidRPr="006B42E6" w:rsidRDefault="00993B62" w:rsidP="00993B62">
      <w:pPr>
        <w:tabs>
          <w:tab w:val="right" w:leader="dot" w:pos="9360"/>
        </w:tabs>
      </w:pPr>
      <w:r w:rsidRPr="006B42E6">
        <w:t>Vice President for Academic Affairs,</w:t>
      </w:r>
      <w:r w:rsidRPr="006B42E6">
        <w:tab/>
        <w:t>775.753.2266</w:t>
      </w:r>
    </w:p>
    <w:p w:rsidR="00993B62" w:rsidRPr="006B42E6" w:rsidRDefault="00993B62" w:rsidP="00993B62">
      <w:pPr>
        <w:tabs>
          <w:tab w:val="left" w:pos="6408"/>
        </w:tabs>
      </w:pPr>
      <w:r w:rsidRPr="006B42E6">
        <w:t xml:space="preserve">  Lundberg Hall</w:t>
      </w:r>
    </w:p>
    <w:p w:rsidR="00993B62" w:rsidRPr="006B42E6" w:rsidRDefault="00993B62" w:rsidP="00993B62">
      <w:pPr>
        <w:tabs>
          <w:tab w:val="left" w:pos="6408"/>
        </w:tabs>
      </w:pPr>
    </w:p>
    <w:p w:rsidR="00993B62" w:rsidRPr="006B42E6" w:rsidRDefault="00993B62" w:rsidP="00993B62">
      <w:pPr>
        <w:tabs>
          <w:tab w:val="right" w:leader="dot" w:pos="9360"/>
        </w:tabs>
      </w:pPr>
      <w:r w:rsidRPr="006B42E6">
        <w:t>Administrative Services,</w:t>
      </w:r>
      <w:r w:rsidRPr="006B42E6">
        <w:tab/>
        <w:t>775.753.2227</w:t>
      </w:r>
    </w:p>
    <w:p w:rsidR="00993B62" w:rsidRPr="006B42E6" w:rsidRDefault="00993B62" w:rsidP="00993B62">
      <w:pPr>
        <w:tabs>
          <w:tab w:val="right" w:leader="dot" w:pos="9360"/>
        </w:tabs>
      </w:pPr>
      <w:r w:rsidRPr="006B42E6">
        <w:t xml:space="preserve">  Berg Hall</w:t>
      </w:r>
      <w:r w:rsidRPr="006B42E6">
        <w:tab/>
        <w:t>775.753.2181</w:t>
      </w:r>
    </w:p>
    <w:p w:rsidR="00993B62" w:rsidRPr="006B42E6" w:rsidRDefault="00993B62" w:rsidP="00993B62">
      <w:pPr>
        <w:tabs>
          <w:tab w:val="left" w:pos="6408"/>
        </w:tabs>
      </w:pPr>
    </w:p>
    <w:p w:rsidR="00993B62" w:rsidRPr="006B42E6" w:rsidRDefault="00993B62" w:rsidP="00993B62">
      <w:pPr>
        <w:tabs>
          <w:tab w:val="right" w:leader="dot" w:pos="9360"/>
        </w:tabs>
      </w:pPr>
      <w:r w:rsidRPr="006B42E6">
        <w:t>Vice President for Student Services, Berg Hall</w:t>
      </w:r>
      <w:r w:rsidRPr="006B42E6">
        <w:tab/>
        <w:t>775.753.2282</w:t>
      </w:r>
    </w:p>
    <w:p w:rsidR="00993B62" w:rsidRPr="006B42E6" w:rsidRDefault="00993B62" w:rsidP="00993B62">
      <w:pPr>
        <w:tabs>
          <w:tab w:val="left" w:pos="6408"/>
        </w:tabs>
      </w:pPr>
    </w:p>
    <w:p w:rsidR="00993B62" w:rsidRPr="006B42E6" w:rsidRDefault="00993B62" w:rsidP="00993B62">
      <w:pPr>
        <w:tabs>
          <w:tab w:val="right" w:leader="dot" w:pos="9360"/>
        </w:tabs>
      </w:pPr>
      <w:r w:rsidRPr="006B42E6">
        <w:t>Winnemucca Educational Center, Winnemucca</w:t>
      </w:r>
      <w:r w:rsidRPr="006B42E6">
        <w:tab/>
        <w:t>775.623.4824</w:t>
      </w:r>
    </w:p>
    <w:p w:rsidR="00993B62" w:rsidRPr="006B42E6" w:rsidRDefault="00993B62" w:rsidP="00993B62">
      <w:pPr>
        <w:tabs>
          <w:tab w:val="left" w:pos="6408"/>
        </w:tabs>
      </w:pPr>
      <w:r w:rsidRPr="006B42E6">
        <w:tab/>
      </w:r>
      <w:r w:rsidRPr="006B42E6">
        <w:tab/>
      </w:r>
    </w:p>
    <w:p w:rsidR="00993B62" w:rsidRPr="006B42E6" w:rsidRDefault="00993B62" w:rsidP="00993B62">
      <w:pPr>
        <w:tabs>
          <w:tab w:val="left" w:pos="6408"/>
        </w:tabs>
      </w:pPr>
    </w:p>
    <w:p w:rsidR="00993B62" w:rsidRPr="00040768" w:rsidRDefault="00993B62" w:rsidP="00993B62">
      <w:pPr>
        <w:jc w:val="center"/>
        <w:rPr>
          <w:b/>
        </w:rPr>
      </w:pPr>
      <w:r>
        <w:rPr>
          <w:b/>
        </w:rPr>
        <w:br w:type="page"/>
      </w:r>
      <w:r w:rsidRPr="00040768">
        <w:rPr>
          <w:b/>
        </w:rPr>
        <w:t>APPENDIX A-4</w:t>
      </w:r>
    </w:p>
    <w:p w:rsidR="00993B62" w:rsidRPr="00040768" w:rsidRDefault="00993B62" w:rsidP="00993B62">
      <w:pPr>
        <w:jc w:val="center"/>
        <w:rPr>
          <w:b/>
        </w:rPr>
      </w:pPr>
      <w:r w:rsidRPr="00040768">
        <w:rPr>
          <w:b/>
        </w:rPr>
        <w:t>Request for Required Text in Alternative Format</w:t>
      </w:r>
    </w:p>
    <w:p w:rsidR="00993B62" w:rsidRPr="003630D9" w:rsidRDefault="00993B62" w:rsidP="00993B62"/>
    <w:p w:rsidR="00993B62" w:rsidRPr="003630D9" w:rsidRDefault="00993B62" w:rsidP="00993B62">
      <w:r w:rsidRPr="003630D9">
        <w:t>Name:</w:t>
      </w:r>
      <w:r w:rsidRPr="003630D9">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t>Date:</w:t>
      </w:r>
      <w:r w:rsidRPr="003630D9">
        <w:rPr>
          <w:u w:val="single"/>
        </w:rPr>
        <w:tab/>
      </w:r>
      <w:r w:rsidRPr="003630D9">
        <w:rPr>
          <w:u w:val="single"/>
        </w:rPr>
        <w:tab/>
      </w:r>
      <w:r w:rsidRPr="003630D9">
        <w:rPr>
          <w:u w:val="single"/>
        </w:rPr>
        <w:tab/>
      </w:r>
    </w:p>
    <w:p w:rsidR="00993B62" w:rsidRPr="003630D9" w:rsidRDefault="00993B62" w:rsidP="00993B62"/>
    <w:p w:rsidR="00993B62" w:rsidRPr="003630D9" w:rsidRDefault="00993B62" w:rsidP="00993B62">
      <w:r w:rsidRPr="003630D9">
        <w:t>Please list the books needed in alternative text:</w:t>
      </w:r>
    </w:p>
    <w:p w:rsidR="00993B62" w:rsidRPr="003630D9" w:rsidRDefault="00993B62" w:rsidP="00993B62"/>
    <w:p w:rsidR="00993B62" w:rsidRPr="003630D9" w:rsidRDefault="00993B62" w:rsidP="00993B62">
      <w:pPr>
        <w:spacing w:line="264" w:lineRule="auto"/>
      </w:pPr>
      <w:r w:rsidRPr="003630D9">
        <w:t xml:space="preserve">Title: </w:t>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spacing w:line="264" w:lineRule="auto"/>
        <w:rPr>
          <w:u w:val="single"/>
        </w:rPr>
      </w:pPr>
      <w:r w:rsidRPr="003630D9">
        <w:t xml:space="preserve">Edition: </w:t>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p>
    <w:p w:rsidR="00993B62" w:rsidRDefault="00993B62" w:rsidP="00993B62">
      <w:pPr>
        <w:spacing w:line="264" w:lineRule="auto"/>
        <w:rPr>
          <w:u w:val="single"/>
        </w:rPr>
      </w:pPr>
      <w:r w:rsidRPr="003630D9">
        <w:t xml:space="preserve">Author: </w:t>
      </w:r>
      <w:r w:rsidRPr="003630D9">
        <w:rPr>
          <w:u w:val="single"/>
        </w:rPr>
        <w:tab/>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p>
    <w:p w:rsidR="00993B62" w:rsidRPr="003630D9" w:rsidRDefault="00993B62" w:rsidP="00993B62">
      <w:pPr>
        <w:spacing w:line="264" w:lineRule="auto"/>
      </w:pPr>
      <w:r w:rsidRPr="003630D9">
        <w:t xml:space="preserve">Publisher: </w:t>
      </w:r>
      <w:r w:rsidRPr="003630D9">
        <w:rPr>
          <w:u w:val="single"/>
        </w:rPr>
        <w:tab/>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p>
    <w:p w:rsidR="00993B62" w:rsidRDefault="00993B62" w:rsidP="00993B62">
      <w:pPr>
        <w:spacing w:line="264" w:lineRule="auto"/>
        <w:rPr>
          <w:u w:val="single"/>
        </w:rPr>
      </w:pPr>
      <w:r w:rsidRPr="003630D9">
        <w:t xml:space="preserve">Copy Right Year: </w:t>
      </w:r>
      <w:r w:rsidRPr="003630D9">
        <w:rPr>
          <w:u w:val="single"/>
        </w:rPr>
        <w:tab/>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p>
    <w:p w:rsidR="00993B62" w:rsidRDefault="00993B62" w:rsidP="00993B62">
      <w:pPr>
        <w:spacing w:line="264" w:lineRule="auto"/>
        <w:rPr>
          <w:u w:val="single"/>
        </w:rPr>
      </w:pPr>
      <w:r w:rsidRPr="003630D9">
        <w:t xml:space="preserve">ISBN Number: </w:t>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Pr>
          <w:u w:val="single"/>
        </w:rPr>
        <w:tab/>
      </w:r>
      <w:r>
        <w:rPr>
          <w:u w:val="single"/>
        </w:rPr>
        <w:tab/>
      </w:r>
    </w:p>
    <w:p w:rsidR="00993B62" w:rsidRPr="003630D9" w:rsidRDefault="00993B62" w:rsidP="00993B62">
      <w:pPr>
        <w:spacing w:line="264" w:lineRule="auto"/>
      </w:pPr>
    </w:p>
    <w:p w:rsidR="00993B62" w:rsidRPr="003630D9" w:rsidRDefault="00993B62" w:rsidP="00993B62">
      <w:r w:rsidRPr="003630D9">
        <w:t>Describe the needed format.  If you need an enlarged text please include the desired font.</w:t>
      </w:r>
    </w:p>
    <w:p w:rsidR="00993B62" w:rsidRPr="003630D9" w:rsidRDefault="00993B62" w:rsidP="00993B62">
      <w:pPr>
        <w:rPr>
          <w:u w:val="single"/>
        </w:rPr>
      </w:pP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rPr>
          <w:u w:val="single"/>
        </w:rPr>
      </w:pP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r>
        <w:rPr>
          <w:u w:val="single"/>
        </w:rPr>
        <w:tab/>
      </w:r>
    </w:p>
    <w:p w:rsidR="00993B62" w:rsidRPr="003630D9" w:rsidRDefault="00993B62" w:rsidP="00993B62">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Pr="003630D9" w:rsidRDefault="00993B62" w:rsidP="00993B62"/>
    <w:p w:rsidR="00993B62" w:rsidRDefault="00993B62" w:rsidP="00993B62">
      <w:pPr>
        <w:rPr>
          <w:b/>
        </w:rPr>
      </w:pPr>
    </w:p>
    <w:p w:rsidR="00993B62" w:rsidRPr="003630D9" w:rsidRDefault="00993B62" w:rsidP="00993B62">
      <w:pPr>
        <w:spacing w:line="264" w:lineRule="auto"/>
      </w:pPr>
      <w:r w:rsidRPr="003630D9">
        <w:t xml:space="preserve">Title: </w:t>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spacing w:line="264" w:lineRule="auto"/>
        <w:rPr>
          <w:u w:val="single"/>
        </w:rPr>
      </w:pPr>
      <w:r w:rsidRPr="003630D9">
        <w:t xml:space="preserve">Edition: </w:t>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p>
    <w:p w:rsidR="00993B62" w:rsidRDefault="00993B62" w:rsidP="00993B62">
      <w:pPr>
        <w:spacing w:line="264" w:lineRule="auto"/>
        <w:rPr>
          <w:u w:val="single"/>
        </w:rPr>
      </w:pPr>
      <w:r w:rsidRPr="003630D9">
        <w:t xml:space="preserve">Author: </w:t>
      </w:r>
      <w:r w:rsidRPr="003630D9">
        <w:rPr>
          <w:u w:val="single"/>
        </w:rPr>
        <w:tab/>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p>
    <w:p w:rsidR="00993B62" w:rsidRPr="003630D9" w:rsidRDefault="00993B62" w:rsidP="00993B62">
      <w:pPr>
        <w:spacing w:line="264" w:lineRule="auto"/>
      </w:pPr>
      <w:r w:rsidRPr="003630D9">
        <w:t xml:space="preserve">Publisher: </w:t>
      </w:r>
      <w:r w:rsidRPr="003630D9">
        <w:rPr>
          <w:u w:val="single"/>
        </w:rPr>
        <w:tab/>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p>
    <w:p w:rsidR="00993B62" w:rsidRDefault="00993B62" w:rsidP="00993B62">
      <w:pPr>
        <w:spacing w:line="264" w:lineRule="auto"/>
        <w:rPr>
          <w:u w:val="single"/>
        </w:rPr>
      </w:pPr>
      <w:r w:rsidRPr="003630D9">
        <w:t xml:space="preserve">Copy Right Year: </w:t>
      </w:r>
      <w:r w:rsidRPr="003630D9">
        <w:rPr>
          <w:u w:val="single"/>
        </w:rPr>
        <w:tab/>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p>
    <w:p w:rsidR="00993B62" w:rsidRDefault="00993B62" w:rsidP="00993B62">
      <w:pPr>
        <w:spacing w:line="264" w:lineRule="auto"/>
        <w:rPr>
          <w:u w:val="single"/>
        </w:rPr>
      </w:pPr>
      <w:r w:rsidRPr="003630D9">
        <w:t xml:space="preserve">ISBN Number: </w:t>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sidRPr="003630D9">
        <w:rPr>
          <w:u w:val="single"/>
        </w:rPr>
        <w:tab/>
      </w:r>
      <w:r w:rsidRPr="003630D9">
        <w:rPr>
          <w:u w:val="single"/>
        </w:rPr>
        <w:tab/>
      </w:r>
      <w:r w:rsidRPr="003630D9">
        <w:rPr>
          <w:u w:val="single"/>
        </w:rPr>
        <w:tab/>
      </w:r>
      <w:r>
        <w:rPr>
          <w:u w:val="single"/>
        </w:rPr>
        <w:tab/>
      </w:r>
      <w:r>
        <w:rPr>
          <w:u w:val="single"/>
        </w:rPr>
        <w:tab/>
      </w:r>
    </w:p>
    <w:p w:rsidR="00993B62" w:rsidRPr="003630D9" w:rsidRDefault="00993B62" w:rsidP="00993B62">
      <w:pPr>
        <w:spacing w:line="264" w:lineRule="auto"/>
      </w:pPr>
    </w:p>
    <w:p w:rsidR="00993B62" w:rsidRPr="003630D9" w:rsidRDefault="00993B62" w:rsidP="00993B62">
      <w:r w:rsidRPr="003630D9">
        <w:t>Describe the needed format.  If you need an enlarged text please include the desired font.</w:t>
      </w:r>
    </w:p>
    <w:p w:rsidR="00993B62" w:rsidRPr="003630D9" w:rsidRDefault="00993B62" w:rsidP="00993B62">
      <w:pPr>
        <w:rPr>
          <w:u w:val="single"/>
        </w:rPr>
      </w:pP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rPr>
          <w:u w:val="single"/>
        </w:rPr>
      </w:pP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sidRPr="003630D9">
        <w:rPr>
          <w:u w:val="single"/>
        </w:rPr>
        <w:tab/>
      </w:r>
      <w:r>
        <w:rPr>
          <w:u w:val="single"/>
        </w:rPr>
        <w:tab/>
      </w:r>
      <w:r>
        <w:rPr>
          <w:u w:val="single"/>
        </w:rPr>
        <w:tab/>
      </w:r>
      <w:r>
        <w:rPr>
          <w:u w:val="single"/>
        </w:rPr>
        <w:tab/>
      </w:r>
    </w:p>
    <w:p w:rsidR="00993B62" w:rsidRPr="003630D9" w:rsidRDefault="00993B62" w:rsidP="00993B62">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93B62" w:rsidRDefault="00993B62" w:rsidP="00993B62">
      <w:pPr>
        <w:rPr>
          <w:b/>
        </w:rPr>
      </w:pPr>
    </w:p>
    <w:p w:rsidR="00993B62" w:rsidRDefault="00993B62" w:rsidP="00993B62">
      <w:pPr>
        <w:rPr>
          <w:b/>
        </w:rPr>
      </w:pPr>
    </w:p>
    <w:p w:rsidR="00993B62" w:rsidRPr="003630D9" w:rsidRDefault="00993B62" w:rsidP="00993B62">
      <w:r w:rsidRPr="003630D9">
        <w:rPr>
          <w:b/>
        </w:rPr>
        <w:t>Note:</w:t>
      </w:r>
      <w:r w:rsidRPr="003630D9">
        <w:t xml:space="preserve">  It can take up to six weeks to obtain your text in alternative format.  As with all services for students with disabilities requesting services, you must first requests alternative text format as an accommodation and provide appropriate documentation supporting that request.  You will need to purchase the books in regular format and provide a receipt for the book before receiving the book in alternative format.  Books provided in alternative format are the property of </w:t>
      </w:r>
      <w:smartTag w:uri="urn:schemas-microsoft-com:office:smarttags" w:element="place">
        <w:smartTag w:uri="urn:schemas-microsoft-com:office:smarttags" w:element="PlaceName">
          <w:r w:rsidRPr="003630D9">
            <w:t>Great Basin</w:t>
          </w:r>
        </w:smartTag>
        <w:r w:rsidRPr="003630D9">
          <w:t xml:space="preserve"> </w:t>
        </w:r>
        <w:smartTag w:uri="urn:schemas-microsoft-com:office:smarttags" w:element="PlaceType">
          <w:r w:rsidRPr="003630D9">
            <w:t>College</w:t>
          </w:r>
        </w:smartTag>
      </w:smartTag>
      <w:r w:rsidRPr="003630D9">
        <w:t xml:space="preserve"> and must be returned at the end of the semester.  Students are responsible for lost or damaged books.</w:t>
      </w:r>
    </w:p>
    <w:p w:rsidR="00993B62" w:rsidRDefault="00993B62" w:rsidP="00993B62">
      <w:pPr>
        <w:numPr>
          <w:ilvl w:val="12"/>
          <w:numId w:val="0"/>
        </w:numPr>
        <w:jc w:val="center"/>
        <w:rPr>
          <w:b/>
        </w:rPr>
      </w:pPr>
      <w:r>
        <w:rPr>
          <w:b/>
        </w:rPr>
        <w:br w:type="page"/>
      </w:r>
    </w:p>
    <w:p w:rsidR="00993B62" w:rsidRDefault="00993B62" w:rsidP="00993B62">
      <w:pPr>
        <w:numPr>
          <w:ilvl w:val="12"/>
          <w:numId w:val="0"/>
        </w:numPr>
        <w:jc w:val="center"/>
        <w:rPr>
          <w:b/>
        </w:rPr>
      </w:pPr>
      <w:r>
        <w:rPr>
          <w:b/>
        </w:rPr>
        <w:t xml:space="preserve">APPENDIX A-5 </w:t>
      </w:r>
    </w:p>
    <w:p w:rsidR="00993B62" w:rsidRDefault="00993B62" w:rsidP="00993B62">
      <w:pPr>
        <w:numPr>
          <w:ilvl w:val="12"/>
          <w:numId w:val="0"/>
        </w:numPr>
        <w:jc w:val="center"/>
        <w:rPr>
          <w:b/>
        </w:rPr>
      </w:pPr>
    </w:p>
    <w:p w:rsidR="00993B62" w:rsidRDefault="00993B62" w:rsidP="00993B62">
      <w:r>
        <w:t>Acknowledgement Form – Tape Recording Lecture Notes</w:t>
      </w:r>
    </w:p>
    <w:p w:rsidR="00993B62" w:rsidRDefault="00993B62" w:rsidP="00993B62"/>
    <w:p w:rsidR="00993B62" w:rsidRDefault="00993B62" w:rsidP="00993B62">
      <w:r>
        <w:t xml:space="preserve">I </w:t>
      </w:r>
      <w:r>
        <w:rPr>
          <w:u w:val="single"/>
        </w:rPr>
        <w:t>________________________________________________________</w:t>
      </w:r>
      <w:r>
        <w:t>agree to the following:</w:t>
      </w:r>
    </w:p>
    <w:p w:rsidR="00993B62" w:rsidRDefault="00993B62" w:rsidP="00993B62">
      <w:pPr>
        <w:pStyle w:val="ListParagraph"/>
        <w:numPr>
          <w:ilvl w:val="0"/>
          <w:numId w:val="49"/>
        </w:numPr>
        <w:spacing w:after="200" w:line="276" w:lineRule="auto"/>
        <w:contextualSpacing/>
      </w:pPr>
      <w:r>
        <w:t>All recordings of lectures ultimately belong to the instructor and can only be used to augment my class notes.</w:t>
      </w:r>
    </w:p>
    <w:p w:rsidR="00993B62" w:rsidRDefault="00993B62" w:rsidP="00993B62">
      <w:pPr>
        <w:pStyle w:val="ListParagraph"/>
        <w:numPr>
          <w:ilvl w:val="0"/>
          <w:numId w:val="49"/>
        </w:numPr>
        <w:spacing w:after="200" w:line="276" w:lineRule="auto"/>
        <w:contextualSpacing/>
      </w:pPr>
      <w:r>
        <w:t>Recordings cannot be given to or heard by anyone other than myself.</w:t>
      </w:r>
    </w:p>
    <w:p w:rsidR="00993B62" w:rsidRDefault="00993B62" w:rsidP="00993B62">
      <w:pPr>
        <w:pStyle w:val="ListParagraph"/>
        <w:numPr>
          <w:ilvl w:val="0"/>
          <w:numId w:val="49"/>
        </w:numPr>
        <w:spacing w:after="200" w:line="276" w:lineRule="auto"/>
        <w:contextualSpacing/>
      </w:pPr>
      <w:r>
        <w:t>All recordings must be destroyed at the end of the semester.</w:t>
      </w:r>
    </w:p>
    <w:p w:rsidR="00993B62" w:rsidRDefault="00993B62" w:rsidP="00993B62">
      <w:pPr>
        <w:pStyle w:val="ListParagraph"/>
        <w:numPr>
          <w:ilvl w:val="0"/>
          <w:numId w:val="49"/>
        </w:numPr>
        <w:spacing w:after="200" w:line="276" w:lineRule="auto"/>
        <w:contextualSpacing/>
      </w:pPr>
      <w:r>
        <w:t>The lecture cannot be recorded if I am not present.</w:t>
      </w:r>
    </w:p>
    <w:p w:rsidR="00993B62" w:rsidRDefault="00993B62" w:rsidP="00993B62">
      <w:r>
        <w:t>________________________________________</w:t>
      </w:r>
      <w:r>
        <w:tab/>
        <w:t>__________________________</w:t>
      </w:r>
    </w:p>
    <w:p w:rsidR="00993B62" w:rsidRDefault="00993B62" w:rsidP="00993B62">
      <w:r>
        <w:t>Signature</w:t>
      </w:r>
      <w:r>
        <w:tab/>
      </w:r>
      <w:r>
        <w:tab/>
      </w:r>
      <w:r>
        <w:tab/>
      </w:r>
      <w:r>
        <w:tab/>
      </w:r>
      <w:r>
        <w:tab/>
      </w:r>
      <w:r>
        <w:tab/>
        <w:t>Date</w:t>
      </w:r>
    </w:p>
    <w:p w:rsidR="00993B62" w:rsidRDefault="00993B62" w:rsidP="00993B62">
      <w:pPr>
        <w:numPr>
          <w:ilvl w:val="12"/>
          <w:numId w:val="0"/>
        </w:numPr>
        <w:jc w:val="center"/>
        <w:rPr>
          <w:b/>
        </w:rPr>
      </w:pPr>
    </w:p>
    <w:p w:rsidR="00993B62" w:rsidRDefault="00993B62" w:rsidP="00993B62">
      <w:pPr>
        <w:numPr>
          <w:ilvl w:val="12"/>
          <w:numId w:val="0"/>
        </w:numPr>
        <w:jc w:val="center"/>
        <w:rPr>
          <w:b/>
        </w:rPr>
      </w:pPr>
      <w:r>
        <w:rPr>
          <w:b/>
        </w:rPr>
        <w:br w:type="page"/>
      </w:r>
    </w:p>
    <w:p w:rsidR="00993B62" w:rsidRDefault="00993B62" w:rsidP="00993B62">
      <w:pPr>
        <w:jc w:val="center"/>
        <w:rPr>
          <w:b/>
        </w:rPr>
      </w:pPr>
      <w:r>
        <w:rPr>
          <w:b/>
        </w:rPr>
        <w:t xml:space="preserve">APPENDIX A-6 </w:t>
      </w:r>
    </w:p>
    <w:p w:rsidR="00993B62" w:rsidRPr="00A47E6B" w:rsidRDefault="00993B62" w:rsidP="00993B62">
      <w:pPr>
        <w:jc w:val="center"/>
        <w:rPr>
          <w:b/>
        </w:rPr>
      </w:pPr>
      <w:r w:rsidRPr="00A47E6B">
        <w:rPr>
          <w:b/>
        </w:rPr>
        <w:t>Great Basin College – ADA Office</w:t>
      </w:r>
    </w:p>
    <w:p w:rsidR="00993B62" w:rsidRDefault="00993B62" w:rsidP="00993B62"/>
    <w:p w:rsidR="00993B62" w:rsidRPr="00A47E6B" w:rsidRDefault="00993B62" w:rsidP="00993B62">
      <w:pPr>
        <w:rPr>
          <w:b/>
        </w:rPr>
      </w:pPr>
      <w:r w:rsidRPr="00A47E6B">
        <w:rPr>
          <w:b/>
        </w:rPr>
        <w:t xml:space="preserve">Policy on </w:t>
      </w:r>
      <w:smartTag w:uri="urn:schemas-microsoft-com:office:smarttags" w:element="City">
        <w:smartTag w:uri="urn:schemas-microsoft-com:office:smarttags" w:element="place">
          <w:r w:rsidRPr="00A47E6B">
            <w:rPr>
              <w:b/>
            </w:rPr>
            <w:t>ADA</w:t>
          </w:r>
        </w:smartTag>
      </w:smartTag>
      <w:r w:rsidRPr="00A47E6B">
        <w:rPr>
          <w:b/>
        </w:rPr>
        <w:t xml:space="preserve"> Equipment Use and Liability</w:t>
      </w:r>
    </w:p>
    <w:p w:rsidR="00993B62" w:rsidRPr="00A47E6B" w:rsidRDefault="00993B62" w:rsidP="00993B62"/>
    <w:p w:rsidR="00993B62" w:rsidRPr="00A47E6B" w:rsidRDefault="00993B62" w:rsidP="00993B62">
      <w:smartTag w:uri="urn:schemas-microsoft-com:office:smarttags" w:element="place">
        <w:smartTag w:uri="urn:schemas-microsoft-com:office:smarttags" w:element="PlaceName">
          <w:r w:rsidRPr="00A47E6B">
            <w:t>Great Basin</w:t>
          </w:r>
        </w:smartTag>
        <w:r w:rsidRPr="00A47E6B">
          <w:t xml:space="preserve"> </w:t>
        </w:r>
        <w:smartTag w:uri="urn:schemas-microsoft-com:office:smarttags" w:element="PlaceType">
          <w:r w:rsidRPr="00A47E6B">
            <w:t>College</w:t>
          </w:r>
        </w:smartTag>
      </w:smartTag>
      <w:r w:rsidRPr="00A47E6B">
        <w:t xml:space="preserve"> provides </w:t>
      </w:r>
      <w:smartTag w:uri="urn:schemas-microsoft-com:office:smarttags" w:element="City">
        <w:smartTag w:uri="urn:schemas-microsoft-com:office:smarttags" w:element="place">
          <w:r w:rsidRPr="00A47E6B">
            <w:t>ADA</w:t>
          </w:r>
        </w:smartTag>
      </w:smartTag>
      <w:r w:rsidRPr="00A47E6B">
        <w:t xml:space="preserve"> equipment to GBC</w:t>
      </w:r>
      <w:r>
        <w:t xml:space="preserve"> students</w:t>
      </w:r>
      <w:r w:rsidRPr="00A47E6B">
        <w:t xml:space="preserve"> in the course of providing reasonable accommodations.</w:t>
      </w:r>
    </w:p>
    <w:p w:rsidR="00993B62" w:rsidRPr="00A47E6B" w:rsidRDefault="00993B62" w:rsidP="00993B62"/>
    <w:p w:rsidR="00993B62" w:rsidRPr="00A47E6B" w:rsidRDefault="00993B62" w:rsidP="00993B62">
      <w:r w:rsidRPr="00A47E6B">
        <w:t xml:space="preserve">Due to the portability of these types of equipment, it is very important that </w:t>
      </w:r>
      <w:smartTag w:uri="urn:schemas-microsoft-com:office:smarttags" w:element="place">
        <w:smartTag w:uri="urn:schemas-microsoft-com:office:smarttags" w:element="PlaceName">
          <w:r w:rsidRPr="00A47E6B">
            <w:t>Great Basin</w:t>
          </w:r>
        </w:smartTag>
        <w:r w:rsidRPr="00A47E6B">
          <w:t xml:space="preserve"> </w:t>
        </w:r>
        <w:smartTag w:uri="urn:schemas-microsoft-com:office:smarttags" w:element="PlaceType">
          <w:r w:rsidRPr="00A47E6B">
            <w:t>College</w:t>
          </w:r>
        </w:smartTag>
      </w:smartTag>
      <w:r w:rsidRPr="00A47E6B">
        <w:t xml:space="preserve"> students exercise responsibility and good judgment in the use and transport of this equipment.</w:t>
      </w:r>
    </w:p>
    <w:p w:rsidR="00993B62" w:rsidRPr="00A47E6B" w:rsidRDefault="00993B62" w:rsidP="00993B62"/>
    <w:p w:rsidR="00993B62" w:rsidRPr="00A47E6B" w:rsidRDefault="00993B62" w:rsidP="00993B62">
      <w:r w:rsidRPr="00A47E6B">
        <w:t xml:space="preserve">Receiving this equipment is an important responsibility.  In order to be issued portable </w:t>
      </w:r>
      <w:smartTag w:uri="urn:schemas-microsoft-com:office:smarttags" w:element="City">
        <w:smartTag w:uri="urn:schemas-microsoft-com:office:smarttags" w:element="place">
          <w:r w:rsidRPr="00A47E6B">
            <w:t>ADA</w:t>
          </w:r>
        </w:smartTag>
      </w:smartTag>
      <w:r w:rsidRPr="00A47E6B">
        <w:t xml:space="preserve"> devices owned by the college, students must read, agree to, and sign the liability statement below.</w:t>
      </w:r>
    </w:p>
    <w:p w:rsidR="00993B62" w:rsidRPr="00A47E6B" w:rsidRDefault="00993B62" w:rsidP="00993B62"/>
    <w:p w:rsidR="00993B62" w:rsidRPr="00A47E6B" w:rsidRDefault="00993B62" w:rsidP="00993B62">
      <w:pPr>
        <w:rPr>
          <w:b/>
        </w:rPr>
      </w:pPr>
      <w:smartTag w:uri="urn:schemas-microsoft-com:office:smarttags" w:element="City">
        <w:smartTag w:uri="urn:schemas-microsoft-com:office:smarttags" w:element="place">
          <w:r w:rsidRPr="00A47E6B">
            <w:rPr>
              <w:b/>
            </w:rPr>
            <w:t>ADA</w:t>
          </w:r>
        </w:smartTag>
      </w:smartTag>
      <w:r w:rsidRPr="00A47E6B">
        <w:rPr>
          <w:b/>
        </w:rPr>
        <w:t xml:space="preserve"> Equipment Issuance Agreement</w:t>
      </w:r>
    </w:p>
    <w:p w:rsidR="00993B62" w:rsidRPr="00A47E6B" w:rsidRDefault="00993B62" w:rsidP="00993B62"/>
    <w:p w:rsidR="00993B62" w:rsidRPr="00A47E6B" w:rsidRDefault="00993B62" w:rsidP="00993B62">
      <w:r w:rsidRPr="00A47E6B">
        <w:t xml:space="preserve">By my signature below, I acknowledge that I have read, and agree to abide by, all of the following statements related to </w:t>
      </w:r>
      <w:smartTag w:uri="urn:schemas-microsoft-com:office:smarttags" w:element="City">
        <w:smartTag w:uri="urn:schemas-microsoft-com:office:smarttags" w:element="place">
          <w:r w:rsidRPr="00A47E6B">
            <w:t>ADA</w:t>
          </w:r>
        </w:smartTag>
      </w:smartTag>
      <w:r w:rsidRPr="00A47E6B">
        <w:t xml:space="preserve"> equipment issued by </w:t>
      </w:r>
      <w:smartTag w:uri="urn:schemas-microsoft-com:office:smarttags" w:element="place">
        <w:smartTag w:uri="urn:schemas-microsoft-com:office:smarttags" w:element="PlaceName">
          <w:r w:rsidRPr="00A47E6B">
            <w:t>Great Basin</w:t>
          </w:r>
        </w:smartTag>
        <w:r w:rsidRPr="00A47E6B">
          <w:t xml:space="preserve"> </w:t>
        </w:r>
        <w:smartTag w:uri="urn:schemas-microsoft-com:office:smarttags" w:element="PlaceType">
          <w:r w:rsidRPr="00A47E6B">
            <w:t>College</w:t>
          </w:r>
        </w:smartTag>
      </w:smartTag>
      <w:r w:rsidRPr="00A47E6B">
        <w:t>:</w:t>
      </w:r>
    </w:p>
    <w:p w:rsidR="00993B62" w:rsidRPr="00A47E6B" w:rsidRDefault="00993B62" w:rsidP="00993B62"/>
    <w:p w:rsidR="00993B62" w:rsidRPr="00A47E6B" w:rsidRDefault="00993B62" w:rsidP="00993B62">
      <w:r w:rsidRPr="00A47E6B">
        <w:t xml:space="preserve">I agree that damage to, or loss of, </w:t>
      </w:r>
      <w:smartTag w:uri="urn:schemas-microsoft-com:office:smarttags" w:element="place">
        <w:smartTag w:uri="urn:schemas-microsoft-com:office:smarttags" w:element="PlaceName">
          <w:r w:rsidRPr="00A47E6B">
            <w:t>Great Basin</w:t>
          </w:r>
        </w:smartTag>
        <w:r w:rsidRPr="00A47E6B">
          <w:t xml:space="preserve"> </w:t>
        </w:r>
        <w:smartTag w:uri="urn:schemas-microsoft-com:office:smarttags" w:element="PlaceType">
          <w:r w:rsidRPr="00A47E6B">
            <w:t>College</w:t>
          </w:r>
        </w:smartTag>
      </w:smartTag>
      <w:r w:rsidRPr="00A47E6B">
        <w:t xml:space="preserve"> equipment (listed below) will require me to pay for repair or replacement at the current replacement cost.</w:t>
      </w:r>
    </w:p>
    <w:p w:rsidR="00993B62" w:rsidRPr="00A47E6B" w:rsidRDefault="00993B62" w:rsidP="00993B62"/>
    <w:p w:rsidR="00993B62" w:rsidRPr="00A47E6B" w:rsidRDefault="00993B62" w:rsidP="00993B62">
      <w:r w:rsidRPr="00A47E6B">
        <w:t xml:space="preserve">I agree that </w:t>
      </w:r>
      <w:smartTag w:uri="urn:schemas-microsoft-com:office:smarttags" w:element="place">
        <w:smartTag w:uri="urn:schemas-microsoft-com:office:smarttags" w:element="PlaceName">
          <w:r w:rsidRPr="00A47E6B">
            <w:t>Great Basin</w:t>
          </w:r>
        </w:smartTag>
        <w:r w:rsidRPr="00A47E6B">
          <w:t xml:space="preserve"> </w:t>
        </w:r>
        <w:smartTag w:uri="urn:schemas-microsoft-com:office:smarttags" w:element="PlaceType">
          <w:r w:rsidRPr="00A47E6B">
            <w:t>College</w:t>
          </w:r>
        </w:smartTag>
      </w:smartTag>
      <w:r w:rsidRPr="00A47E6B">
        <w:t xml:space="preserve"> m</w:t>
      </w:r>
      <w:r>
        <w:t>a</w:t>
      </w:r>
      <w:r w:rsidRPr="00A47E6B">
        <w:t>y use any appropriate means to collect the amount owed</w:t>
      </w:r>
      <w:r>
        <w:t>,</w:t>
      </w:r>
      <w:r w:rsidRPr="00A47E6B">
        <w:t xml:space="preserve"> to repair or replace the issued equipment.</w:t>
      </w:r>
    </w:p>
    <w:p w:rsidR="00993B62" w:rsidRPr="00A47E6B" w:rsidRDefault="00993B62" w:rsidP="00993B62"/>
    <w:p w:rsidR="00993B62" w:rsidRPr="00A47E6B" w:rsidRDefault="00993B62" w:rsidP="00993B62">
      <w:r w:rsidRPr="00A47E6B">
        <w:t xml:space="preserve">I agree that while this equipment is being issued to me it remains the property of </w:t>
      </w:r>
      <w:smartTag w:uri="urn:schemas-microsoft-com:office:smarttags" w:element="place">
        <w:smartTag w:uri="urn:schemas-microsoft-com:office:smarttags" w:element="PlaceName">
          <w:r w:rsidRPr="00A47E6B">
            <w:t>Great Basin</w:t>
          </w:r>
        </w:smartTag>
        <w:r w:rsidRPr="00A47E6B">
          <w:t xml:space="preserve"> </w:t>
        </w:r>
        <w:smartTag w:uri="urn:schemas-microsoft-com:office:smarttags" w:element="PlaceType">
          <w:r w:rsidRPr="00A47E6B">
            <w:t>College</w:t>
          </w:r>
        </w:smartTag>
      </w:smartTag>
      <w:r w:rsidRPr="00A47E6B">
        <w:t xml:space="preserve"> and must be returned to the ADA Officer at the end of each academic semester or sooner if notified by the ADA Officer.  If I withdraw from or stop attending college courses before the end of the semester, I understand that the equipment must be returned immediately.</w:t>
      </w:r>
    </w:p>
    <w:p w:rsidR="00993B62" w:rsidRPr="00A47E6B" w:rsidRDefault="00993B62" w:rsidP="00993B62"/>
    <w:p w:rsidR="00993B62" w:rsidRPr="00A47E6B" w:rsidRDefault="00993B62" w:rsidP="00993B62">
      <w:r w:rsidRPr="00A47E6B">
        <w:t xml:space="preserve">I agree that the purpose of this equipment is for </w:t>
      </w:r>
      <w:smartTag w:uri="urn:schemas-microsoft-com:office:smarttags" w:element="place">
        <w:smartTag w:uri="urn:schemas-microsoft-com:office:smarttags" w:element="PlaceName">
          <w:r w:rsidRPr="00A47E6B">
            <w:t>Great Basin</w:t>
          </w:r>
        </w:smartTag>
        <w:r w:rsidRPr="00A47E6B">
          <w:t xml:space="preserve"> </w:t>
        </w:r>
        <w:smartTag w:uri="urn:schemas-microsoft-com:office:smarttags" w:element="PlaceType">
          <w:r w:rsidRPr="00A47E6B">
            <w:t>College</w:t>
          </w:r>
        </w:smartTag>
      </w:smartTag>
      <w:r w:rsidRPr="00A47E6B">
        <w:t xml:space="preserve"> course work and should not be used for an</w:t>
      </w:r>
      <w:r>
        <w:t>y other purpose and that I</w:t>
      </w:r>
      <w:r w:rsidRPr="00A47E6B">
        <w:t xml:space="preserve"> will conform to GBC use policies and guidelines.</w:t>
      </w:r>
    </w:p>
    <w:p w:rsidR="00993B62" w:rsidRPr="00A47E6B" w:rsidRDefault="00993B62" w:rsidP="00993B62"/>
    <w:p w:rsidR="00993B62" w:rsidRPr="00A47E6B" w:rsidRDefault="00993B62" w:rsidP="00993B62">
      <w:r w:rsidRPr="00A47E6B">
        <w:t xml:space="preserve">I agree that I am personally responsible for any inappropriate or illegal use of this equipment while it is in my possession and </w:t>
      </w:r>
      <w:smartTag w:uri="urn:schemas-microsoft-com:office:smarttags" w:element="place">
        <w:smartTag w:uri="urn:schemas-microsoft-com:office:smarttags" w:element="PlaceName">
          <w:r w:rsidRPr="00A47E6B">
            <w:t>Great Basin</w:t>
          </w:r>
        </w:smartTag>
        <w:r w:rsidRPr="00A47E6B">
          <w:t xml:space="preserve"> </w:t>
        </w:r>
        <w:smartTag w:uri="urn:schemas-microsoft-com:office:smarttags" w:element="PlaceType">
          <w:r w:rsidRPr="00A47E6B">
            <w:t>College</w:t>
          </w:r>
        </w:smartTag>
      </w:smartTag>
      <w:r w:rsidRPr="00A47E6B">
        <w:t xml:space="preserve"> bears no responsib</w:t>
      </w:r>
      <w:r>
        <w:t>ility or liability.</w:t>
      </w:r>
    </w:p>
    <w:p w:rsidR="00993B62" w:rsidRPr="00A47E6B" w:rsidRDefault="00993B62" w:rsidP="00993B62"/>
    <w:p w:rsidR="00993B62" w:rsidRPr="00A47E6B" w:rsidRDefault="00993B62" w:rsidP="00993B62">
      <w:r w:rsidRPr="00A47E6B">
        <w:t>I agree to cooperate fully with GBC staff as they fulfill obligations to inventory equipment, upgrade software, and/or check for compliance with college policies.</w:t>
      </w:r>
    </w:p>
    <w:p w:rsidR="00993B62" w:rsidRPr="00A47E6B" w:rsidRDefault="00993B62" w:rsidP="00993B62"/>
    <w:p w:rsidR="00993B62" w:rsidRDefault="00993B62" w:rsidP="00993B62">
      <w:pPr>
        <w:rPr>
          <w:b/>
        </w:rPr>
      </w:pPr>
      <w:r w:rsidRPr="00A47E6B">
        <w:rPr>
          <w:b/>
        </w:rPr>
        <w:t>Device(s) issued/Serial Number</w:t>
      </w:r>
      <w:r w:rsidRPr="00A47E6B">
        <w:rPr>
          <w:b/>
        </w:rPr>
        <w:tab/>
      </w:r>
      <w:r w:rsidRPr="00A47E6B">
        <w:rPr>
          <w:b/>
        </w:rPr>
        <w:tab/>
        <w:t>Date issued</w:t>
      </w:r>
      <w:r w:rsidRPr="00A47E6B">
        <w:rPr>
          <w:b/>
        </w:rPr>
        <w:tab/>
      </w:r>
      <w:r w:rsidRPr="00A47E6B">
        <w:rPr>
          <w:b/>
        </w:rPr>
        <w:tab/>
        <w:t>Date returned</w:t>
      </w:r>
    </w:p>
    <w:p w:rsidR="00993B62" w:rsidRPr="00A47E6B" w:rsidRDefault="00993B62" w:rsidP="00993B62">
      <w:pPr>
        <w:rPr>
          <w:b/>
        </w:rPr>
      </w:pPr>
    </w:p>
    <w:p w:rsidR="00993B62" w:rsidRDefault="00993B62" w:rsidP="00993B62">
      <w:r>
        <w:t>____________________________</w:t>
      </w:r>
      <w:r>
        <w:tab/>
      </w:r>
      <w:r>
        <w:tab/>
        <w:t>______________</w:t>
      </w:r>
      <w:r>
        <w:tab/>
        <w:t>_____________</w:t>
      </w:r>
    </w:p>
    <w:p w:rsidR="00993B62" w:rsidRDefault="00993B62" w:rsidP="00993B62"/>
    <w:p w:rsidR="00993B62" w:rsidRDefault="00993B62" w:rsidP="00993B62">
      <w:r>
        <w:t>Student’s Printed Name</w:t>
      </w:r>
    </w:p>
    <w:p w:rsidR="00993B62" w:rsidRDefault="00993B62" w:rsidP="00993B62"/>
    <w:p w:rsidR="00993B62" w:rsidRDefault="00993B62" w:rsidP="00993B62">
      <w:r>
        <w:t>_______________________________________</w:t>
      </w:r>
      <w:r>
        <w:tab/>
        <w:t>________________________</w:t>
      </w:r>
    </w:p>
    <w:p w:rsidR="00993B62" w:rsidRDefault="00993B62" w:rsidP="00993B62">
      <w:r>
        <w:t>Student’s Signature</w:t>
      </w:r>
      <w:r>
        <w:tab/>
      </w:r>
      <w:r>
        <w:tab/>
      </w:r>
      <w:r>
        <w:tab/>
      </w:r>
      <w:r>
        <w:tab/>
      </w:r>
      <w:r>
        <w:tab/>
        <w:t>Date</w:t>
      </w:r>
    </w:p>
    <w:p w:rsidR="00993B62" w:rsidRPr="00FB25F9" w:rsidRDefault="00993B62" w:rsidP="00993B62">
      <w:pPr>
        <w:jc w:val="center"/>
        <w:rPr>
          <w:b/>
        </w:rPr>
      </w:pPr>
      <w:r>
        <w:rPr>
          <w:b/>
        </w:rPr>
        <w:br w:type="page"/>
      </w:r>
      <w:r w:rsidRPr="00FB25F9">
        <w:rPr>
          <w:b/>
        </w:rPr>
        <w:t>APPENDIX A-7</w:t>
      </w:r>
    </w:p>
    <w:p w:rsidR="00993B62" w:rsidRDefault="00993B62" w:rsidP="00993B62"/>
    <w:p w:rsidR="00993B62" w:rsidRDefault="00993B62" w:rsidP="00993B62"/>
    <w:p w:rsidR="00993B62" w:rsidRPr="00C13AD2" w:rsidRDefault="00993B62" w:rsidP="00993B62">
      <w:pPr>
        <w:jc w:val="center"/>
        <w:rPr>
          <w:b/>
        </w:rPr>
      </w:pPr>
      <w:r w:rsidRPr="00C13AD2">
        <w:rPr>
          <w:b/>
        </w:rPr>
        <w:t>Great Basin College Office for Services for Students with Disabilities</w:t>
      </w:r>
    </w:p>
    <w:p w:rsidR="00993B62" w:rsidRDefault="00993B62" w:rsidP="00993B62">
      <w:pPr>
        <w:jc w:val="center"/>
      </w:pPr>
      <w:r>
        <w:t>Audio Book Checkout Agreement Form</w:t>
      </w:r>
    </w:p>
    <w:p w:rsidR="00993B62" w:rsidRDefault="00993B62" w:rsidP="00993B62">
      <w:pPr>
        <w:jc w:val="center"/>
      </w:pPr>
    </w:p>
    <w:p w:rsidR="00993B62" w:rsidRDefault="00993B62" w:rsidP="00993B62">
      <w:r>
        <w:t>I _________________________________________ Agree to the following:</w:t>
      </w:r>
    </w:p>
    <w:p w:rsidR="00993B62" w:rsidRDefault="00993B62" w:rsidP="00993B62">
      <w:pPr>
        <w:pStyle w:val="ListParagraph"/>
        <w:numPr>
          <w:ilvl w:val="0"/>
          <w:numId w:val="50"/>
        </w:numPr>
        <w:spacing w:after="200" w:line="276" w:lineRule="auto"/>
        <w:contextualSpacing/>
      </w:pPr>
      <w:r>
        <w:t>To return the book __________________________________ to the Office for Services for Students with Disabilities at the end of the _________________________ semester.</w:t>
      </w:r>
    </w:p>
    <w:p w:rsidR="00993B62" w:rsidRDefault="00993B62" w:rsidP="00993B62">
      <w:pPr>
        <w:pStyle w:val="ListParagraph"/>
        <w:numPr>
          <w:ilvl w:val="0"/>
          <w:numId w:val="50"/>
        </w:numPr>
        <w:spacing w:after="200" w:line="276" w:lineRule="auto"/>
        <w:contextualSpacing/>
      </w:pPr>
      <w:r>
        <w:t>To maintain the audio book in its original form and to not attempt to duplicate it.</w:t>
      </w:r>
    </w:p>
    <w:p w:rsidR="00993B62" w:rsidRDefault="00993B62" w:rsidP="00993B62">
      <w:pPr>
        <w:pStyle w:val="ListParagraph"/>
        <w:numPr>
          <w:ilvl w:val="0"/>
          <w:numId w:val="50"/>
        </w:numPr>
        <w:spacing w:after="200" w:line="276" w:lineRule="auto"/>
        <w:contextualSpacing/>
      </w:pPr>
      <w:r>
        <w:t>I will pay for the replacement cost of the audio book should it be lost or damaged prior to my returning it to this office.</w:t>
      </w:r>
    </w:p>
    <w:p w:rsidR="00993B62" w:rsidRDefault="00993B62" w:rsidP="00993B62">
      <w:r>
        <w:t>____________________________________</w:t>
      </w:r>
      <w:r>
        <w:tab/>
        <w:t>___________________________________</w:t>
      </w:r>
    </w:p>
    <w:p w:rsidR="00993B62" w:rsidRDefault="00993B62" w:rsidP="00993B62">
      <w:r>
        <w:t>Signature</w:t>
      </w:r>
      <w:r>
        <w:tab/>
      </w:r>
      <w:r>
        <w:tab/>
      </w:r>
      <w:r>
        <w:tab/>
      </w:r>
      <w:r>
        <w:tab/>
      </w:r>
      <w:r>
        <w:tab/>
        <w:t>Date</w:t>
      </w:r>
    </w:p>
    <w:p w:rsidR="00993B62" w:rsidRDefault="00993B62" w:rsidP="00993B62">
      <w:pPr>
        <w:numPr>
          <w:ilvl w:val="12"/>
          <w:numId w:val="0"/>
        </w:numPr>
        <w:jc w:val="center"/>
        <w:rPr>
          <w:b/>
        </w:rPr>
      </w:pPr>
    </w:p>
    <w:p w:rsidR="00993B62" w:rsidRPr="00FB25F9" w:rsidRDefault="00993B62" w:rsidP="00993B62">
      <w:pPr>
        <w:jc w:val="center"/>
        <w:rPr>
          <w:b/>
        </w:rPr>
      </w:pPr>
      <w:r>
        <w:rPr>
          <w:b/>
        </w:rPr>
        <w:br w:type="page"/>
      </w:r>
      <w:r w:rsidRPr="00FB25F9">
        <w:rPr>
          <w:b/>
        </w:rPr>
        <w:t>APPENDIX A-8</w:t>
      </w:r>
    </w:p>
    <w:p w:rsidR="00993B62" w:rsidRDefault="00993B62" w:rsidP="00993B62">
      <w:pPr>
        <w:jc w:val="center"/>
      </w:pPr>
      <w:r>
        <w:t>Office of Services for Students with Disabilities</w:t>
      </w:r>
    </w:p>
    <w:p w:rsidR="00993B62" w:rsidRDefault="00993B62" w:rsidP="00993B62">
      <w:pPr>
        <w:jc w:val="center"/>
      </w:pPr>
      <w:r>
        <w:t>Release of Information</w:t>
      </w:r>
    </w:p>
    <w:p w:rsidR="00993B62" w:rsidRDefault="00993B62" w:rsidP="00993B62">
      <w:r>
        <w:t>I ________________________________________________, authorize Truckee Meadows Community College, Disability Resource Center to disclose information to the following Agency/Peron(s):</w:t>
      </w:r>
    </w:p>
    <w:p w:rsidR="00993B62" w:rsidRDefault="00993B62" w:rsidP="00993B62">
      <w:r>
        <w:t>Name/Agency: ____________________________________________________</w:t>
      </w:r>
    </w:p>
    <w:p w:rsidR="00993B62" w:rsidRDefault="00993B62" w:rsidP="00993B62">
      <w:r>
        <w:t>Address</w:t>
      </w:r>
      <w:proofErr w:type="gramStart"/>
      <w:r>
        <w:t>:_</w:t>
      </w:r>
      <w:proofErr w:type="gramEnd"/>
      <w:r>
        <w:t>_________________________________________________________</w:t>
      </w:r>
    </w:p>
    <w:p w:rsidR="00993B62" w:rsidRDefault="00993B62" w:rsidP="00993B62">
      <w:r>
        <w:t>City: ______________________________________ State: _________________</w:t>
      </w:r>
    </w:p>
    <w:p w:rsidR="00993B62" w:rsidRDefault="00993B62" w:rsidP="00993B62">
      <w:r>
        <w:t>Zip: _______________________Phone: ________________________________</w:t>
      </w:r>
    </w:p>
    <w:p w:rsidR="00993B62" w:rsidRDefault="00993B62" w:rsidP="00993B62">
      <w:r>
        <w:t>Fax: _____________________________________________________________</w:t>
      </w:r>
    </w:p>
    <w:p w:rsidR="00993B62" w:rsidRDefault="00993B62" w:rsidP="00993B62">
      <w:r>
        <w:t>Information to be shared (mark all that you would like sent</w:t>
      </w:r>
      <w:proofErr w:type="gramStart"/>
      <w:r>
        <w:t>) :</w:t>
      </w:r>
      <w:proofErr w:type="gramEnd"/>
    </w:p>
    <w:p w:rsidR="00993B62" w:rsidRDefault="00993B62" w:rsidP="00993B62">
      <w:proofErr w:type="gramStart"/>
      <w:r>
        <w:t>_____ Application for Services with GBC, Office of Services for Students with Disabilities.</w:t>
      </w:r>
      <w:proofErr w:type="gramEnd"/>
    </w:p>
    <w:p w:rsidR="00993B62" w:rsidRDefault="00993B62" w:rsidP="00993B62">
      <w:proofErr w:type="gramStart"/>
      <w:r>
        <w:t>_____ Documentation of Disability, on file with GBC, Office of Services for Students with Disabilities.</w:t>
      </w:r>
      <w:proofErr w:type="gramEnd"/>
    </w:p>
    <w:p w:rsidR="00993B62" w:rsidRDefault="00993B62" w:rsidP="00993B62">
      <w:r>
        <w:t>_____ Accommodation Memos sent to faculty at GBC.</w:t>
      </w:r>
    </w:p>
    <w:p w:rsidR="00993B62" w:rsidRDefault="00993B62" w:rsidP="00993B62">
      <w:r>
        <w:t>_____Other (specify) ___________________________________________________________</w:t>
      </w:r>
    </w:p>
    <w:p w:rsidR="00993B62" w:rsidRDefault="00993B62" w:rsidP="00993B62">
      <w:r>
        <w:t xml:space="preserve">This Authorization shall </w:t>
      </w:r>
      <w:proofErr w:type="spellStart"/>
      <w:r>
        <w:t>remail</w:t>
      </w:r>
      <w:proofErr w:type="spellEnd"/>
      <w:r>
        <w:t xml:space="preserve"> in effect until: _____________________________________________</w:t>
      </w:r>
    </w:p>
    <w:p w:rsidR="00993B62" w:rsidRPr="00FA567C" w:rsidRDefault="00993B62" w:rsidP="00993B62">
      <w:pPr>
        <w:rPr>
          <w:b/>
        </w:rPr>
      </w:pPr>
      <w:r w:rsidRPr="00FA567C">
        <w:rPr>
          <w:b/>
        </w:rPr>
        <w:tab/>
      </w:r>
      <w:r w:rsidRPr="00FA567C">
        <w:rPr>
          <w:b/>
        </w:rPr>
        <w:tab/>
      </w:r>
      <w:r w:rsidRPr="00FA567C">
        <w:rPr>
          <w:b/>
        </w:rPr>
        <w:tab/>
      </w:r>
      <w:r w:rsidRPr="00FA567C">
        <w:rPr>
          <w:b/>
        </w:rPr>
        <w:tab/>
      </w:r>
      <w:r w:rsidRPr="00FA567C">
        <w:rPr>
          <w:b/>
        </w:rPr>
        <w:tab/>
      </w:r>
      <w:r w:rsidRPr="00FA567C">
        <w:rPr>
          <w:b/>
        </w:rPr>
        <w:tab/>
      </w:r>
      <w:r w:rsidRPr="00FA567C">
        <w:rPr>
          <w:b/>
        </w:rPr>
        <w:tab/>
        <w:t>(Fill in expiration date)</w:t>
      </w:r>
    </w:p>
    <w:p w:rsidR="00993B62" w:rsidRDefault="00993B62" w:rsidP="00993B62">
      <w:r>
        <w:t>I understand that I have the right to revoke this authorization, in writing, at any time by sending such written fortification to _____________________________________________________________</w:t>
      </w:r>
    </w:p>
    <w:p w:rsidR="00993B62" w:rsidRDefault="00993B62" w:rsidP="00993B62">
      <w:r>
        <w:t>________________________________________________________________________________.</w:t>
      </w:r>
    </w:p>
    <w:p w:rsidR="00993B62" w:rsidRDefault="00993B62" w:rsidP="00993B62">
      <w:r>
        <w:t>I understand that information used or disclosed pursuant to the authorization may not be re-disclosed to entities outside of ______________________________________________________________ without my written consent.</w:t>
      </w:r>
    </w:p>
    <w:p w:rsidR="00993B62" w:rsidRDefault="00993B62" w:rsidP="00993B62">
      <w:r>
        <w:t>Name of Student: ______________________________________________________________</w:t>
      </w:r>
    </w:p>
    <w:p w:rsidR="00993B62" w:rsidRDefault="00993B62" w:rsidP="00993B62">
      <w:r>
        <w:t>Address ______________________________________________________________________</w:t>
      </w:r>
    </w:p>
    <w:p w:rsidR="00993B62" w:rsidRDefault="00993B62" w:rsidP="00993B62">
      <w:r>
        <w:t>City: _______________________________ ST: _____Zip: ______________________________</w:t>
      </w:r>
    </w:p>
    <w:p w:rsidR="00993B62" w:rsidRDefault="00993B62" w:rsidP="00993B62">
      <w:r>
        <w:t>Phone: ______________________________ E-mail: __________________________________</w:t>
      </w:r>
    </w:p>
    <w:p w:rsidR="00993B62" w:rsidRDefault="00993B62" w:rsidP="00993B62">
      <w:r>
        <w:t>Student Signature: ________________________________________Date: _________________</w:t>
      </w:r>
    </w:p>
    <w:p w:rsidR="00993B62" w:rsidRPr="002821E8" w:rsidRDefault="00993B62" w:rsidP="00993B62">
      <w:pPr>
        <w:rPr>
          <w:sz w:val="16"/>
          <w:szCs w:val="16"/>
        </w:rPr>
      </w:pPr>
      <w:r w:rsidRPr="002821E8">
        <w:rPr>
          <w:sz w:val="16"/>
          <w:szCs w:val="16"/>
        </w:rPr>
        <w:t>Updated: 12 16/09</w:t>
      </w:r>
    </w:p>
    <w:p w:rsidR="00993B62" w:rsidRDefault="00993B62" w:rsidP="00993B62">
      <w:pPr>
        <w:numPr>
          <w:ilvl w:val="12"/>
          <w:numId w:val="0"/>
        </w:numPr>
        <w:jc w:val="center"/>
        <w:rPr>
          <w:b/>
        </w:rPr>
      </w:pPr>
    </w:p>
    <w:p w:rsidR="00993B62" w:rsidRPr="00FB25F9" w:rsidRDefault="00993B62" w:rsidP="00993B62">
      <w:pPr>
        <w:jc w:val="center"/>
        <w:rPr>
          <w:b/>
          <w:u w:val="single"/>
        </w:rPr>
      </w:pPr>
      <w:r>
        <w:rPr>
          <w:b/>
          <w:u w:val="single"/>
        </w:rPr>
        <w:br w:type="page"/>
      </w:r>
      <w:r w:rsidRPr="00FB25F9">
        <w:rPr>
          <w:b/>
          <w:u w:val="single"/>
        </w:rPr>
        <w:t>APPENDIX A-9</w:t>
      </w:r>
    </w:p>
    <w:p w:rsidR="00993B62" w:rsidRPr="00FA10F3" w:rsidRDefault="00993B62" w:rsidP="00993B62">
      <w:pPr>
        <w:jc w:val="center"/>
        <w:rPr>
          <w:b/>
          <w:sz w:val="32"/>
          <w:szCs w:val="32"/>
        </w:rPr>
      </w:pPr>
      <w:r w:rsidRPr="00FA10F3">
        <w:rPr>
          <w:b/>
          <w:sz w:val="32"/>
          <w:szCs w:val="32"/>
        </w:rPr>
        <w:t>Great Basin College</w:t>
      </w:r>
    </w:p>
    <w:p w:rsidR="00993B62" w:rsidRDefault="00993B62" w:rsidP="00993B62">
      <w:pPr>
        <w:jc w:val="center"/>
        <w:rPr>
          <w:b/>
          <w:sz w:val="32"/>
          <w:szCs w:val="32"/>
        </w:rPr>
      </w:pPr>
      <w:r w:rsidRPr="00FA10F3">
        <w:rPr>
          <w:b/>
          <w:sz w:val="32"/>
          <w:szCs w:val="32"/>
        </w:rPr>
        <w:t>Office of Services for Students with Disabilities</w:t>
      </w:r>
    </w:p>
    <w:p w:rsidR="00993B62" w:rsidRPr="00FA10F3" w:rsidRDefault="00993B62" w:rsidP="00993B62">
      <w:pPr>
        <w:jc w:val="center"/>
        <w:rPr>
          <w:b/>
          <w:sz w:val="32"/>
          <w:szCs w:val="32"/>
        </w:rPr>
      </w:pPr>
    </w:p>
    <w:p w:rsidR="00993B62" w:rsidRDefault="00993B62" w:rsidP="00993B62">
      <w:r>
        <w:t>To be completed by OSSD Director and faxed to the Downing Center by the referred student.</w:t>
      </w:r>
    </w:p>
    <w:p w:rsidR="00993B62" w:rsidRDefault="00993B62" w:rsidP="00993B62">
      <w:r>
        <w:t>Date:  _____________________</w:t>
      </w:r>
      <w:r>
        <w:tab/>
        <w:t>Referral Name:  __________________________</w:t>
      </w:r>
    </w:p>
    <w:p w:rsidR="00993B62" w:rsidRDefault="00993B62" w:rsidP="00993B62">
      <w:r>
        <w:t>Phone #:  ___________________</w:t>
      </w:r>
      <w:r>
        <w:tab/>
        <w:t>Student ID #:  ___________________________</w:t>
      </w:r>
    </w:p>
    <w:p w:rsidR="00993B62" w:rsidRDefault="00993B62" w:rsidP="00993B62"/>
    <w:p w:rsidR="00993B62" w:rsidRDefault="00993B62" w:rsidP="00993B62">
      <w:r>
        <w:t>The above student is being referred to:</w:t>
      </w:r>
    </w:p>
    <w:p w:rsidR="00993B62" w:rsidRDefault="00993B62" w:rsidP="00993B62">
      <w:r>
        <w:tab/>
        <w:t>University of Nevada Reno</w:t>
      </w:r>
    </w:p>
    <w:p w:rsidR="00993B62" w:rsidRDefault="00993B62" w:rsidP="00993B62">
      <w:r>
        <w:tab/>
        <w:t>The Downing Counseling Clinic</w:t>
      </w:r>
    </w:p>
    <w:p w:rsidR="00993B62" w:rsidRDefault="00993B62" w:rsidP="00993B62">
      <w:r>
        <w:tab/>
        <w:t xml:space="preserve">Wm. </w:t>
      </w:r>
      <w:proofErr w:type="spellStart"/>
      <w:r>
        <w:t>Raggio</w:t>
      </w:r>
      <w:proofErr w:type="spellEnd"/>
      <w:r>
        <w:t xml:space="preserve"> Building (Education Building) Rm. 3007</w:t>
      </w:r>
    </w:p>
    <w:p w:rsidR="00993B62" w:rsidRDefault="00993B62" w:rsidP="00993B62">
      <w:r>
        <w:tab/>
        <w:t>Reno, NV</w:t>
      </w:r>
    </w:p>
    <w:p w:rsidR="00993B62" w:rsidRDefault="00993B62" w:rsidP="00993B62">
      <w:r>
        <w:tab/>
        <w:t>(775)784-6637</w:t>
      </w:r>
    </w:p>
    <w:p w:rsidR="00993B62" w:rsidRDefault="00993B62" w:rsidP="00993B62">
      <w:r>
        <w:t>Reason for referral:</w:t>
      </w:r>
    </w:p>
    <w:p w:rsidR="00993B62" w:rsidRDefault="00993B62" w:rsidP="00993B62">
      <w:r>
        <w:t>___ ADD/ADHD assessment/evaluation</w:t>
      </w:r>
    </w:p>
    <w:p w:rsidR="00993B62" w:rsidRDefault="00993B62" w:rsidP="00993B62">
      <w:proofErr w:type="gramStart"/>
      <w:r>
        <w:t>___ Learning Disability Assessment/evaluation.</w:t>
      </w:r>
      <w:proofErr w:type="gramEnd"/>
      <w:r>
        <w:t xml:space="preserve">  Please include report</w:t>
      </w:r>
    </w:p>
    <w:p w:rsidR="00993B62" w:rsidRDefault="00993B62" w:rsidP="00993B62">
      <w:r>
        <w:t xml:space="preserve">Referral made by:  Julie G. Byrnes, Director of Services for Students </w:t>
      </w:r>
      <w:proofErr w:type="gramStart"/>
      <w:r>
        <w:t>With</w:t>
      </w:r>
      <w:proofErr w:type="gramEnd"/>
      <w:r>
        <w:t xml:space="preserve"> Disabilities, GBC</w:t>
      </w:r>
    </w:p>
    <w:p w:rsidR="00993B62" w:rsidRDefault="00993B62" w:rsidP="00993B62">
      <w:r>
        <w:t>___________________________________________________</w:t>
      </w:r>
      <w:r>
        <w:tab/>
        <w:t>__________________________</w:t>
      </w:r>
    </w:p>
    <w:p w:rsidR="00993B62" w:rsidRDefault="00993B62" w:rsidP="00993B62">
      <w:r>
        <w:t>Signature</w:t>
      </w:r>
      <w:r>
        <w:tab/>
      </w:r>
      <w:r>
        <w:tab/>
      </w:r>
      <w:r>
        <w:tab/>
      </w:r>
      <w:r>
        <w:tab/>
      </w:r>
      <w:r>
        <w:tab/>
      </w:r>
      <w:r>
        <w:tab/>
      </w:r>
      <w:r>
        <w:tab/>
        <w:t>Date</w:t>
      </w:r>
    </w:p>
    <w:p w:rsidR="00993B62" w:rsidRDefault="00993B62" w:rsidP="00993B62"/>
    <w:p w:rsidR="00993B62" w:rsidRDefault="00993B62" w:rsidP="00993B62">
      <w:r>
        <w:t>Please fax this form to the UNR, Downing Clinic at (775)784-1990.</w:t>
      </w:r>
    </w:p>
    <w:p w:rsidR="00993B62" w:rsidRDefault="00993B62" w:rsidP="00993B62">
      <w:pPr>
        <w:numPr>
          <w:ilvl w:val="12"/>
          <w:numId w:val="0"/>
        </w:numPr>
        <w:jc w:val="center"/>
        <w:rPr>
          <w:b/>
        </w:rPr>
      </w:pPr>
    </w:p>
    <w:p w:rsidR="00993B62" w:rsidRPr="005F7A87" w:rsidRDefault="00993B62" w:rsidP="00993B62">
      <w:pPr>
        <w:numPr>
          <w:ilvl w:val="12"/>
          <w:numId w:val="0"/>
        </w:numPr>
        <w:jc w:val="center"/>
        <w:rPr>
          <w:b/>
        </w:rPr>
      </w:pPr>
      <w:r>
        <w:rPr>
          <w:b/>
        </w:rPr>
        <w:br w:type="page"/>
      </w:r>
      <w:r w:rsidRPr="005F7A87">
        <w:rPr>
          <w:b/>
        </w:rPr>
        <w:t xml:space="preserve">APPENDIX </w:t>
      </w:r>
      <w:r>
        <w:rPr>
          <w:b/>
        </w:rPr>
        <w:t>B</w:t>
      </w:r>
    </w:p>
    <w:p w:rsidR="00993B62" w:rsidRPr="005F7A87" w:rsidRDefault="00993B62" w:rsidP="00993B62">
      <w:pPr>
        <w:numPr>
          <w:ilvl w:val="12"/>
          <w:numId w:val="0"/>
        </w:numPr>
        <w:jc w:val="center"/>
        <w:rPr>
          <w:b/>
        </w:rPr>
      </w:pPr>
      <w:r w:rsidRPr="005F7A87">
        <w:rPr>
          <w:b/>
        </w:rPr>
        <w:t>POLICIES ON SEXUAL HARASSMENT AND CONSENSUAL SEX</w:t>
      </w:r>
    </w:p>
    <w:p w:rsidR="00993B62" w:rsidRPr="00221792" w:rsidRDefault="00993B62" w:rsidP="00993B62">
      <w:pPr>
        <w:numPr>
          <w:ilvl w:val="12"/>
          <w:numId w:val="0"/>
        </w:numPr>
        <w:pBdr>
          <w:bottom w:val="single" w:sz="6" w:space="1" w:color="auto"/>
        </w:pBdr>
      </w:pPr>
    </w:p>
    <w:p w:rsidR="00993B62" w:rsidRPr="00221792" w:rsidRDefault="00993B62" w:rsidP="00993B62">
      <w:pPr>
        <w:numPr>
          <w:ilvl w:val="12"/>
          <w:numId w:val="0"/>
        </w:numPr>
      </w:pPr>
      <w:r w:rsidRPr="00221792">
        <w:rPr>
          <w:b/>
          <w:bCs/>
        </w:rPr>
        <w:t>GBC Will Not Tolerate Sexual Harassment</w:t>
      </w:r>
    </w:p>
    <w:p w:rsidR="00993B62" w:rsidRPr="00221792" w:rsidRDefault="00993B62" w:rsidP="00993B62">
      <w:pPr>
        <w:numPr>
          <w:ilvl w:val="12"/>
          <w:numId w:val="0"/>
        </w:numPr>
      </w:pPr>
      <w:smartTag w:uri="urn:schemas-microsoft-com:office:smarttags" w:element="place">
        <w:smartTag w:uri="urn:schemas-microsoft-com:office:smarttags" w:element="PlaceName">
          <w:r w:rsidRPr="00221792">
            <w:t>Great Basin</w:t>
          </w:r>
        </w:smartTag>
        <w:r w:rsidRPr="00221792">
          <w:t xml:space="preserve"> </w:t>
        </w:r>
        <w:smartTag w:uri="urn:schemas-microsoft-com:office:smarttags" w:element="PlaceType">
          <w:r w:rsidRPr="00221792">
            <w:t>College</w:t>
          </w:r>
        </w:smartTag>
      </w:smartTag>
      <w:r w:rsidRPr="00221792">
        <w:t xml:space="preserve"> will not tolerate sexual harassment of students or employees. Sexual harassment is a violation of professional ethics and federal and state laws.  </w:t>
      </w:r>
    </w:p>
    <w:p w:rsidR="00993B62" w:rsidRPr="00221792" w:rsidRDefault="00993B62" w:rsidP="00993B62">
      <w:pPr>
        <w:numPr>
          <w:ilvl w:val="12"/>
          <w:numId w:val="0"/>
        </w:numPr>
      </w:pPr>
    </w:p>
    <w:p w:rsidR="00993B62" w:rsidRPr="00221792" w:rsidRDefault="00993B62" w:rsidP="00993B62">
      <w:pPr>
        <w:numPr>
          <w:ilvl w:val="12"/>
          <w:numId w:val="0"/>
        </w:numPr>
      </w:pPr>
      <w:r w:rsidRPr="00221792">
        <w:t xml:space="preserve">Sexual harassment is not simply inappropriate behavior. It is against the law. Sexual harassment is a form of discrimination under Title VII of the Civil Rights Act of 1964, Title IX of the Educational Amendments of 1972, and the Civil Rights Restoration Act of 1988. </w:t>
      </w:r>
      <w:smartTag w:uri="urn:schemas-microsoft-com:office:smarttags" w:element="place">
        <w:smartTag w:uri="urn:schemas-microsoft-com:office:smarttags" w:element="PlaceName">
          <w:r w:rsidRPr="00221792">
            <w:t>Great Basin</w:t>
          </w:r>
        </w:smartTag>
        <w:r w:rsidRPr="00221792">
          <w:t xml:space="preserve"> </w:t>
        </w:r>
        <w:smartTag w:uri="urn:schemas-microsoft-com:office:smarttags" w:element="PlaceType">
          <w:r w:rsidRPr="00221792">
            <w:t>College</w:t>
          </w:r>
        </w:smartTag>
      </w:smartTag>
      <w:r w:rsidRPr="00221792">
        <w:t xml:space="preserve"> strictly adheres to the </w:t>
      </w:r>
      <w:r w:rsidRPr="00221792">
        <w:rPr>
          <w:color w:val="000000"/>
        </w:rPr>
        <w:t>NSHE</w:t>
      </w:r>
      <w:r w:rsidRPr="00221792">
        <w:t xml:space="preserve"> </w:t>
      </w:r>
      <w:r w:rsidRPr="00BD5D1C">
        <w:rPr>
          <w:u w:val="single"/>
        </w:rPr>
        <w:t>Code</w:t>
      </w:r>
      <w:r w:rsidRPr="00221792">
        <w:t xml:space="preserve"> of the Board of Regents Handbook. Persons within the college community who have the authority to act on their knowledge of the sexually harassing behavior of another member of the college community have an ethical and legal obligation to take appropriate action. Failure to do so may expose these individuals and the </w:t>
      </w:r>
      <w:r>
        <w:t>college</w:t>
      </w:r>
      <w:r w:rsidRPr="00221792">
        <w:t xml:space="preserve"> to legal liability for the sexual harassment behavior of others.</w:t>
      </w:r>
    </w:p>
    <w:p w:rsidR="00993B62" w:rsidRPr="00221792" w:rsidRDefault="00993B62" w:rsidP="00993B62">
      <w:pPr>
        <w:numPr>
          <w:ilvl w:val="12"/>
          <w:numId w:val="0"/>
        </w:numPr>
      </w:pPr>
    </w:p>
    <w:p w:rsidR="00993B62" w:rsidRDefault="00993B62" w:rsidP="00993B62">
      <w:pPr>
        <w:numPr>
          <w:ilvl w:val="12"/>
          <w:numId w:val="0"/>
        </w:numPr>
      </w:pPr>
      <w:smartTag w:uri="urn:schemas-microsoft-com:office:smarttags" w:element="place">
        <w:smartTag w:uri="urn:schemas-microsoft-com:office:smarttags" w:element="PlaceName">
          <w:r w:rsidRPr="00221792">
            <w:t>Great Basin</w:t>
          </w:r>
        </w:smartTag>
        <w:r w:rsidRPr="00221792">
          <w:t xml:space="preserve"> </w:t>
        </w:r>
        <w:smartTag w:uri="urn:schemas-microsoft-com:office:smarttags" w:element="PlaceType">
          <w:r w:rsidRPr="00221792">
            <w:t>College</w:t>
          </w:r>
        </w:smartTag>
      </w:smartTag>
      <w:r w:rsidRPr="00221792">
        <w:t xml:space="preserve"> policy seeks to encourage students, staff, and faculty to express freely and responsibly their concerns about any possible instances of sexual harassment.  Any act of reprisal or retaliation violates this policy and will require prompt and appropriate disciplinary action </w:t>
      </w:r>
      <w:r w:rsidRPr="00221792">
        <w:rPr>
          <w:color w:val="000000"/>
        </w:rPr>
        <w:t>NSHE</w:t>
      </w:r>
      <w:r w:rsidRPr="00221792">
        <w:t xml:space="preserve"> </w:t>
      </w:r>
      <w:r w:rsidRPr="00AB1E3C">
        <w:rPr>
          <w:u w:val="single"/>
        </w:rPr>
        <w:t>Code</w:t>
      </w:r>
      <w:r w:rsidRPr="00221792">
        <w:t xml:space="preserve"> of the Board of Regents Handbook, Title 4, Chapter 8, Section 9, 6a).</w:t>
      </w:r>
    </w:p>
    <w:p w:rsidR="00993B62" w:rsidRDefault="00993B62" w:rsidP="00993B62">
      <w:pPr>
        <w:numPr>
          <w:ilvl w:val="12"/>
          <w:numId w:val="0"/>
        </w:numPr>
      </w:pPr>
    </w:p>
    <w:p w:rsidR="00993B62" w:rsidRDefault="00993B62" w:rsidP="00993B62">
      <w:pPr>
        <w:numPr>
          <w:ilvl w:val="12"/>
          <w:numId w:val="0"/>
        </w:numPr>
      </w:pPr>
      <w:r>
        <w:t>Refer to the GBC catalog for the most recent Sexual Harassment policy.</w:t>
      </w:r>
    </w:p>
    <w:p w:rsidR="00993B62" w:rsidRDefault="00993B62" w:rsidP="00993B62">
      <w:pPr>
        <w:numPr>
          <w:ilvl w:val="12"/>
          <w:numId w:val="0"/>
        </w:numPr>
      </w:pPr>
    </w:p>
    <w:p w:rsidR="00993B62" w:rsidRDefault="00993B62" w:rsidP="00993B62">
      <w:r>
        <w:br w:type="page"/>
      </w:r>
    </w:p>
    <w:p w:rsidR="00993B62" w:rsidRDefault="00993B62" w:rsidP="00993B62">
      <w:r>
        <w:rPr>
          <w:noProof/>
        </w:rPr>
        <w:drawing>
          <wp:anchor distT="0" distB="0" distL="114300" distR="114300" simplePos="0" relativeHeight="251661312" behindDoc="1" locked="0" layoutInCell="1" allowOverlap="1">
            <wp:simplePos x="0" y="0"/>
            <wp:positionH relativeFrom="column">
              <wp:posOffset>257175</wp:posOffset>
            </wp:positionH>
            <wp:positionV relativeFrom="paragraph">
              <wp:posOffset>114300</wp:posOffset>
            </wp:positionV>
            <wp:extent cx="1257300" cy="842645"/>
            <wp:effectExtent l="19050" t="0" r="0" b="0"/>
            <wp:wrapNone/>
            <wp:docPr id="25" name="Picture 25" descr="gbc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bc100"/>
                    <pic:cNvPicPr>
                      <a:picLocks noChangeAspect="1" noChangeArrowheads="1"/>
                    </pic:cNvPicPr>
                  </pic:nvPicPr>
                  <pic:blipFill>
                    <a:blip r:embed="rId10" cstate="print"/>
                    <a:srcRect/>
                    <a:stretch>
                      <a:fillRect/>
                    </a:stretch>
                  </pic:blipFill>
                  <pic:spPr bwMode="auto">
                    <a:xfrm>
                      <a:off x="0" y="0"/>
                      <a:ext cx="1257300" cy="842645"/>
                    </a:xfrm>
                    <a:prstGeom prst="rect">
                      <a:avLst/>
                    </a:prstGeom>
                    <a:noFill/>
                    <a:ln w="9525">
                      <a:noFill/>
                      <a:miter lim="800000"/>
                      <a:headEnd/>
                      <a:tailEnd/>
                    </a:ln>
                  </pic:spPr>
                </pic:pic>
              </a:graphicData>
            </a:graphic>
          </wp:anchor>
        </w:drawing>
      </w:r>
    </w:p>
    <w:p w:rsidR="00993B62" w:rsidRDefault="00993B62" w:rsidP="00993B62">
      <w:pPr>
        <w:jc w:val="right"/>
        <w:rPr>
          <w:rFonts w:ascii="Arial" w:hAnsi="Arial" w:cs="Arial"/>
          <w:b/>
          <w:sz w:val="28"/>
          <w:szCs w:val="28"/>
        </w:rPr>
      </w:pPr>
    </w:p>
    <w:p w:rsidR="00993B62" w:rsidRDefault="00993B62" w:rsidP="00993B62">
      <w:pPr>
        <w:jc w:val="right"/>
        <w:rPr>
          <w:rFonts w:ascii="Arial" w:hAnsi="Arial" w:cs="Arial"/>
          <w:b/>
          <w:sz w:val="28"/>
          <w:szCs w:val="28"/>
        </w:rPr>
      </w:pPr>
    </w:p>
    <w:p w:rsidR="00993B62" w:rsidRDefault="00993B62" w:rsidP="00993B62">
      <w:pPr>
        <w:jc w:val="right"/>
        <w:rPr>
          <w:rFonts w:ascii="Arial" w:hAnsi="Arial" w:cs="Arial"/>
          <w:b/>
          <w:sz w:val="28"/>
          <w:szCs w:val="28"/>
        </w:rPr>
      </w:pPr>
    </w:p>
    <w:p w:rsidR="00993B62" w:rsidRDefault="00993B62" w:rsidP="00993B62">
      <w:pPr>
        <w:jc w:val="right"/>
        <w:rPr>
          <w:rFonts w:ascii="Arial" w:hAnsi="Arial" w:cs="Arial"/>
          <w:b/>
          <w:sz w:val="28"/>
          <w:szCs w:val="28"/>
        </w:rPr>
      </w:pPr>
    </w:p>
    <w:p w:rsidR="00993B62" w:rsidRDefault="00993B62" w:rsidP="00993B62">
      <w:pPr>
        <w:jc w:val="right"/>
        <w:rPr>
          <w:rFonts w:ascii="Arial" w:hAnsi="Arial" w:cs="Arial"/>
          <w:b/>
          <w:sz w:val="28"/>
          <w:szCs w:val="28"/>
        </w:rPr>
      </w:pPr>
    </w:p>
    <w:p w:rsidR="00993B62" w:rsidRPr="000D7E8E" w:rsidRDefault="00993B62" w:rsidP="00993B62">
      <w:pPr>
        <w:jc w:val="right"/>
        <w:rPr>
          <w:rFonts w:ascii="Arial" w:hAnsi="Arial" w:cs="Arial"/>
          <w:b/>
          <w:sz w:val="28"/>
          <w:szCs w:val="28"/>
        </w:rPr>
      </w:pPr>
      <w:r w:rsidRPr="000D7E8E">
        <w:rPr>
          <w:rFonts w:ascii="Arial" w:hAnsi="Arial" w:cs="Arial"/>
          <w:b/>
          <w:sz w:val="28"/>
          <w:szCs w:val="28"/>
        </w:rPr>
        <w:t>Sexual Harassment Complaint Form</w:t>
      </w:r>
    </w:p>
    <w:p w:rsidR="00993B62" w:rsidRDefault="00993B62" w:rsidP="00993B62">
      <w:r>
        <w:rPr>
          <w:noProof/>
        </w:rPr>
        <w:pict>
          <v:line id="_x0000_s1050" style="position:absolute;z-index:251662336" from="0,4.9pt" to="468pt,4.9pt"/>
        </w:pict>
      </w:r>
    </w:p>
    <w:p w:rsidR="00993B62" w:rsidRDefault="00993B62" w:rsidP="00993B62">
      <w:pPr>
        <w:rPr>
          <w:rFonts w:ascii="Arial" w:hAnsi="Arial" w:cs="Arial"/>
          <w:b/>
        </w:rPr>
      </w:pPr>
      <w:r>
        <w:rPr>
          <w:rFonts w:ascii="Arial" w:hAnsi="Arial" w:cs="Arial"/>
          <w:b/>
        </w:rPr>
        <w:t>General Information</w:t>
      </w:r>
    </w:p>
    <w:p w:rsidR="00993B62" w:rsidRDefault="00993B62" w:rsidP="00993B62">
      <w:pPr>
        <w:rPr>
          <w:rFonts w:ascii="Arial" w:hAnsi="Arial" w:cs="Arial"/>
          <w:b/>
        </w:rPr>
      </w:pPr>
    </w:p>
    <w:p w:rsidR="00993B62" w:rsidRDefault="00993B62" w:rsidP="00993B62">
      <w:pPr>
        <w:rPr>
          <w:rFonts w:ascii="Arial" w:hAnsi="Arial" w:cs="Arial"/>
          <w:b/>
        </w:rPr>
      </w:pPr>
      <w:r>
        <w:rPr>
          <w:rFonts w:ascii="Arial" w:hAnsi="Arial" w:cs="Arial"/>
          <w:b/>
          <w:noProof/>
        </w:rPr>
        <w:pict>
          <v:line id="_x0000_s1052" style="position:absolute;z-index:251664384" from="297pt,8.5pt" to="468pt,8.5pt"/>
        </w:pict>
      </w:r>
      <w:r>
        <w:rPr>
          <w:rFonts w:ascii="Arial" w:hAnsi="Arial" w:cs="Arial"/>
          <w:b/>
          <w:noProof/>
        </w:rPr>
        <w:pict>
          <v:line id="_x0000_s1051" style="position:absolute;z-index:251663360" from="36pt,8.5pt" to="243pt,8.5pt"/>
        </w:pict>
      </w:r>
      <w:r>
        <w:rPr>
          <w:rFonts w:ascii="Arial" w:hAnsi="Arial" w:cs="Arial"/>
          <w:b/>
        </w:rPr>
        <w:t xml:space="preserve">Name: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Position:</w:t>
      </w:r>
    </w:p>
    <w:p w:rsidR="00993B62" w:rsidRDefault="00993B62" w:rsidP="00993B62">
      <w:pPr>
        <w:rPr>
          <w:rFonts w:ascii="Arial" w:hAnsi="Arial" w:cs="Arial"/>
          <w:b/>
        </w:rPr>
      </w:pPr>
    </w:p>
    <w:p w:rsidR="00993B62" w:rsidRDefault="00993B62" w:rsidP="00993B62">
      <w:pPr>
        <w:rPr>
          <w:rFonts w:ascii="Arial" w:hAnsi="Arial" w:cs="Arial"/>
          <w:b/>
        </w:rPr>
      </w:pPr>
      <w:r>
        <w:rPr>
          <w:rFonts w:ascii="Arial" w:hAnsi="Arial" w:cs="Arial"/>
          <w:b/>
        </w:rPr>
        <w:t>Department: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Phone Number:</w:t>
      </w:r>
    </w:p>
    <w:p w:rsidR="00993B62" w:rsidRDefault="00993B62" w:rsidP="00993B62">
      <w:pPr>
        <w:rPr>
          <w:rFonts w:ascii="Arial" w:hAnsi="Arial" w:cs="Arial"/>
          <w:b/>
        </w:rPr>
      </w:pPr>
      <w:r>
        <w:rPr>
          <w:rFonts w:ascii="Arial" w:hAnsi="Arial" w:cs="Arial"/>
          <w:b/>
          <w:noProof/>
        </w:rPr>
        <w:pict>
          <v:line id="_x0000_s1054" style="position:absolute;z-index:251666432" from="333pt,1pt" to="468pt,1pt"/>
        </w:pict>
      </w:r>
      <w:r>
        <w:rPr>
          <w:rFonts w:ascii="Arial" w:hAnsi="Arial" w:cs="Arial"/>
          <w:b/>
          <w:noProof/>
        </w:rPr>
        <w:pict>
          <v:line id="_x0000_s1053" style="position:absolute;z-index:251665408" from="63pt,1pt" to="243pt,1pt"/>
        </w:pict>
      </w:r>
    </w:p>
    <w:p w:rsidR="00993B62" w:rsidRDefault="00993B62" w:rsidP="00993B62">
      <w:pPr>
        <w:rPr>
          <w:rFonts w:ascii="Arial" w:hAnsi="Arial" w:cs="Arial"/>
          <w:b/>
        </w:rPr>
      </w:pPr>
      <w:r>
        <w:rPr>
          <w:rFonts w:ascii="Arial" w:hAnsi="Arial" w:cs="Arial"/>
          <w:b/>
        </w:rPr>
        <w:t xml:space="preserve">Immediate Supervisor:                                                       </w:t>
      </w:r>
    </w:p>
    <w:p w:rsidR="00993B62" w:rsidRDefault="00993B62" w:rsidP="00993B62">
      <w:pPr>
        <w:rPr>
          <w:rFonts w:ascii="Arial" w:hAnsi="Arial" w:cs="Arial"/>
          <w:b/>
        </w:rPr>
      </w:pPr>
      <w:r>
        <w:rPr>
          <w:rFonts w:ascii="Arial" w:hAnsi="Arial" w:cs="Arial"/>
          <w:b/>
          <w:noProof/>
        </w:rPr>
        <w:pict>
          <v:line id="_x0000_s1055" style="position:absolute;z-index:251667456" from="108pt,.8pt" to="468pt,.8pt"/>
        </w:pict>
      </w:r>
    </w:p>
    <w:p w:rsidR="00993B62" w:rsidRDefault="00993B62" w:rsidP="00993B62">
      <w:pPr>
        <w:rPr>
          <w:rFonts w:ascii="Arial" w:hAnsi="Arial" w:cs="Arial"/>
          <w:b/>
        </w:rPr>
      </w:pPr>
    </w:p>
    <w:p w:rsidR="00993B62" w:rsidRDefault="00993B62" w:rsidP="00993B62">
      <w:pPr>
        <w:rPr>
          <w:rFonts w:ascii="Arial" w:hAnsi="Arial" w:cs="Arial"/>
          <w:b/>
        </w:rPr>
      </w:pPr>
    </w:p>
    <w:p w:rsidR="00993B62" w:rsidRDefault="00993B62" w:rsidP="00993B62">
      <w:pPr>
        <w:rPr>
          <w:rFonts w:ascii="Arial" w:hAnsi="Arial" w:cs="Arial"/>
        </w:rPr>
      </w:pPr>
      <w:r>
        <w:rPr>
          <w:rFonts w:ascii="Arial" w:hAnsi="Arial" w:cs="Arial"/>
        </w:rPr>
        <w:t>1.</w:t>
      </w:r>
      <w:r>
        <w:rPr>
          <w:rFonts w:ascii="Arial" w:hAnsi="Arial" w:cs="Arial"/>
        </w:rPr>
        <w:tab/>
        <w:t>Describe the sexual harassment incident(s).</w:t>
      </w: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r>
        <w:rPr>
          <w:rFonts w:ascii="Arial" w:hAnsi="Arial" w:cs="Arial"/>
        </w:rPr>
        <w:t>2.</w:t>
      </w:r>
      <w:r>
        <w:rPr>
          <w:rFonts w:ascii="Arial" w:hAnsi="Arial" w:cs="Arial"/>
        </w:rPr>
        <w:tab/>
        <w:t>Who was responsible for the sexual harassment incident(s)</w:t>
      </w:r>
      <w:proofErr w:type="gramStart"/>
      <w:r>
        <w:rPr>
          <w:rFonts w:ascii="Arial" w:hAnsi="Arial" w:cs="Arial"/>
        </w:rPr>
        <w:t>.</w:t>
      </w:r>
      <w:proofErr w:type="gramEnd"/>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r>
        <w:rPr>
          <w:rFonts w:ascii="Arial" w:hAnsi="Arial" w:cs="Arial"/>
        </w:rPr>
        <w:t>3.</w:t>
      </w:r>
      <w:r>
        <w:rPr>
          <w:rFonts w:ascii="Arial" w:hAnsi="Arial" w:cs="Arial"/>
        </w:rPr>
        <w:tab/>
        <w:t>Identify any witnesses to the sexual harassment incident(s).</w:t>
      </w: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r>
        <w:rPr>
          <w:rFonts w:ascii="Arial" w:hAnsi="Arial" w:cs="Arial"/>
        </w:rPr>
        <w:t>4.</w:t>
      </w:r>
      <w:r>
        <w:rPr>
          <w:rFonts w:ascii="Arial" w:hAnsi="Arial" w:cs="Arial"/>
        </w:rPr>
        <w:tab/>
        <w:t>Where did the sexual harassment incident(s) take place?</w:t>
      </w: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r>
        <w:rPr>
          <w:rFonts w:ascii="Arial" w:hAnsi="Arial" w:cs="Arial"/>
        </w:rPr>
        <w:t>5.</w:t>
      </w:r>
      <w:r>
        <w:rPr>
          <w:rFonts w:ascii="Arial" w:hAnsi="Arial" w:cs="Arial"/>
        </w:rPr>
        <w:tab/>
        <w:t>List the date(s) and time(s) that the sexual harassment incident(s) occurred.</w:t>
      </w: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r>
        <w:rPr>
          <w:rFonts w:ascii="Arial" w:hAnsi="Arial" w:cs="Arial"/>
        </w:rPr>
        <w:t>6.</w:t>
      </w:r>
      <w:r>
        <w:rPr>
          <w:rFonts w:ascii="Arial" w:hAnsi="Arial" w:cs="Arial"/>
        </w:rPr>
        <w:tab/>
        <w:t>Have you reported this incident to anyone else?</w:t>
      </w: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rPr>
      </w:pPr>
    </w:p>
    <w:p w:rsidR="00993B62" w:rsidRDefault="00993B62" w:rsidP="00993B62">
      <w:pPr>
        <w:rPr>
          <w:rFonts w:ascii="Arial" w:hAnsi="Arial" w:cs="Arial"/>
          <w:b/>
        </w:rPr>
      </w:pPr>
      <w:r>
        <w:rPr>
          <w:rFonts w:ascii="Arial" w:hAnsi="Arial" w:cs="Arial"/>
          <w:noProof/>
        </w:rPr>
        <w:pict>
          <v:line id="_x0000_s1057" style="position:absolute;z-index:251669504" from="351pt,9.05pt" to="477pt,9.05pt"/>
        </w:pict>
      </w:r>
      <w:r>
        <w:rPr>
          <w:rFonts w:ascii="Arial" w:hAnsi="Arial" w:cs="Arial"/>
          <w:b/>
          <w:noProof/>
        </w:rPr>
        <w:pict>
          <v:line id="_x0000_s1056" style="position:absolute;z-index:251668480" from="54pt,9.05pt" to="315pt,9.05pt"/>
        </w:pict>
      </w:r>
      <w:r>
        <w:rPr>
          <w:rFonts w:ascii="Arial" w:hAnsi="Arial" w:cs="Arial"/>
          <w:b/>
        </w:rPr>
        <w:t>Signature: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Date:</w:t>
      </w:r>
    </w:p>
    <w:p w:rsidR="00993B62" w:rsidRDefault="00993B62" w:rsidP="00993B62">
      <w:pPr>
        <w:rPr>
          <w:rFonts w:ascii="Arial" w:hAnsi="Arial" w:cs="Arial"/>
          <w:b/>
        </w:rPr>
      </w:pPr>
    </w:p>
    <w:p w:rsidR="00993B62" w:rsidRDefault="00993B62" w:rsidP="00993B62">
      <w:pPr>
        <w:rPr>
          <w:rFonts w:ascii="Arial" w:hAnsi="Arial" w:cs="Arial"/>
          <w:b/>
        </w:rPr>
      </w:pPr>
    </w:p>
    <w:p w:rsidR="00993B62" w:rsidRDefault="00993B62" w:rsidP="00993B62">
      <w:pPr>
        <w:rPr>
          <w:rFonts w:ascii="Arial" w:hAnsi="Arial" w:cs="Arial"/>
          <w:b/>
        </w:rPr>
      </w:pPr>
    </w:p>
    <w:p w:rsidR="00993B62" w:rsidRDefault="00993B62" w:rsidP="00993B62">
      <w:pPr>
        <w:rPr>
          <w:rFonts w:ascii="Arial" w:hAnsi="Arial" w:cs="Arial"/>
          <w:b/>
        </w:rPr>
      </w:pPr>
    </w:p>
    <w:p w:rsidR="00993B62" w:rsidRPr="0042206C" w:rsidRDefault="00993B62" w:rsidP="00993B62">
      <w:pPr>
        <w:rPr>
          <w:rFonts w:ascii="Arial" w:hAnsi="Arial" w:cs="Arial"/>
          <w:i/>
        </w:rPr>
      </w:pPr>
      <w:r>
        <w:rPr>
          <w:rFonts w:ascii="Arial" w:hAnsi="Arial" w:cs="Arial"/>
          <w:i/>
        </w:rPr>
        <w:t>Great Basin College is an EEO/AA (or equal opportunity/affirmative action) institution and does not discriminate on the basis of sex, age, race, color, religion, disability or national origin in the programs or activities which it operates.</w:t>
      </w:r>
    </w:p>
    <w:p w:rsidR="00993B62" w:rsidRDefault="00993B62" w:rsidP="00993B62">
      <w:pPr>
        <w:rPr>
          <w:rFonts w:ascii="Arial" w:hAnsi="Arial" w:cs="Arial"/>
          <w:b/>
        </w:rPr>
      </w:pPr>
    </w:p>
    <w:p w:rsidR="00993B62" w:rsidRDefault="00993B62" w:rsidP="00993B62">
      <w:pPr>
        <w:rPr>
          <w:rFonts w:ascii="Arial" w:hAnsi="Arial" w:cs="Arial"/>
          <w:b/>
        </w:rPr>
      </w:pPr>
    </w:p>
    <w:p w:rsidR="00993B62" w:rsidRDefault="00993B62" w:rsidP="00993B62">
      <w:pPr>
        <w:rPr>
          <w:rFonts w:ascii="Arial" w:hAnsi="Arial" w:cs="Arial"/>
          <w:b/>
        </w:rPr>
      </w:pPr>
    </w:p>
    <w:p w:rsidR="00993B62" w:rsidRDefault="00993B62" w:rsidP="00993B62">
      <w:pPr>
        <w:rPr>
          <w:rFonts w:ascii="Arial" w:hAnsi="Arial" w:cs="Arial"/>
          <w:b/>
        </w:rPr>
      </w:pPr>
    </w:p>
    <w:p w:rsidR="00993B62" w:rsidRPr="00221792" w:rsidRDefault="00993B62" w:rsidP="00993B62">
      <w:pPr>
        <w:numPr>
          <w:ilvl w:val="12"/>
          <w:numId w:val="0"/>
        </w:numPr>
      </w:pPr>
      <w:r>
        <w:rPr>
          <w:b/>
          <w:bCs/>
        </w:rPr>
        <w:br w:type="page"/>
      </w:r>
      <w:proofErr w:type="gramStart"/>
      <w:r w:rsidRPr="00221792">
        <w:rPr>
          <w:b/>
          <w:bCs/>
        </w:rPr>
        <w:t>Policy Regarding Consensual Relationships</w:t>
      </w:r>
      <w:r>
        <w:rPr>
          <w:b/>
          <w:bCs/>
        </w:rPr>
        <w:t>.</w:t>
      </w:r>
      <w:proofErr w:type="gramEnd"/>
      <w:r>
        <w:rPr>
          <w:b/>
          <w:bCs/>
        </w:rPr>
        <w:t xml:space="preserve">  </w:t>
      </w:r>
      <w:r w:rsidRPr="00221792">
        <w:t xml:space="preserve">It is the policy of </w:t>
      </w:r>
      <w:smartTag w:uri="urn:schemas-microsoft-com:office:smarttags" w:element="place">
        <w:smartTag w:uri="urn:schemas-microsoft-com:office:smarttags" w:element="PlaceName">
          <w:r w:rsidRPr="00221792">
            <w:t>Great Basin</w:t>
          </w:r>
        </w:smartTag>
        <w:r w:rsidRPr="00221792">
          <w:t xml:space="preserve"> </w:t>
        </w:r>
        <w:smartTag w:uri="urn:schemas-microsoft-com:office:smarttags" w:element="PlaceType">
          <w:r w:rsidRPr="00221792">
            <w:t>College</w:t>
          </w:r>
        </w:smartTag>
      </w:smartTag>
      <w:r w:rsidRPr="00221792">
        <w:t xml:space="preserve"> to prohibit romantic or sexual relationships only in circumstances in which one of the individuals is in a position of direct professional power over the other. Direct professional power or authority over another individual occurs when a person is in the position to do any of the following:</w:t>
      </w:r>
    </w:p>
    <w:p w:rsidR="00993B62" w:rsidRDefault="00993B62" w:rsidP="00993B62">
      <w:pPr>
        <w:pStyle w:val="Level1"/>
        <w:numPr>
          <w:ilvl w:val="0"/>
          <w:numId w:val="3"/>
        </w:numPr>
        <w:ind w:left="720" w:hanging="720"/>
        <w:jc w:val="left"/>
        <w:rPr>
          <w:rFonts w:ascii="Times New Roman" w:hAnsi="Times New Roman" w:cs="Times New Roman"/>
          <w:sz w:val="20"/>
          <w:szCs w:val="20"/>
        </w:rPr>
      </w:pPr>
    </w:p>
    <w:p w:rsidR="00993B62" w:rsidRPr="00221792" w:rsidRDefault="00993B62" w:rsidP="00993B62">
      <w:pPr>
        <w:pStyle w:val="Level1"/>
        <w:numPr>
          <w:ilvl w:val="0"/>
          <w:numId w:val="3"/>
        </w:numPr>
        <w:ind w:left="720" w:hanging="720"/>
        <w:jc w:val="left"/>
        <w:rPr>
          <w:rFonts w:ascii="Times New Roman" w:hAnsi="Times New Roman" w:cs="Times New Roman"/>
          <w:sz w:val="20"/>
          <w:szCs w:val="20"/>
        </w:rPr>
      </w:pPr>
      <w:r w:rsidRPr="00221792">
        <w:rPr>
          <w:rFonts w:ascii="Times New Roman" w:hAnsi="Times New Roman" w:cs="Times New Roman"/>
          <w:sz w:val="20"/>
          <w:szCs w:val="20"/>
        </w:rPr>
        <w:t>Supervise the academic work of a student in any capacity assigning grades, serving on scholarship committees, and/or academic advising.</w:t>
      </w:r>
    </w:p>
    <w:p w:rsidR="00993B62" w:rsidRPr="00221792" w:rsidRDefault="00993B62" w:rsidP="00993B62">
      <w:pPr>
        <w:numPr>
          <w:ilvl w:val="12"/>
          <w:numId w:val="0"/>
        </w:numPr>
      </w:pPr>
    </w:p>
    <w:p w:rsidR="00993B62" w:rsidRPr="00221792" w:rsidRDefault="00993B62" w:rsidP="00993B62">
      <w:pPr>
        <w:pStyle w:val="Level1"/>
        <w:numPr>
          <w:ilvl w:val="0"/>
          <w:numId w:val="3"/>
        </w:numPr>
        <w:ind w:left="720" w:hanging="720"/>
        <w:jc w:val="left"/>
        <w:rPr>
          <w:rFonts w:ascii="Times New Roman" w:hAnsi="Times New Roman" w:cs="Times New Roman"/>
          <w:sz w:val="20"/>
          <w:szCs w:val="20"/>
        </w:rPr>
      </w:pPr>
      <w:r w:rsidRPr="00221792">
        <w:rPr>
          <w:rFonts w:ascii="Times New Roman" w:hAnsi="Times New Roman" w:cs="Times New Roman"/>
          <w:sz w:val="20"/>
          <w:szCs w:val="20"/>
        </w:rPr>
        <w:t>Supervise/evaluate the work performance of the faculty or professional/classified staff.</w:t>
      </w:r>
    </w:p>
    <w:p w:rsidR="00993B62" w:rsidRPr="00221792" w:rsidRDefault="00993B62" w:rsidP="00993B62">
      <w:pPr>
        <w:numPr>
          <w:ilvl w:val="12"/>
          <w:numId w:val="0"/>
        </w:numPr>
      </w:pPr>
    </w:p>
    <w:p w:rsidR="00993B62" w:rsidRPr="00221792" w:rsidRDefault="00993B62" w:rsidP="00993B62">
      <w:pPr>
        <w:pStyle w:val="Level1"/>
        <w:numPr>
          <w:ilvl w:val="0"/>
          <w:numId w:val="3"/>
        </w:numPr>
        <w:ind w:left="720" w:hanging="720"/>
        <w:jc w:val="left"/>
        <w:rPr>
          <w:rFonts w:ascii="Times New Roman" w:hAnsi="Times New Roman" w:cs="Times New Roman"/>
          <w:sz w:val="20"/>
          <w:szCs w:val="20"/>
        </w:rPr>
      </w:pPr>
      <w:r w:rsidRPr="00221792">
        <w:rPr>
          <w:rFonts w:ascii="Times New Roman" w:hAnsi="Times New Roman" w:cs="Times New Roman"/>
          <w:sz w:val="20"/>
          <w:szCs w:val="20"/>
        </w:rPr>
        <w:t>Recommend or award merit or promotion or serve on tenure committees.</w:t>
      </w:r>
    </w:p>
    <w:p w:rsidR="00993B62" w:rsidRPr="00221792" w:rsidRDefault="00993B62" w:rsidP="00993B62">
      <w:pPr>
        <w:numPr>
          <w:ilvl w:val="12"/>
          <w:numId w:val="0"/>
        </w:numPr>
      </w:pPr>
    </w:p>
    <w:p w:rsidR="00993B62" w:rsidRPr="00221792" w:rsidRDefault="00993B62" w:rsidP="00993B62">
      <w:pPr>
        <w:numPr>
          <w:ilvl w:val="12"/>
          <w:numId w:val="0"/>
        </w:numPr>
      </w:pPr>
      <w:r w:rsidRPr="00221792">
        <w:t>In circumstances where one of the individuals is in a position of direct professional power over the other, both the person in superior power and the college are vulnerable to charges of harassment from the person in the position of lesser power or from third parties. Such circumstances can jeopardize the integrity of the educational process by creating a “conflict of interest.” The college community should be aware of the possibility that an apparent consensual relationship may be interpreted at that time or at a later time as non-consensual; and, therefore, could be construed as sexual harassment. The power differential in faculty-to-student or supervisor-to-supervisee may compromise the student’s/ supervisee’s ability to make decisions and thus may call into question the bona fide consensual nature of the relationship.</w:t>
      </w:r>
    </w:p>
    <w:p w:rsidR="00993B62" w:rsidRPr="00221792" w:rsidRDefault="00993B62" w:rsidP="00993B62">
      <w:pPr>
        <w:numPr>
          <w:ilvl w:val="12"/>
          <w:numId w:val="0"/>
        </w:numPr>
      </w:pPr>
    </w:p>
    <w:p w:rsidR="00993B62" w:rsidRDefault="00993B62" w:rsidP="00993B62">
      <w:pPr>
        <w:numPr>
          <w:ilvl w:val="12"/>
          <w:numId w:val="0"/>
        </w:numPr>
      </w:pPr>
      <w:r w:rsidRPr="00221792">
        <w:t>Faculty and students or supervisors and supervisees entering into romantic or sexual relationships where no professional power differential exists should be aware that power differentials may change. The</w:t>
      </w:r>
      <w:r>
        <w:t xml:space="preserve"> administrative officer or the </w:t>
      </w:r>
      <w:r w:rsidRPr="00221792">
        <w:t xml:space="preserve">affirmative </w:t>
      </w:r>
      <w:r>
        <w:t>a</w:t>
      </w:r>
      <w:r w:rsidRPr="00221792">
        <w:t xml:space="preserve">ction </w:t>
      </w:r>
      <w:r>
        <w:t>o</w:t>
      </w:r>
      <w:r w:rsidRPr="00221792">
        <w:t>ffice will only become involved in the case of a complaint being brought as a result of the relationship.</w:t>
      </w:r>
    </w:p>
    <w:p w:rsidR="00993B62" w:rsidRDefault="00993B62" w:rsidP="00993B62">
      <w:pPr>
        <w:numPr>
          <w:ilvl w:val="12"/>
          <w:numId w:val="0"/>
        </w:numPr>
      </w:pPr>
    </w:p>
    <w:p w:rsidR="00993B62" w:rsidRPr="00A637E2" w:rsidRDefault="00993B62" w:rsidP="00993B62">
      <w:pPr>
        <w:numPr>
          <w:ilvl w:val="12"/>
          <w:numId w:val="0"/>
        </w:numPr>
        <w:rPr>
          <w:b/>
        </w:rPr>
      </w:pPr>
      <w:r w:rsidRPr="00A637E2">
        <w:rPr>
          <w:b/>
        </w:rPr>
        <w:t>Processing Allegations</w:t>
      </w:r>
    </w:p>
    <w:p w:rsidR="00993B62" w:rsidRPr="00221792" w:rsidRDefault="00993B62" w:rsidP="00993B62">
      <w:pPr>
        <w:numPr>
          <w:ilvl w:val="12"/>
          <w:numId w:val="0"/>
        </w:numPr>
      </w:pPr>
    </w:p>
    <w:p w:rsidR="00993B62" w:rsidRPr="00221792" w:rsidRDefault="00993B62" w:rsidP="00993B62">
      <w:pPr>
        <w:numPr>
          <w:ilvl w:val="12"/>
          <w:numId w:val="0"/>
        </w:numPr>
      </w:pPr>
      <w:r w:rsidRPr="00221792">
        <w:t xml:space="preserve">Groundless or malicious charges are of the utmost seriousness. Individuals bringing such charges under this policy are subject to disciplinary action for personal misconduct under the appropriate </w:t>
      </w:r>
      <w:r w:rsidRPr="00221792">
        <w:rPr>
          <w:color w:val="000000"/>
        </w:rPr>
        <w:t>NSHE</w:t>
      </w:r>
      <w:r w:rsidRPr="00221792">
        <w:t xml:space="preserve">, State of </w:t>
      </w:r>
      <w:smartTag w:uri="urn:schemas-microsoft-com:office:smarttags" w:element="place">
        <w:smartTag w:uri="urn:schemas-microsoft-com:office:smarttags" w:element="State">
          <w:r w:rsidRPr="00221792">
            <w:t>Nevada</w:t>
          </w:r>
        </w:smartTag>
      </w:smartTag>
      <w:r w:rsidRPr="00221792">
        <w:t xml:space="preserve"> code, or college policy.  The same sanctions appropriate to a violation of the sexual harassment policies apply to those who bring malicious charges.</w:t>
      </w:r>
    </w:p>
    <w:p w:rsidR="00993B62" w:rsidRPr="00221792" w:rsidRDefault="00993B62" w:rsidP="00993B62">
      <w:pPr>
        <w:numPr>
          <w:ilvl w:val="12"/>
          <w:numId w:val="0"/>
        </w:numPr>
      </w:pPr>
    </w:p>
    <w:p w:rsidR="00993B62" w:rsidRPr="00221792" w:rsidRDefault="00993B62" w:rsidP="00993B62">
      <w:pPr>
        <w:numPr>
          <w:ilvl w:val="12"/>
          <w:numId w:val="0"/>
        </w:numPr>
        <w:rPr>
          <w:color w:val="FF0000"/>
        </w:rPr>
      </w:pPr>
      <w:r w:rsidRPr="00221792">
        <w:rPr>
          <w:color w:val="000000"/>
        </w:rPr>
        <w:t>NSHE</w:t>
      </w:r>
      <w:r w:rsidRPr="00221792">
        <w:t xml:space="preserve"> Board of Regents policy states that:</w:t>
      </w:r>
    </w:p>
    <w:p w:rsidR="00993B62" w:rsidRPr="00221792" w:rsidRDefault="00993B62" w:rsidP="00993B62">
      <w:pPr>
        <w:numPr>
          <w:ilvl w:val="12"/>
          <w:numId w:val="0"/>
        </w:numPr>
      </w:pPr>
    </w:p>
    <w:p w:rsidR="00993B62" w:rsidRPr="00AB1E3C" w:rsidRDefault="00993B62" w:rsidP="00993B62">
      <w:pPr>
        <w:numPr>
          <w:ilvl w:val="12"/>
          <w:numId w:val="0"/>
        </w:numPr>
        <w:ind w:left="720" w:right="720"/>
        <w:jc w:val="both"/>
        <w:rPr>
          <w:sz w:val="18"/>
          <w:szCs w:val="18"/>
        </w:rPr>
      </w:pPr>
      <w:r w:rsidRPr="00221792">
        <w:t>The Board of Regents deems the sexual harassment of students and employees to be unacceptable and prohibited.</w:t>
      </w:r>
      <w:r>
        <w:t xml:space="preserve">  </w:t>
      </w:r>
      <w:r w:rsidRPr="00AB1E3C">
        <w:rPr>
          <w:sz w:val="18"/>
          <w:szCs w:val="18"/>
        </w:rPr>
        <w:t>Because of the particularly offensive and degrading nature of sexual harassment, the danger of academic or employment retaliation for accusations of sexual harassment, and the difficult and tense academic or employment environment which can result while allegations of sexual harassment are investigated or heard, it is the policy of the Board of Regents that pending the completion of an investigation and/or hearing into the allegations of sexual harassment, and only to the extent deemed necessary by the facts of each case, contacts between the complainant(s) and the person(s) accused of sexual harassment shall be kept to a minimum or eliminated altogether by physical separation, assignment to other duties or classes, or placement on administrative leave.</w:t>
      </w:r>
      <w:r>
        <w:rPr>
          <w:sz w:val="18"/>
          <w:szCs w:val="18"/>
        </w:rPr>
        <w:t xml:space="preserve">  (</w:t>
      </w:r>
      <w:proofErr w:type="gramStart"/>
      <w:r>
        <w:rPr>
          <w:sz w:val="18"/>
          <w:szCs w:val="18"/>
        </w:rPr>
        <w:t>from</w:t>
      </w:r>
      <w:proofErr w:type="gramEnd"/>
      <w:r>
        <w:rPr>
          <w:sz w:val="18"/>
          <w:szCs w:val="18"/>
        </w:rPr>
        <w:t xml:space="preserve"> NSHE </w:t>
      </w:r>
      <w:r w:rsidRPr="00E81C2F">
        <w:rPr>
          <w:sz w:val="18"/>
          <w:szCs w:val="18"/>
          <w:u w:val="single"/>
        </w:rPr>
        <w:t>Code</w:t>
      </w:r>
      <w:r>
        <w:rPr>
          <w:sz w:val="18"/>
          <w:szCs w:val="18"/>
        </w:rPr>
        <w:t>, Chapter 6.2.5, 1/07)</w:t>
      </w:r>
    </w:p>
    <w:p w:rsidR="00993B62" w:rsidRPr="00221792" w:rsidRDefault="00993B62" w:rsidP="00993B62">
      <w:pPr>
        <w:numPr>
          <w:ilvl w:val="12"/>
          <w:numId w:val="0"/>
        </w:numPr>
        <w:jc w:val="both"/>
      </w:pPr>
    </w:p>
    <w:p w:rsidR="00993B62" w:rsidRDefault="00993B62" w:rsidP="00993B62">
      <w:pPr>
        <w:numPr>
          <w:ilvl w:val="12"/>
          <w:numId w:val="0"/>
        </w:numPr>
      </w:pPr>
      <w:r w:rsidRPr="00221792">
        <w:t>Sanctions resulting from findings of a violation of either the policy on sexual harassment or the policy on consensual relationships or when malicious charges have been brought may include a written or oral warning, formal reprimand placed in the individual’s permanent file, reduction in salary for one or more years, probation, suspension without pay, suspension from classes, dismissal, expulsion, or restitution.</w:t>
      </w:r>
    </w:p>
    <w:p w:rsidR="00993B62" w:rsidRPr="00221792" w:rsidRDefault="00993B62" w:rsidP="00993B62">
      <w:pPr>
        <w:numPr>
          <w:ilvl w:val="12"/>
          <w:numId w:val="0"/>
        </w:numPr>
      </w:pPr>
    </w:p>
    <w:p w:rsidR="00993B62" w:rsidRDefault="00993B62" w:rsidP="00993B62">
      <w:pPr>
        <w:numPr>
          <w:ilvl w:val="12"/>
          <w:numId w:val="0"/>
        </w:numPr>
      </w:pPr>
      <w:r w:rsidRPr="00221792">
        <w:t xml:space="preserve">The disciplinary sanctions listed in the </w:t>
      </w:r>
      <w:r w:rsidRPr="00221792">
        <w:rPr>
          <w:color w:val="000000"/>
        </w:rPr>
        <w:t>NSHE</w:t>
      </w:r>
      <w:r w:rsidRPr="00221792">
        <w:t xml:space="preserve"> </w:t>
      </w:r>
      <w:r w:rsidRPr="00AB1E3C">
        <w:rPr>
          <w:u w:val="single"/>
        </w:rPr>
        <w:t xml:space="preserve">Code </w:t>
      </w:r>
      <w:r w:rsidRPr="00221792">
        <w:t xml:space="preserve">of the Board of Regents Handbook (Title 2, Chapter 6, </w:t>
      </w:r>
      <w:proofErr w:type="gramStart"/>
      <w:r w:rsidRPr="00221792">
        <w:t>Section</w:t>
      </w:r>
      <w:proofErr w:type="gramEnd"/>
      <w:r w:rsidRPr="00221792">
        <w:t xml:space="preserve"> </w:t>
      </w:r>
    </w:p>
    <w:p w:rsidR="00993B62" w:rsidRPr="00221792" w:rsidRDefault="00993B62" w:rsidP="00993B62">
      <w:pPr>
        <w:numPr>
          <w:ilvl w:val="12"/>
          <w:numId w:val="0"/>
        </w:numPr>
      </w:pPr>
      <w:r w:rsidRPr="00221792">
        <w:t>6), NRS 284.638 or NRS 284.385, may be imposed in any order. The sanction imposed depends on the seriousness of the findings.</w:t>
      </w:r>
    </w:p>
    <w:p w:rsidR="00993B62" w:rsidRPr="00221792" w:rsidRDefault="00993B62" w:rsidP="00993B62">
      <w:pPr>
        <w:numPr>
          <w:ilvl w:val="12"/>
          <w:numId w:val="0"/>
        </w:numPr>
      </w:pPr>
    </w:p>
    <w:p w:rsidR="00993B62" w:rsidRPr="00221792" w:rsidRDefault="00993B62" w:rsidP="00993B62">
      <w:pPr>
        <w:numPr>
          <w:ilvl w:val="12"/>
          <w:numId w:val="0"/>
        </w:numPr>
      </w:pPr>
      <w:r w:rsidRPr="00221792">
        <w:t>There are several alternative ways in dealing with allegations.  First, any person may consult confidentially with the</w:t>
      </w:r>
      <w:r>
        <w:t xml:space="preserve"> administrative officer or the</w:t>
      </w:r>
      <w:r w:rsidRPr="00221792">
        <w:t xml:space="preserve"> </w:t>
      </w:r>
      <w:r>
        <w:t>a</w:t>
      </w:r>
      <w:r w:rsidRPr="00221792">
        <w:t xml:space="preserve">ffirmative </w:t>
      </w:r>
      <w:r>
        <w:t>a</w:t>
      </w:r>
      <w:r w:rsidRPr="00221792">
        <w:t xml:space="preserve">ction </w:t>
      </w:r>
      <w:r>
        <w:t>o</w:t>
      </w:r>
      <w:r w:rsidRPr="00221792">
        <w:t xml:space="preserve">fficer. Prior to a grievance actually being filed, there are steps that may be taken to resolve the allegation. The </w:t>
      </w:r>
      <w:r>
        <w:t>o</w:t>
      </w:r>
      <w:r w:rsidRPr="00221792">
        <w:t>fficer will discuss both informal and formal (due process) grievance procedures as outlined by Board of Regent</w:t>
      </w:r>
      <w:r>
        <w:t>’</w:t>
      </w:r>
      <w:r w:rsidRPr="00221792">
        <w:t xml:space="preserve">s policy. The </w:t>
      </w:r>
      <w:r>
        <w:t>o</w:t>
      </w:r>
      <w:r w:rsidRPr="00221792">
        <w:t>fficer or designee will only take action when a writte</w:t>
      </w:r>
      <w:r>
        <w:t xml:space="preserve">n request (informal or formal) </w:t>
      </w:r>
      <w:r w:rsidRPr="00221792">
        <w:t xml:space="preserve">is filled out. </w:t>
      </w:r>
      <w:r>
        <w:t xml:space="preserve"> </w:t>
      </w:r>
      <w:r w:rsidRPr="00221792">
        <w:t xml:space="preserve">Also, as determined by the </w:t>
      </w:r>
      <w:r>
        <w:t>p</w:t>
      </w:r>
      <w:r w:rsidRPr="00221792">
        <w:t xml:space="preserve">resident, </w:t>
      </w:r>
      <w:smartTag w:uri="urn:schemas-microsoft-com:office:smarttags" w:element="place">
        <w:smartTag w:uri="urn:schemas-microsoft-com:office:smarttags" w:element="PlaceName">
          <w:r w:rsidRPr="00221792">
            <w:t>Great Basin</w:t>
          </w:r>
        </w:smartTag>
        <w:r w:rsidRPr="00221792">
          <w:t xml:space="preserve"> </w:t>
        </w:r>
        <w:smartTag w:uri="urn:schemas-microsoft-com:office:smarttags" w:element="PlaceType">
          <w:r w:rsidRPr="00221792">
            <w:t>College</w:t>
          </w:r>
        </w:smartTag>
      </w:smartTag>
      <w:r w:rsidRPr="00221792">
        <w:t xml:space="preserve"> will not proceed with or continue complaint resolution of an allegation under the following circumstances:</w:t>
      </w:r>
    </w:p>
    <w:p w:rsidR="00993B62" w:rsidRDefault="00993B62" w:rsidP="00993B62">
      <w:pPr>
        <w:pStyle w:val="Level1"/>
        <w:numPr>
          <w:ilvl w:val="0"/>
          <w:numId w:val="3"/>
        </w:numPr>
        <w:ind w:left="720" w:hanging="720"/>
        <w:jc w:val="left"/>
        <w:rPr>
          <w:rFonts w:ascii="Times New Roman" w:hAnsi="Times New Roman" w:cs="Times New Roman"/>
          <w:sz w:val="20"/>
          <w:szCs w:val="20"/>
        </w:rPr>
      </w:pPr>
    </w:p>
    <w:p w:rsidR="00993B62" w:rsidRPr="00221792" w:rsidRDefault="00993B62" w:rsidP="00993B62">
      <w:pPr>
        <w:pStyle w:val="Level1"/>
        <w:numPr>
          <w:ilvl w:val="0"/>
          <w:numId w:val="3"/>
        </w:numPr>
        <w:ind w:left="720" w:hanging="720"/>
        <w:jc w:val="left"/>
        <w:rPr>
          <w:rFonts w:ascii="Times New Roman" w:hAnsi="Times New Roman" w:cs="Times New Roman"/>
          <w:sz w:val="20"/>
          <w:szCs w:val="20"/>
        </w:rPr>
      </w:pPr>
      <w:r w:rsidRPr="00221792">
        <w:rPr>
          <w:rFonts w:ascii="Times New Roman" w:hAnsi="Times New Roman" w:cs="Times New Roman"/>
          <w:sz w:val="20"/>
          <w:szCs w:val="20"/>
        </w:rPr>
        <w:t xml:space="preserve">The complaint is so weak or insubstantial that it is without merit, or it is filled with incoherent statements so that the complaint, as a whole, cannot be considered to be grounded in fact.  </w:t>
      </w:r>
    </w:p>
    <w:p w:rsidR="00993B62" w:rsidRPr="00221792" w:rsidRDefault="00993B62" w:rsidP="00993B62">
      <w:pPr>
        <w:numPr>
          <w:ilvl w:val="12"/>
          <w:numId w:val="0"/>
        </w:numPr>
      </w:pPr>
    </w:p>
    <w:p w:rsidR="00993B62" w:rsidRPr="00221792" w:rsidRDefault="00993B62" w:rsidP="00993B62">
      <w:pPr>
        <w:pStyle w:val="Level1"/>
        <w:numPr>
          <w:ilvl w:val="0"/>
          <w:numId w:val="3"/>
        </w:numPr>
        <w:ind w:left="720" w:hanging="720"/>
        <w:jc w:val="left"/>
        <w:rPr>
          <w:rFonts w:ascii="Times New Roman" w:hAnsi="Times New Roman" w:cs="Times New Roman"/>
          <w:sz w:val="20"/>
          <w:szCs w:val="20"/>
        </w:rPr>
      </w:pPr>
      <w:r w:rsidRPr="00221792">
        <w:rPr>
          <w:rFonts w:ascii="Times New Roman" w:hAnsi="Times New Roman" w:cs="Times New Roman"/>
          <w:sz w:val="20"/>
          <w:szCs w:val="20"/>
        </w:rPr>
        <w:t>The complaint is a continuation of a pattern of previously filed complaints involving the same or similar allegations against the same recipient or other recipients that repeatedly have been found to be unsubstantiated.</w:t>
      </w:r>
    </w:p>
    <w:p w:rsidR="00993B62" w:rsidRPr="00221792" w:rsidRDefault="00993B62" w:rsidP="00993B62">
      <w:pPr>
        <w:numPr>
          <w:ilvl w:val="12"/>
          <w:numId w:val="0"/>
        </w:numPr>
      </w:pPr>
    </w:p>
    <w:p w:rsidR="00993B62" w:rsidRPr="00221792" w:rsidRDefault="00993B62" w:rsidP="00993B62">
      <w:pPr>
        <w:pStyle w:val="Level1"/>
        <w:numPr>
          <w:ilvl w:val="0"/>
          <w:numId w:val="3"/>
        </w:numPr>
        <w:ind w:left="720" w:hanging="720"/>
        <w:jc w:val="left"/>
        <w:rPr>
          <w:rFonts w:ascii="Times New Roman" w:hAnsi="Times New Roman" w:cs="Times New Roman"/>
          <w:sz w:val="20"/>
          <w:szCs w:val="20"/>
        </w:rPr>
      </w:pPr>
      <w:r w:rsidRPr="00221792">
        <w:rPr>
          <w:rFonts w:ascii="Times New Roman" w:hAnsi="Times New Roman" w:cs="Times New Roman"/>
          <w:sz w:val="20"/>
          <w:szCs w:val="20"/>
        </w:rPr>
        <w:t>The same allegations and issues of the complaint have been addressed in a recently closed informal and/or formal (due process) grievance proceeding.</w:t>
      </w:r>
    </w:p>
    <w:p w:rsidR="00993B62" w:rsidRPr="00221792" w:rsidRDefault="00993B62" w:rsidP="00993B62">
      <w:pPr>
        <w:numPr>
          <w:ilvl w:val="12"/>
          <w:numId w:val="0"/>
        </w:numPr>
      </w:pPr>
    </w:p>
    <w:p w:rsidR="00993B62" w:rsidRPr="00221792" w:rsidRDefault="00993B62" w:rsidP="00993B62">
      <w:pPr>
        <w:numPr>
          <w:ilvl w:val="12"/>
          <w:numId w:val="0"/>
        </w:numPr>
      </w:pPr>
      <w:r w:rsidRPr="00221792">
        <w:t>If the respondent wants to begin with an informal grievance process, a written form (available in the</w:t>
      </w:r>
      <w:r>
        <w:t xml:space="preserve"> administrative officer’s office</w:t>
      </w:r>
      <w:r w:rsidRPr="00221792">
        <w:t>) is filled out. The</w:t>
      </w:r>
      <w:r>
        <w:t xml:space="preserve"> o</w:t>
      </w:r>
      <w:r w:rsidRPr="00221792">
        <w:t xml:space="preserve">fficer will only contact people whom the complainant has given permission to contact (at this point, it is not usually possible to keep the identity of the complainant confidential).  Informal complaints should be resolved within 30 days. Formal efforts to resolve complaints must commence within </w:t>
      </w:r>
      <w:r w:rsidRPr="003A1B5D">
        <w:rPr>
          <w:strike/>
        </w:rPr>
        <w:t>180</w:t>
      </w:r>
      <w:r w:rsidRPr="00221792">
        <w:t xml:space="preserve"> </w:t>
      </w:r>
      <w:r>
        <w:t xml:space="preserve">300 </w:t>
      </w:r>
      <w:r w:rsidRPr="00221792">
        <w:t xml:space="preserve">days after discovery of the allegation. One alternative would be the complainant and respondent agreeing to mediate the complaint. If mediation resolves the complaint, a copy of the outcome is given to both parties and to the </w:t>
      </w:r>
      <w:r>
        <w:t>p</w:t>
      </w:r>
      <w:r w:rsidRPr="00221792">
        <w:t>resident. If mediation does not solve th</w:t>
      </w:r>
      <w:r>
        <w:t>e complaint within 30 days, the</w:t>
      </w:r>
      <w:r w:rsidRPr="00221792">
        <w:t xml:space="preserve"> </w:t>
      </w:r>
      <w:r>
        <w:t>o</w:t>
      </w:r>
      <w:r w:rsidRPr="00221792">
        <w:t>fficer shall investigate the complaint. The investigation must be completed within 60 days after filing the formal complaint. Both the complainant and the respondent will be asked for all documents or evidence they have pertaining to the complaint and a list of people who may have knowledge of the behavior alleged in the complaint. These people and any others who may have knowledge will be contacted.  The investigation is to be conducted impartially. The</w:t>
      </w:r>
      <w:r>
        <w:t xml:space="preserve"> o</w:t>
      </w:r>
      <w:r w:rsidRPr="00221792">
        <w:t xml:space="preserve">fficer or designee shall communicate with the complainant and the respondent until the complaint is resolved. </w:t>
      </w:r>
      <w:r>
        <w:t xml:space="preserve"> </w:t>
      </w:r>
      <w:r w:rsidRPr="00221792">
        <w:t xml:space="preserve">The individuals shall be informed of general actions taken but shall not be informed of specific conversations. The </w:t>
      </w:r>
      <w:r>
        <w:t>a</w:t>
      </w:r>
      <w:r w:rsidRPr="00221792">
        <w:t xml:space="preserve">ffirmative </w:t>
      </w:r>
      <w:r>
        <w:t>a</w:t>
      </w:r>
      <w:r w:rsidRPr="00221792">
        <w:t xml:space="preserve">ction </w:t>
      </w:r>
      <w:r>
        <w:t>o</w:t>
      </w:r>
      <w:r w:rsidRPr="00221792">
        <w:t>fficer or designee will notify the appropriate college officials of the nature of the complaint, the names of both complainant and respondent, and if reasonable grounds exist to support a finding of probable cause for the complaint. If there is a possibility of dismissal or termination, Chapter 6 (hearing) of the</w:t>
      </w:r>
      <w:r w:rsidRPr="00221792">
        <w:rPr>
          <w:color w:val="000000"/>
        </w:rPr>
        <w:t xml:space="preserve"> NSHE</w:t>
      </w:r>
      <w:r w:rsidRPr="00221792">
        <w:rPr>
          <w:b/>
          <w:bCs/>
        </w:rPr>
        <w:t xml:space="preserve"> </w:t>
      </w:r>
      <w:r w:rsidRPr="0032089E">
        <w:rPr>
          <w:u w:val="single"/>
        </w:rPr>
        <w:t>Code</w:t>
      </w:r>
      <w:r w:rsidRPr="00221792">
        <w:t xml:space="preserve"> of the Board of Regents Handbook must be followed. Allegations with all other outcomes may be heard under Chapter 8 (grievance committee) of the </w:t>
      </w:r>
      <w:r w:rsidRPr="00221792">
        <w:rPr>
          <w:color w:val="000000"/>
        </w:rPr>
        <w:t>NSHE</w:t>
      </w:r>
      <w:r w:rsidRPr="00221792">
        <w:t xml:space="preserve"> </w:t>
      </w:r>
      <w:r w:rsidRPr="0032089E">
        <w:rPr>
          <w:u w:val="single"/>
        </w:rPr>
        <w:t>Code</w:t>
      </w:r>
      <w:r>
        <w:t xml:space="preserve">.  </w:t>
      </w:r>
    </w:p>
    <w:p w:rsidR="00993B62" w:rsidRPr="00221792" w:rsidRDefault="00993B62" w:rsidP="00993B62">
      <w:pPr>
        <w:numPr>
          <w:ilvl w:val="12"/>
          <w:numId w:val="0"/>
        </w:numPr>
      </w:pPr>
    </w:p>
    <w:p w:rsidR="00993B62" w:rsidRDefault="00993B62" w:rsidP="00993B62">
      <w:pPr>
        <w:numPr>
          <w:ilvl w:val="12"/>
          <w:numId w:val="0"/>
        </w:numPr>
      </w:pPr>
      <w:r w:rsidRPr="00221792">
        <w:t xml:space="preserve">For further information on the Sexual Harassment Policy, Consensual Relationships Policy, copies of the </w:t>
      </w:r>
      <w:r w:rsidRPr="00AB1E3C">
        <w:t xml:space="preserve">NSHE </w:t>
      </w:r>
      <w:r w:rsidRPr="004B54E8">
        <w:rPr>
          <w:u w:val="single"/>
        </w:rPr>
        <w:t>Code</w:t>
      </w:r>
      <w:r w:rsidRPr="00221792">
        <w:t xml:space="preserve"> of the Board of Regents Handbook Chapter 6 and/or Chapter 8, grievance forms, etc., please contact the </w:t>
      </w:r>
      <w:r>
        <w:t>administrative office located in Berg Hall on the Elko campus at 775.753.2282 or the a</w:t>
      </w:r>
      <w:r w:rsidRPr="00221792">
        <w:t xml:space="preserve">ffirmative </w:t>
      </w:r>
      <w:r>
        <w:t>a</w:t>
      </w:r>
      <w:r w:rsidRPr="00221792">
        <w:t xml:space="preserve">ction </w:t>
      </w:r>
      <w:r>
        <w:t>o</w:t>
      </w:r>
      <w:r w:rsidRPr="00221792">
        <w:t xml:space="preserve">ffice located in Berg Hall on the Elko Campus </w:t>
      </w:r>
      <w:r>
        <w:t xml:space="preserve">at </w:t>
      </w:r>
      <w:r w:rsidRPr="00221792">
        <w:t>775.753.</w:t>
      </w:r>
      <w:r>
        <w:t xml:space="preserve"> 2181.</w:t>
      </w:r>
    </w:p>
    <w:p w:rsidR="00993B62" w:rsidRDefault="00993B62" w:rsidP="00993B62">
      <w:pPr>
        <w:numPr>
          <w:ilvl w:val="12"/>
          <w:numId w:val="0"/>
        </w:numPr>
      </w:pPr>
    </w:p>
    <w:p w:rsidR="00993B62" w:rsidRDefault="00993B62" w:rsidP="00993B62">
      <w:pPr>
        <w:numPr>
          <w:ilvl w:val="12"/>
          <w:numId w:val="0"/>
        </w:numPr>
      </w:pPr>
    </w:p>
    <w:p w:rsidR="00993B62" w:rsidRPr="005F7A87" w:rsidRDefault="00993B62" w:rsidP="00993B62">
      <w:pPr>
        <w:numPr>
          <w:ilvl w:val="12"/>
          <w:numId w:val="0"/>
        </w:numPr>
        <w:jc w:val="center"/>
        <w:rPr>
          <w:b/>
        </w:rPr>
      </w:pPr>
      <w:r>
        <w:br w:type="page"/>
      </w:r>
      <w:r>
        <w:rPr>
          <w:b/>
        </w:rPr>
        <w:t>APPENDIX C</w:t>
      </w:r>
    </w:p>
    <w:p w:rsidR="00993B62" w:rsidRPr="005F7A87" w:rsidRDefault="00993B62" w:rsidP="00993B62">
      <w:pPr>
        <w:numPr>
          <w:ilvl w:val="12"/>
          <w:numId w:val="0"/>
        </w:numPr>
        <w:jc w:val="center"/>
        <w:rPr>
          <w:b/>
        </w:rPr>
      </w:pPr>
      <w:r w:rsidRPr="005F7A87">
        <w:rPr>
          <w:b/>
        </w:rPr>
        <w:t>CRISIS INTERVENTION TEAM CONTACTS</w:t>
      </w:r>
    </w:p>
    <w:p w:rsidR="00993B62" w:rsidRPr="005F7A87" w:rsidRDefault="00993B62" w:rsidP="00993B62">
      <w:pPr>
        <w:numPr>
          <w:ilvl w:val="12"/>
          <w:numId w:val="0"/>
        </w:numPr>
        <w:pBdr>
          <w:bottom w:val="single" w:sz="6" w:space="1" w:color="auto"/>
        </w:pBdr>
        <w:jc w:val="center"/>
        <w:rPr>
          <w:b/>
        </w:rPr>
      </w:pPr>
      <w:r w:rsidRPr="005F7A87">
        <w:rPr>
          <w:b/>
        </w:rPr>
        <w:t>200</w:t>
      </w:r>
      <w:r>
        <w:rPr>
          <w:b/>
        </w:rPr>
        <w:t>8</w:t>
      </w:r>
      <w:r w:rsidRPr="005F7A87">
        <w:rPr>
          <w:b/>
        </w:rPr>
        <w:t>-200</w:t>
      </w:r>
      <w:r>
        <w:rPr>
          <w:b/>
        </w:rPr>
        <w:t>9</w:t>
      </w:r>
    </w:p>
    <w:p w:rsidR="00993B62" w:rsidRDefault="00993B62" w:rsidP="00993B62">
      <w:pPr>
        <w:numPr>
          <w:ilvl w:val="12"/>
          <w:numId w:val="0"/>
        </w:numPr>
        <w:jc w:val="center"/>
        <w:rPr>
          <w:b/>
        </w:rPr>
      </w:pPr>
    </w:p>
    <w:tbl>
      <w:tblPr>
        <w:tblW w:w="0" w:type="auto"/>
        <w:tblLook w:val="01E0"/>
      </w:tblPr>
      <w:tblGrid>
        <w:gridCol w:w="2214"/>
        <w:gridCol w:w="2214"/>
        <w:gridCol w:w="2214"/>
        <w:gridCol w:w="2214"/>
      </w:tblGrid>
      <w:tr w:rsidR="00993B62" w:rsidRPr="006829B9" w:rsidTr="00BC7397">
        <w:tc>
          <w:tcPr>
            <w:tcW w:w="2214" w:type="dxa"/>
          </w:tcPr>
          <w:p w:rsidR="00993B62" w:rsidRPr="006829B9" w:rsidRDefault="00993B62" w:rsidP="00BC7397">
            <w:pPr>
              <w:jc w:val="center"/>
              <w:rPr>
                <w:b/>
              </w:rPr>
            </w:pPr>
            <w:r w:rsidRPr="006829B9">
              <w:rPr>
                <w:b/>
              </w:rPr>
              <w:t>NAME</w:t>
            </w:r>
          </w:p>
        </w:tc>
        <w:tc>
          <w:tcPr>
            <w:tcW w:w="2214" w:type="dxa"/>
          </w:tcPr>
          <w:p w:rsidR="00993B62" w:rsidRPr="006829B9" w:rsidRDefault="00993B62" w:rsidP="00BC7397">
            <w:pPr>
              <w:jc w:val="center"/>
              <w:rPr>
                <w:b/>
              </w:rPr>
            </w:pPr>
            <w:r w:rsidRPr="006829B9">
              <w:rPr>
                <w:b/>
              </w:rPr>
              <w:t>OFFICE</w:t>
            </w:r>
          </w:p>
        </w:tc>
        <w:tc>
          <w:tcPr>
            <w:tcW w:w="2214" w:type="dxa"/>
          </w:tcPr>
          <w:p w:rsidR="00993B62" w:rsidRPr="006829B9" w:rsidRDefault="00993B62" w:rsidP="00BC7397">
            <w:pPr>
              <w:jc w:val="center"/>
              <w:rPr>
                <w:b/>
              </w:rPr>
            </w:pPr>
            <w:r w:rsidRPr="006829B9">
              <w:rPr>
                <w:b/>
              </w:rPr>
              <w:t>CELL</w:t>
            </w:r>
          </w:p>
        </w:tc>
        <w:tc>
          <w:tcPr>
            <w:tcW w:w="2214" w:type="dxa"/>
          </w:tcPr>
          <w:p w:rsidR="00993B62" w:rsidRPr="006829B9" w:rsidRDefault="00993B62" w:rsidP="00BC7397">
            <w:pPr>
              <w:jc w:val="center"/>
              <w:rPr>
                <w:b/>
              </w:rPr>
            </w:pPr>
            <w:r w:rsidRPr="006829B9">
              <w:rPr>
                <w:b/>
              </w:rPr>
              <w:t>OTHER</w:t>
            </w:r>
          </w:p>
        </w:tc>
      </w:tr>
      <w:tr w:rsidR="00993B62" w:rsidRPr="006829B9" w:rsidTr="00BC7397">
        <w:tc>
          <w:tcPr>
            <w:tcW w:w="2214" w:type="dxa"/>
          </w:tcPr>
          <w:p w:rsidR="00993B62" w:rsidRPr="006829B9" w:rsidRDefault="00993B62" w:rsidP="00BC7397">
            <w:r w:rsidRPr="006829B9">
              <w:t>Anderson, Pat</w:t>
            </w:r>
          </w:p>
        </w:tc>
        <w:tc>
          <w:tcPr>
            <w:tcW w:w="2214" w:type="dxa"/>
          </w:tcPr>
          <w:p w:rsidR="00993B62" w:rsidRPr="006829B9" w:rsidRDefault="00993B62" w:rsidP="00BC7397">
            <w:pPr>
              <w:jc w:val="center"/>
            </w:pPr>
            <w:r w:rsidRPr="006829B9">
              <w:t>775.753.2115</w:t>
            </w:r>
          </w:p>
        </w:tc>
        <w:tc>
          <w:tcPr>
            <w:tcW w:w="2214" w:type="dxa"/>
          </w:tcPr>
          <w:p w:rsidR="00993B62" w:rsidRPr="006829B9" w:rsidRDefault="00993B62" w:rsidP="00BC7397">
            <w:pPr>
              <w:jc w:val="center"/>
            </w:pPr>
            <w:r w:rsidRPr="006829B9">
              <w:t>775.934.4492</w:t>
            </w:r>
          </w:p>
        </w:tc>
        <w:tc>
          <w:tcPr>
            <w:tcW w:w="2214" w:type="dxa"/>
          </w:tcPr>
          <w:p w:rsidR="00993B62" w:rsidRPr="006829B9" w:rsidRDefault="00993B62" w:rsidP="00BC7397">
            <w:pPr>
              <w:jc w:val="center"/>
            </w:pPr>
          </w:p>
        </w:tc>
      </w:tr>
      <w:tr w:rsidR="00993B62" w:rsidRPr="006829B9" w:rsidTr="00BC7397">
        <w:tc>
          <w:tcPr>
            <w:tcW w:w="2214" w:type="dxa"/>
          </w:tcPr>
          <w:p w:rsidR="00993B62" w:rsidRPr="006829B9" w:rsidRDefault="00993B62" w:rsidP="00BC7397">
            <w:r w:rsidRPr="006829B9">
              <w:t>Byrnes, Julie</w:t>
            </w:r>
          </w:p>
        </w:tc>
        <w:tc>
          <w:tcPr>
            <w:tcW w:w="2214" w:type="dxa"/>
          </w:tcPr>
          <w:p w:rsidR="00993B62" w:rsidRPr="006829B9" w:rsidRDefault="00993B62" w:rsidP="00BC7397">
            <w:pPr>
              <w:jc w:val="center"/>
            </w:pPr>
            <w:r w:rsidRPr="006829B9">
              <w:t>775.753.2271</w:t>
            </w:r>
          </w:p>
        </w:tc>
        <w:tc>
          <w:tcPr>
            <w:tcW w:w="2214" w:type="dxa"/>
          </w:tcPr>
          <w:p w:rsidR="00993B62" w:rsidRPr="006829B9" w:rsidRDefault="00993B62" w:rsidP="00BC7397">
            <w:pPr>
              <w:jc w:val="center"/>
            </w:pPr>
            <w:r w:rsidRPr="006829B9">
              <w:t>775.397.2200</w:t>
            </w:r>
          </w:p>
        </w:tc>
        <w:tc>
          <w:tcPr>
            <w:tcW w:w="2214" w:type="dxa"/>
          </w:tcPr>
          <w:p w:rsidR="00993B62" w:rsidRPr="006829B9" w:rsidRDefault="00993B62" w:rsidP="00BC7397">
            <w:pPr>
              <w:jc w:val="center"/>
            </w:pPr>
            <w:r w:rsidRPr="006829B9">
              <w:t>775.753.2102</w:t>
            </w:r>
          </w:p>
        </w:tc>
      </w:tr>
      <w:tr w:rsidR="00993B62" w:rsidRPr="006829B9" w:rsidTr="00BC7397">
        <w:tc>
          <w:tcPr>
            <w:tcW w:w="2214" w:type="dxa"/>
          </w:tcPr>
          <w:p w:rsidR="00993B62" w:rsidRPr="006829B9" w:rsidRDefault="00993B62" w:rsidP="00BC7397">
            <w:proofErr w:type="spellStart"/>
            <w:r w:rsidRPr="006829B9">
              <w:t>Charlebois</w:t>
            </w:r>
            <w:proofErr w:type="spellEnd"/>
            <w:r w:rsidRPr="006829B9">
              <w:t>, Wendy</w:t>
            </w:r>
          </w:p>
        </w:tc>
        <w:tc>
          <w:tcPr>
            <w:tcW w:w="2214" w:type="dxa"/>
          </w:tcPr>
          <w:p w:rsidR="00993B62" w:rsidRPr="006829B9" w:rsidRDefault="00993B62" w:rsidP="00BC7397">
            <w:pPr>
              <w:jc w:val="center"/>
            </w:pPr>
            <w:r w:rsidRPr="006829B9">
              <w:t>775.753.2466</w:t>
            </w:r>
          </w:p>
        </w:tc>
        <w:tc>
          <w:tcPr>
            <w:tcW w:w="2214" w:type="dxa"/>
          </w:tcPr>
          <w:p w:rsidR="00993B62" w:rsidRPr="006829B9" w:rsidRDefault="00993B62" w:rsidP="00BC7397">
            <w:pPr>
              <w:jc w:val="center"/>
            </w:pPr>
            <w:r w:rsidRPr="006829B9">
              <w:t>775.340.0268</w:t>
            </w:r>
          </w:p>
        </w:tc>
        <w:tc>
          <w:tcPr>
            <w:tcW w:w="2214" w:type="dxa"/>
          </w:tcPr>
          <w:p w:rsidR="00993B62" w:rsidRPr="006829B9" w:rsidRDefault="00993B62" w:rsidP="00BC7397">
            <w:pPr>
              <w:jc w:val="center"/>
            </w:pPr>
          </w:p>
        </w:tc>
      </w:tr>
      <w:tr w:rsidR="00993B62" w:rsidRPr="006829B9" w:rsidTr="00BC7397">
        <w:tc>
          <w:tcPr>
            <w:tcW w:w="2214" w:type="dxa"/>
          </w:tcPr>
          <w:p w:rsidR="00993B62" w:rsidRPr="006829B9" w:rsidRDefault="00993B62" w:rsidP="00BC7397">
            <w:r w:rsidRPr="006829B9">
              <w:t>Collins, Pat</w:t>
            </w:r>
          </w:p>
        </w:tc>
        <w:tc>
          <w:tcPr>
            <w:tcW w:w="2214" w:type="dxa"/>
          </w:tcPr>
          <w:p w:rsidR="00993B62" w:rsidRPr="006829B9" w:rsidRDefault="00993B62" w:rsidP="00BC7397">
            <w:pPr>
              <w:jc w:val="center"/>
            </w:pPr>
            <w:r w:rsidRPr="006829B9">
              <w:t>775.753.2299</w:t>
            </w:r>
          </w:p>
        </w:tc>
        <w:tc>
          <w:tcPr>
            <w:tcW w:w="2214" w:type="dxa"/>
          </w:tcPr>
          <w:p w:rsidR="00993B62" w:rsidRPr="006829B9" w:rsidRDefault="00993B62" w:rsidP="00BC7397">
            <w:pPr>
              <w:jc w:val="center"/>
            </w:pPr>
          </w:p>
        </w:tc>
        <w:tc>
          <w:tcPr>
            <w:tcW w:w="2214" w:type="dxa"/>
          </w:tcPr>
          <w:p w:rsidR="00993B62" w:rsidRPr="006829B9" w:rsidRDefault="00993B62" w:rsidP="00BC7397">
            <w:pPr>
              <w:jc w:val="center"/>
            </w:pPr>
            <w:r w:rsidRPr="006829B9">
              <w:t>775.753.2180</w:t>
            </w:r>
          </w:p>
        </w:tc>
      </w:tr>
      <w:tr w:rsidR="00993B62" w:rsidRPr="006829B9" w:rsidTr="00BC7397">
        <w:tc>
          <w:tcPr>
            <w:tcW w:w="2214" w:type="dxa"/>
          </w:tcPr>
          <w:p w:rsidR="00993B62" w:rsidRPr="006829B9" w:rsidRDefault="00993B62" w:rsidP="00BC7397">
            <w:r w:rsidRPr="006829B9">
              <w:t>Doucette, Mary</w:t>
            </w:r>
          </w:p>
        </w:tc>
        <w:tc>
          <w:tcPr>
            <w:tcW w:w="2214" w:type="dxa"/>
          </w:tcPr>
          <w:p w:rsidR="00993B62" w:rsidRPr="006829B9" w:rsidRDefault="00993B62" w:rsidP="00BC7397">
            <w:pPr>
              <w:jc w:val="center"/>
            </w:pPr>
            <w:r w:rsidRPr="006829B9">
              <w:t>775.753.2463</w:t>
            </w:r>
          </w:p>
        </w:tc>
        <w:tc>
          <w:tcPr>
            <w:tcW w:w="2214" w:type="dxa"/>
          </w:tcPr>
          <w:p w:rsidR="00993B62" w:rsidRPr="006829B9" w:rsidRDefault="00993B62" w:rsidP="00BC7397">
            <w:pPr>
              <w:jc w:val="center"/>
            </w:pPr>
            <w:r w:rsidRPr="006829B9">
              <w:t>775.397.5252</w:t>
            </w:r>
          </w:p>
        </w:tc>
        <w:tc>
          <w:tcPr>
            <w:tcW w:w="2214" w:type="dxa"/>
          </w:tcPr>
          <w:p w:rsidR="00993B62" w:rsidRPr="006829B9" w:rsidRDefault="00993B62" w:rsidP="00BC7397">
            <w:pPr>
              <w:jc w:val="center"/>
            </w:pPr>
          </w:p>
        </w:tc>
      </w:tr>
      <w:tr w:rsidR="00993B62" w:rsidRPr="006829B9" w:rsidTr="00BC7397">
        <w:tc>
          <w:tcPr>
            <w:tcW w:w="2214" w:type="dxa"/>
          </w:tcPr>
          <w:p w:rsidR="00993B62" w:rsidRPr="006829B9" w:rsidRDefault="00993B62" w:rsidP="00BC7397">
            <w:proofErr w:type="spellStart"/>
            <w:r w:rsidRPr="006829B9">
              <w:t>Laxalt</w:t>
            </w:r>
            <w:proofErr w:type="spellEnd"/>
            <w:r w:rsidRPr="006829B9">
              <w:t>, Kevin</w:t>
            </w:r>
          </w:p>
        </w:tc>
        <w:tc>
          <w:tcPr>
            <w:tcW w:w="2214" w:type="dxa"/>
          </w:tcPr>
          <w:p w:rsidR="00993B62" w:rsidRPr="006829B9" w:rsidRDefault="00993B62" w:rsidP="00BC7397">
            <w:pPr>
              <w:jc w:val="center"/>
            </w:pPr>
            <w:r w:rsidRPr="006829B9">
              <w:t>775.753.2340</w:t>
            </w:r>
          </w:p>
        </w:tc>
        <w:tc>
          <w:tcPr>
            <w:tcW w:w="2214" w:type="dxa"/>
          </w:tcPr>
          <w:p w:rsidR="00993B62" w:rsidRPr="006829B9" w:rsidRDefault="00993B62" w:rsidP="00BC7397">
            <w:pPr>
              <w:jc w:val="center"/>
            </w:pPr>
          </w:p>
        </w:tc>
        <w:tc>
          <w:tcPr>
            <w:tcW w:w="2214" w:type="dxa"/>
          </w:tcPr>
          <w:p w:rsidR="00993B62" w:rsidRPr="006829B9" w:rsidRDefault="00993B62" w:rsidP="00BC7397">
            <w:pPr>
              <w:jc w:val="center"/>
            </w:pPr>
          </w:p>
        </w:tc>
      </w:tr>
      <w:tr w:rsidR="00993B62" w:rsidRPr="006829B9" w:rsidTr="00BC7397">
        <w:tc>
          <w:tcPr>
            <w:tcW w:w="2214" w:type="dxa"/>
          </w:tcPr>
          <w:p w:rsidR="00993B62" w:rsidRPr="006829B9" w:rsidRDefault="00993B62" w:rsidP="00BC7397">
            <w:proofErr w:type="spellStart"/>
            <w:r w:rsidRPr="006829B9">
              <w:t>Mahlberg</w:t>
            </w:r>
            <w:proofErr w:type="spellEnd"/>
            <w:r w:rsidRPr="006829B9">
              <w:t>, Lynn</w:t>
            </w:r>
          </w:p>
        </w:tc>
        <w:tc>
          <w:tcPr>
            <w:tcW w:w="2214" w:type="dxa"/>
          </w:tcPr>
          <w:p w:rsidR="00993B62" w:rsidRPr="006829B9" w:rsidRDefault="00993B62" w:rsidP="00BC7397">
            <w:pPr>
              <w:jc w:val="center"/>
            </w:pPr>
            <w:r w:rsidRPr="006829B9">
              <w:t>775.753.2282</w:t>
            </w:r>
          </w:p>
        </w:tc>
        <w:tc>
          <w:tcPr>
            <w:tcW w:w="2214" w:type="dxa"/>
          </w:tcPr>
          <w:p w:rsidR="00993B62" w:rsidRPr="006829B9" w:rsidRDefault="00993B62" w:rsidP="00BC7397">
            <w:pPr>
              <w:jc w:val="center"/>
            </w:pPr>
            <w:r w:rsidRPr="006829B9">
              <w:t>775.340.2047</w:t>
            </w:r>
          </w:p>
        </w:tc>
        <w:tc>
          <w:tcPr>
            <w:tcW w:w="2214" w:type="dxa"/>
          </w:tcPr>
          <w:p w:rsidR="00993B62" w:rsidRPr="006829B9" w:rsidRDefault="00993B62" w:rsidP="00BC7397">
            <w:pPr>
              <w:jc w:val="center"/>
            </w:pPr>
          </w:p>
        </w:tc>
      </w:tr>
      <w:tr w:rsidR="00993B62" w:rsidRPr="006829B9" w:rsidTr="00BC7397">
        <w:tc>
          <w:tcPr>
            <w:tcW w:w="2214" w:type="dxa"/>
          </w:tcPr>
          <w:p w:rsidR="00993B62" w:rsidRPr="006829B9" w:rsidRDefault="00993B62" w:rsidP="00BC7397">
            <w:r w:rsidRPr="006829B9">
              <w:t>Martin, Karen</w:t>
            </w:r>
          </w:p>
        </w:tc>
        <w:tc>
          <w:tcPr>
            <w:tcW w:w="2214" w:type="dxa"/>
          </w:tcPr>
          <w:p w:rsidR="00993B62" w:rsidRPr="006829B9" w:rsidRDefault="00993B62" w:rsidP="00BC7397">
            <w:pPr>
              <w:jc w:val="center"/>
            </w:pPr>
            <w:r w:rsidRPr="006829B9">
              <w:t>775.753.2122</w:t>
            </w:r>
          </w:p>
        </w:tc>
        <w:tc>
          <w:tcPr>
            <w:tcW w:w="2214" w:type="dxa"/>
          </w:tcPr>
          <w:p w:rsidR="00993B62" w:rsidRPr="006829B9" w:rsidRDefault="00993B62" w:rsidP="00BC7397">
            <w:pPr>
              <w:jc w:val="center"/>
            </w:pPr>
          </w:p>
        </w:tc>
        <w:tc>
          <w:tcPr>
            <w:tcW w:w="2214" w:type="dxa"/>
          </w:tcPr>
          <w:p w:rsidR="00993B62" w:rsidRPr="006829B9" w:rsidRDefault="00993B62" w:rsidP="00BC7397">
            <w:pPr>
              <w:jc w:val="center"/>
            </w:pPr>
          </w:p>
        </w:tc>
      </w:tr>
      <w:tr w:rsidR="00993B62" w:rsidRPr="006829B9" w:rsidTr="00BC7397">
        <w:tc>
          <w:tcPr>
            <w:tcW w:w="2214" w:type="dxa"/>
          </w:tcPr>
          <w:p w:rsidR="00993B62" w:rsidRPr="006829B9" w:rsidRDefault="00993B62" w:rsidP="00BC7397">
            <w:r w:rsidRPr="006829B9">
              <w:t>Potter, Stacie</w:t>
            </w:r>
          </w:p>
        </w:tc>
        <w:tc>
          <w:tcPr>
            <w:tcW w:w="2214" w:type="dxa"/>
          </w:tcPr>
          <w:p w:rsidR="00993B62" w:rsidRPr="006829B9" w:rsidRDefault="00993B62" w:rsidP="00BC7397">
            <w:pPr>
              <w:jc w:val="center"/>
            </w:pPr>
            <w:r w:rsidRPr="006829B9">
              <w:t>775.753.2360</w:t>
            </w:r>
          </w:p>
        </w:tc>
        <w:tc>
          <w:tcPr>
            <w:tcW w:w="2214" w:type="dxa"/>
          </w:tcPr>
          <w:p w:rsidR="00993B62" w:rsidRPr="006829B9" w:rsidRDefault="00993B62" w:rsidP="00BC7397">
            <w:pPr>
              <w:jc w:val="center"/>
            </w:pPr>
            <w:r w:rsidRPr="006829B9">
              <w:t>775.934.5422</w:t>
            </w:r>
          </w:p>
        </w:tc>
        <w:tc>
          <w:tcPr>
            <w:tcW w:w="2214" w:type="dxa"/>
          </w:tcPr>
          <w:p w:rsidR="00993B62" w:rsidRPr="006829B9" w:rsidRDefault="00993B62" w:rsidP="00BC7397">
            <w:pPr>
              <w:jc w:val="center"/>
            </w:pPr>
          </w:p>
        </w:tc>
      </w:tr>
      <w:tr w:rsidR="00993B62" w:rsidRPr="006829B9" w:rsidTr="00BC7397">
        <w:tc>
          <w:tcPr>
            <w:tcW w:w="2214" w:type="dxa"/>
          </w:tcPr>
          <w:p w:rsidR="00993B62" w:rsidRPr="006829B9" w:rsidRDefault="00993B62" w:rsidP="00BC7397">
            <w:r w:rsidRPr="006829B9">
              <w:t>Ray, Mary</w:t>
            </w:r>
          </w:p>
        </w:tc>
        <w:tc>
          <w:tcPr>
            <w:tcW w:w="2214" w:type="dxa"/>
          </w:tcPr>
          <w:p w:rsidR="00993B62" w:rsidRPr="006829B9" w:rsidRDefault="00993B62" w:rsidP="00BC7397">
            <w:pPr>
              <w:jc w:val="center"/>
            </w:pPr>
          </w:p>
        </w:tc>
        <w:tc>
          <w:tcPr>
            <w:tcW w:w="2214" w:type="dxa"/>
          </w:tcPr>
          <w:p w:rsidR="00993B62" w:rsidRPr="006829B9" w:rsidRDefault="00993B62" w:rsidP="00BC7397">
            <w:pPr>
              <w:jc w:val="center"/>
            </w:pPr>
            <w:r w:rsidRPr="006829B9">
              <w:t>209.404.1985</w:t>
            </w:r>
          </w:p>
        </w:tc>
        <w:tc>
          <w:tcPr>
            <w:tcW w:w="2214" w:type="dxa"/>
          </w:tcPr>
          <w:p w:rsidR="00993B62" w:rsidRPr="006829B9" w:rsidRDefault="00993B62" w:rsidP="00BC7397">
            <w:pPr>
              <w:jc w:val="center"/>
            </w:pPr>
          </w:p>
        </w:tc>
      </w:tr>
      <w:tr w:rsidR="00993B62" w:rsidRPr="006829B9" w:rsidTr="00BC7397">
        <w:tc>
          <w:tcPr>
            <w:tcW w:w="2214" w:type="dxa"/>
          </w:tcPr>
          <w:p w:rsidR="00993B62" w:rsidRPr="006829B9" w:rsidRDefault="00993B62" w:rsidP="00BC7397">
            <w:r w:rsidRPr="006829B9">
              <w:t>Smith, Phil</w:t>
            </w:r>
          </w:p>
        </w:tc>
        <w:tc>
          <w:tcPr>
            <w:tcW w:w="2214" w:type="dxa"/>
          </w:tcPr>
          <w:p w:rsidR="00993B62" w:rsidRPr="006829B9" w:rsidRDefault="00993B62" w:rsidP="00BC7397">
            <w:pPr>
              <w:jc w:val="center"/>
            </w:pPr>
            <w:r w:rsidRPr="006829B9">
              <w:t>775.753.2279</w:t>
            </w:r>
          </w:p>
        </w:tc>
        <w:tc>
          <w:tcPr>
            <w:tcW w:w="2214" w:type="dxa"/>
          </w:tcPr>
          <w:p w:rsidR="00993B62" w:rsidRPr="006829B9" w:rsidRDefault="00993B62" w:rsidP="00BC7397">
            <w:pPr>
              <w:jc w:val="center"/>
            </w:pPr>
          </w:p>
        </w:tc>
        <w:tc>
          <w:tcPr>
            <w:tcW w:w="2214" w:type="dxa"/>
          </w:tcPr>
          <w:p w:rsidR="00993B62" w:rsidRPr="006829B9" w:rsidRDefault="00993B62" w:rsidP="00BC7397">
            <w:pPr>
              <w:jc w:val="center"/>
            </w:pPr>
          </w:p>
        </w:tc>
      </w:tr>
    </w:tbl>
    <w:p w:rsidR="00993B62" w:rsidRDefault="00993B62" w:rsidP="00993B62">
      <w:pPr>
        <w:numPr>
          <w:ilvl w:val="12"/>
          <w:numId w:val="0"/>
        </w:numPr>
        <w:jc w:val="center"/>
        <w:rPr>
          <w:b/>
        </w:rPr>
      </w:pPr>
    </w:p>
    <w:p w:rsidR="00993B62" w:rsidRPr="00DB17E7" w:rsidRDefault="00993B62" w:rsidP="00993B62">
      <w:pPr>
        <w:ind w:left="3456" w:firstLine="864"/>
        <w:rPr>
          <w:b/>
        </w:rPr>
      </w:pPr>
      <w:r>
        <w:rPr>
          <w:b/>
          <w:sz w:val="22"/>
          <w:szCs w:val="22"/>
        </w:rPr>
        <w:br w:type="page"/>
      </w:r>
      <w:r>
        <w:rPr>
          <w:b/>
        </w:rPr>
        <w:t>Appendix D</w:t>
      </w:r>
    </w:p>
    <w:p w:rsidR="00993B62" w:rsidRDefault="00993B62" w:rsidP="00993B62">
      <w:pPr>
        <w:jc w:val="center"/>
        <w:rPr>
          <w:b/>
        </w:rPr>
      </w:pPr>
      <w:r>
        <w:rPr>
          <w:b/>
        </w:rPr>
        <w:t>Great Basin College</w:t>
      </w:r>
    </w:p>
    <w:p w:rsidR="00993B62" w:rsidRDefault="00993B62" w:rsidP="00993B62">
      <w:pPr>
        <w:jc w:val="center"/>
        <w:rPr>
          <w:b/>
        </w:rPr>
      </w:pPr>
      <w:r>
        <w:rPr>
          <w:b/>
        </w:rPr>
        <w:t>Disruptive Behavior in the Classroom-</w:t>
      </w:r>
      <w:r w:rsidRPr="0036266D">
        <w:rPr>
          <w:b/>
        </w:rPr>
        <w:t>Response</w:t>
      </w:r>
      <w:r>
        <w:rPr>
          <w:b/>
        </w:rPr>
        <w:t>/Protocol</w:t>
      </w:r>
    </w:p>
    <w:p w:rsidR="00993B62" w:rsidRDefault="00993B62" w:rsidP="00993B62">
      <w:pPr>
        <w:jc w:val="center"/>
        <w:rPr>
          <w:b/>
        </w:rPr>
      </w:pPr>
    </w:p>
    <w:p w:rsidR="00993B62" w:rsidRDefault="00993B62" w:rsidP="00993B62">
      <w:pPr>
        <w:jc w:val="center"/>
      </w:pPr>
      <w:r>
        <w:rPr>
          <w:b/>
        </w:rPr>
        <w:t>Determine Level of Behavior</w:t>
      </w:r>
      <w:r>
        <w:rPr>
          <w:noProof/>
        </w:rPr>
      </w:r>
      <w:r>
        <w:pict>
          <v:group id="_x0000_s1037" editas="canvas" style="width:462pt;height:574.5pt;mso-position-horizontal-relative:char;mso-position-vertical-relative:line" coordorigin="2027,3746" coordsize="7700,984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2027;top:3746;width:7700;height:9847"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39" type="#_x0000_t202" style="position:absolute;left:2565;top:3901;width:2100;height:4132">
              <v:textbox style="mso-next-textbox:#_x0000_s1039">
                <w:txbxContent>
                  <w:p w:rsidR="00993B62" w:rsidRPr="00293235" w:rsidRDefault="00993B62" w:rsidP="00993B62">
                    <w:pPr>
                      <w:jc w:val="center"/>
                      <w:rPr>
                        <w:b/>
                      </w:rPr>
                    </w:pPr>
                    <w:r w:rsidRPr="00293235">
                      <w:rPr>
                        <w:b/>
                      </w:rPr>
                      <w:t>Level I</w:t>
                    </w:r>
                  </w:p>
                  <w:p w:rsidR="00993B62" w:rsidRDefault="00993B62" w:rsidP="00993B62">
                    <w:pPr>
                      <w:rPr>
                        <w:b/>
                      </w:rPr>
                    </w:pPr>
                    <w:r w:rsidRPr="00293235">
                      <w:rPr>
                        <w:b/>
                      </w:rPr>
                      <w:t>Examples:</w:t>
                    </w:r>
                  </w:p>
                  <w:p w:rsidR="00993B62" w:rsidRPr="00293235" w:rsidRDefault="00993B62" w:rsidP="00993B62">
                    <w:pPr>
                      <w:rPr>
                        <w:b/>
                      </w:rPr>
                    </w:pPr>
                  </w:p>
                  <w:p w:rsidR="00993B62" w:rsidRDefault="00993B62" w:rsidP="00993B62">
                    <w:pPr>
                      <w:rPr>
                        <w:sz w:val="18"/>
                        <w:szCs w:val="18"/>
                      </w:rPr>
                    </w:pPr>
                    <w:r>
                      <w:rPr>
                        <w:sz w:val="18"/>
                        <w:szCs w:val="18"/>
                      </w:rPr>
                      <w:t>*Repeated requests for special consideration, extensions, etc.</w:t>
                    </w:r>
                  </w:p>
                  <w:p w:rsidR="00993B62" w:rsidRDefault="00993B62" w:rsidP="00993B62">
                    <w:pPr>
                      <w:rPr>
                        <w:sz w:val="18"/>
                        <w:szCs w:val="18"/>
                      </w:rPr>
                    </w:pPr>
                    <w:r>
                      <w:rPr>
                        <w:sz w:val="18"/>
                        <w:szCs w:val="18"/>
                      </w:rPr>
                      <w:t>*Unusual or exaggerated emotional responses.</w:t>
                    </w:r>
                  </w:p>
                  <w:p w:rsidR="00993B62" w:rsidRDefault="00993B62" w:rsidP="00993B62">
                    <w:pPr>
                      <w:rPr>
                        <w:sz w:val="18"/>
                        <w:szCs w:val="18"/>
                      </w:rPr>
                    </w:pPr>
                    <w:r>
                      <w:rPr>
                        <w:sz w:val="18"/>
                        <w:szCs w:val="18"/>
                      </w:rPr>
                      <w:t>*Withdrawn from activities or decreased participation in class.</w:t>
                    </w:r>
                  </w:p>
                  <w:p w:rsidR="00993B62" w:rsidRDefault="00993B62" w:rsidP="00993B62">
                    <w:pPr>
                      <w:rPr>
                        <w:sz w:val="18"/>
                        <w:szCs w:val="18"/>
                      </w:rPr>
                    </w:pPr>
                    <w:r>
                      <w:rPr>
                        <w:sz w:val="18"/>
                        <w:szCs w:val="18"/>
                      </w:rPr>
                      <w:t>*Feeling “stressed-out” or overwhelmed with the college experience.</w:t>
                    </w:r>
                  </w:p>
                  <w:p w:rsidR="00993B62" w:rsidRPr="00406703" w:rsidRDefault="00993B62" w:rsidP="00993B62">
                    <w:pPr>
                      <w:rPr>
                        <w:sz w:val="18"/>
                        <w:szCs w:val="18"/>
                      </w:rPr>
                    </w:pPr>
                    <w:r>
                      <w:rPr>
                        <w:sz w:val="18"/>
                        <w:szCs w:val="18"/>
                      </w:rPr>
                      <w:t>*Homesickness/death in family.</w:t>
                    </w:r>
                  </w:p>
                  <w:p w:rsidR="00993B62" w:rsidRDefault="00993B62" w:rsidP="00993B62"/>
                </w:txbxContent>
              </v:textbox>
            </v:shape>
            <v:shape id="_x0000_s1040" type="#_x0000_t202" style="position:absolute;left:5015;top:3901;width:1950;height:4132">
              <v:textbox style="mso-next-textbox:#_x0000_s1040">
                <w:txbxContent>
                  <w:p w:rsidR="00993B62" w:rsidRPr="00293235" w:rsidRDefault="00993B62" w:rsidP="00993B62">
                    <w:pPr>
                      <w:jc w:val="center"/>
                      <w:rPr>
                        <w:b/>
                      </w:rPr>
                    </w:pPr>
                    <w:r w:rsidRPr="00293235">
                      <w:rPr>
                        <w:b/>
                      </w:rPr>
                      <w:t>Level II</w:t>
                    </w:r>
                  </w:p>
                  <w:p w:rsidR="00993B62" w:rsidRDefault="00993B62" w:rsidP="00993B62">
                    <w:pPr>
                      <w:rPr>
                        <w:b/>
                      </w:rPr>
                    </w:pPr>
                    <w:r w:rsidRPr="00293235">
                      <w:rPr>
                        <w:b/>
                      </w:rPr>
                      <w:t>Examples:</w:t>
                    </w:r>
                  </w:p>
                  <w:p w:rsidR="00993B62" w:rsidRPr="00293235" w:rsidRDefault="00993B62" w:rsidP="00993B62">
                    <w:pPr>
                      <w:rPr>
                        <w:b/>
                      </w:rPr>
                    </w:pPr>
                  </w:p>
                  <w:p w:rsidR="00993B62" w:rsidRDefault="00993B62" w:rsidP="00993B62">
                    <w:pPr>
                      <w:rPr>
                        <w:sz w:val="18"/>
                        <w:szCs w:val="18"/>
                      </w:rPr>
                    </w:pPr>
                    <w:r>
                      <w:rPr>
                        <w:sz w:val="18"/>
                        <w:szCs w:val="18"/>
                      </w:rPr>
                      <w:t>*Habitual interference with classroom environment.</w:t>
                    </w:r>
                  </w:p>
                  <w:p w:rsidR="00993B62" w:rsidRDefault="00993B62" w:rsidP="00993B62">
                    <w:pPr>
                      <w:rPr>
                        <w:sz w:val="18"/>
                        <w:szCs w:val="18"/>
                      </w:rPr>
                    </w:pPr>
                    <w:r>
                      <w:rPr>
                        <w:sz w:val="18"/>
                        <w:szCs w:val="18"/>
                      </w:rPr>
                      <w:t>*Appears troubled or confused.</w:t>
                    </w:r>
                  </w:p>
                  <w:p w:rsidR="00993B62" w:rsidRDefault="00993B62" w:rsidP="00993B62">
                    <w:pPr>
                      <w:rPr>
                        <w:sz w:val="18"/>
                        <w:szCs w:val="18"/>
                      </w:rPr>
                    </w:pPr>
                    <w:r>
                      <w:rPr>
                        <w:sz w:val="18"/>
                        <w:szCs w:val="18"/>
                      </w:rPr>
                      <w:t>*Persistent and unreasonable demands for time and attention.</w:t>
                    </w:r>
                  </w:p>
                  <w:p w:rsidR="00993B62" w:rsidRDefault="00993B62" w:rsidP="00993B62">
                    <w:pPr>
                      <w:rPr>
                        <w:sz w:val="18"/>
                        <w:szCs w:val="18"/>
                      </w:rPr>
                    </w:pPr>
                    <w:r>
                      <w:rPr>
                        <w:sz w:val="18"/>
                        <w:szCs w:val="18"/>
                      </w:rPr>
                      <w:t>*Demonstrates bizarre behavior.</w:t>
                    </w:r>
                  </w:p>
                  <w:p w:rsidR="00993B62" w:rsidRPr="00293235" w:rsidRDefault="00993B62" w:rsidP="00993B62">
                    <w:pPr>
                      <w:rPr>
                        <w:sz w:val="18"/>
                        <w:szCs w:val="18"/>
                      </w:rPr>
                    </w:pPr>
                    <w:r>
                      <w:rPr>
                        <w:sz w:val="18"/>
                        <w:szCs w:val="18"/>
                      </w:rPr>
                      <w:t>*Intimidating or harassing another person through words and/or actions.</w:t>
                    </w:r>
                  </w:p>
                  <w:p w:rsidR="00993B62" w:rsidRDefault="00993B62" w:rsidP="00993B62"/>
                </w:txbxContent>
              </v:textbox>
            </v:shape>
            <v:shape id="_x0000_s1041" type="#_x0000_t202" style="position:absolute;left:7627;top:3901;width:1800;height:4132">
              <v:textbox style="mso-next-textbox:#_x0000_s1041">
                <w:txbxContent>
                  <w:p w:rsidR="00993B62" w:rsidRPr="008D465C" w:rsidRDefault="00993B62" w:rsidP="00993B62">
                    <w:pPr>
                      <w:rPr>
                        <w:b/>
                      </w:rPr>
                    </w:pPr>
                    <w:r w:rsidRPr="008D465C">
                      <w:rPr>
                        <w:b/>
                      </w:rPr>
                      <w:t>Level III</w:t>
                    </w:r>
                  </w:p>
                  <w:p w:rsidR="00993B62" w:rsidRPr="008D465C" w:rsidRDefault="00993B62" w:rsidP="00993B62">
                    <w:pPr>
                      <w:rPr>
                        <w:b/>
                      </w:rPr>
                    </w:pPr>
                    <w:r w:rsidRPr="008D465C">
                      <w:rPr>
                        <w:b/>
                      </w:rPr>
                      <w:t>Critical</w:t>
                    </w:r>
                  </w:p>
                  <w:p w:rsidR="00993B62" w:rsidRDefault="00993B62" w:rsidP="00993B62">
                    <w:r w:rsidRPr="008D465C">
                      <w:rPr>
                        <w:b/>
                      </w:rPr>
                      <w:t>Examples</w:t>
                    </w:r>
                    <w:r>
                      <w:t>:</w:t>
                    </w:r>
                  </w:p>
                  <w:p w:rsidR="00993B62" w:rsidRDefault="00993B62" w:rsidP="00993B62"/>
                  <w:p w:rsidR="00993B62" w:rsidRDefault="00993B62" w:rsidP="00993B62">
                    <w:pPr>
                      <w:rPr>
                        <w:sz w:val="18"/>
                        <w:szCs w:val="18"/>
                      </w:rPr>
                    </w:pPr>
                    <w:r>
                      <w:rPr>
                        <w:sz w:val="18"/>
                        <w:szCs w:val="18"/>
                      </w:rPr>
                      <w:t>*Physical violence.</w:t>
                    </w:r>
                  </w:p>
                  <w:p w:rsidR="00993B62" w:rsidRDefault="00993B62" w:rsidP="00993B62">
                    <w:pPr>
                      <w:rPr>
                        <w:sz w:val="18"/>
                        <w:szCs w:val="18"/>
                      </w:rPr>
                    </w:pPr>
                    <w:r>
                      <w:rPr>
                        <w:sz w:val="18"/>
                        <w:szCs w:val="18"/>
                      </w:rPr>
                      <w:t>*Bringing/displaying a weapon.</w:t>
                    </w:r>
                  </w:p>
                  <w:p w:rsidR="00993B62" w:rsidRDefault="00993B62" w:rsidP="00993B62">
                    <w:pPr>
                      <w:rPr>
                        <w:sz w:val="18"/>
                        <w:szCs w:val="18"/>
                      </w:rPr>
                    </w:pPr>
                    <w:r>
                      <w:rPr>
                        <w:sz w:val="18"/>
                        <w:szCs w:val="18"/>
                      </w:rPr>
                      <w:t>*Discussing a plan for self or other harm.</w:t>
                    </w:r>
                  </w:p>
                  <w:p w:rsidR="00993B62" w:rsidRDefault="00993B62" w:rsidP="00993B62">
                    <w:pPr>
                      <w:rPr>
                        <w:sz w:val="18"/>
                        <w:szCs w:val="18"/>
                      </w:rPr>
                    </w:pPr>
                    <w:r>
                      <w:rPr>
                        <w:sz w:val="18"/>
                        <w:szCs w:val="18"/>
                      </w:rPr>
                      <w:t>*Obvious self-abuse.</w:t>
                    </w:r>
                  </w:p>
                  <w:p w:rsidR="00993B62" w:rsidRDefault="00993B62" w:rsidP="00993B62">
                    <w:pPr>
                      <w:rPr>
                        <w:sz w:val="18"/>
                        <w:szCs w:val="18"/>
                      </w:rPr>
                    </w:pPr>
                    <w:r>
                      <w:rPr>
                        <w:sz w:val="18"/>
                        <w:szCs w:val="18"/>
                      </w:rPr>
                      <w:t>*Disconnection with reality.</w:t>
                    </w:r>
                  </w:p>
                  <w:p w:rsidR="00993B62" w:rsidRDefault="00993B62" w:rsidP="00993B62">
                    <w:pPr>
                      <w:rPr>
                        <w:sz w:val="18"/>
                        <w:szCs w:val="18"/>
                      </w:rPr>
                    </w:pPr>
                    <w:r>
                      <w:rPr>
                        <w:sz w:val="18"/>
                        <w:szCs w:val="18"/>
                      </w:rPr>
                      <w:t>*Display of severe physical or mental illness.</w:t>
                    </w:r>
                  </w:p>
                  <w:p w:rsidR="00993B62" w:rsidRPr="00550B5D" w:rsidRDefault="00993B62" w:rsidP="00993B62">
                    <w:pPr>
                      <w:rPr>
                        <w:sz w:val="18"/>
                        <w:szCs w:val="18"/>
                      </w:rPr>
                    </w:pPr>
                    <w:r>
                      <w:rPr>
                        <w:sz w:val="18"/>
                        <w:szCs w:val="18"/>
                      </w:rPr>
                      <w:t>*Suicidal Ideation.</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2" type="#_x0000_t67" style="position:absolute;left:3340;top:8309;width:300;height:309"/>
            <v:shape id="_x0000_s1043" type="#_x0000_t67" style="position:absolute;left:5765;top:8309;width:300;height:309"/>
            <v:shape id="_x0000_s1044" type="#_x0000_t67" style="position:absolute;left:8290;top:8309;width:300;height:309"/>
            <v:shape id="_x0000_s1045" type="#_x0000_t202" style="position:absolute;left:2565;top:9299;width:1950;height:3878">
              <v:textbox style="mso-next-textbox:#_x0000_s1045">
                <w:txbxContent>
                  <w:p w:rsidR="00993B62" w:rsidRPr="00010843" w:rsidRDefault="00993B62" w:rsidP="00993B62">
                    <w:pPr>
                      <w:rPr>
                        <w:b/>
                        <w:sz w:val="22"/>
                        <w:szCs w:val="22"/>
                      </w:rPr>
                    </w:pPr>
                    <w:r w:rsidRPr="00010843">
                      <w:rPr>
                        <w:b/>
                        <w:sz w:val="22"/>
                        <w:szCs w:val="22"/>
                      </w:rPr>
                      <w:t>Response</w:t>
                    </w:r>
                  </w:p>
                  <w:p w:rsidR="00993B62" w:rsidRDefault="00993B62" w:rsidP="00993B62">
                    <w:pPr>
                      <w:rPr>
                        <w:sz w:val="18"/>
                        <w:szCs w:val="18"/>
                      </w:rPr>
                    </w:pPr>
                  </w:p>
                  <w:p w:rsidR="00993B62" w:rsidRDefault="00993B62" w:rsidP="00993B62">
                    <w:pPr>
                      <w:rPr>
                        <w:sz w:val="18"/>
                        <w:szCs w:val="18"/>
                      </w:rPr>
                    </w:pPr>
                    <w:r>
                      <w:rPr>
                        <w:sz w:val="18"/>
                        <w:szCs w:val="18"/>
                      </w:rPr>
                      <w:t>Faculty member talks to the student after class.</w:t>
                    </w:r>
                  </w:p>
                  <w:p w:rsidR="00993B62" w:rsidRDefault="00993B62" w:rsidP="00993B62">
                    <w:pPr>
                      <w:rPr>
                        <w:sz w:val="18"/>
                        <w:szCs w:val="18"/>
                      </w:rPr>
                    </w:pPr>
                  </w:p>
                  <w:p w:rsidR="00993B62" w:rsidRPr="00914F51" w:rsidRDefault="00993B62" w:rsidP="00993B62">
                    <w:pPr>
                      <w:rPr>
                        <w:sz w:val="18"/>
                        <w:szCs w:val="18"/>
                      </w:rPr>
                    </w:pPr>
                    <w:r>
                      <w:rPr>
                        <w:sz w:val="18"/>
                        <w:szCs w:val="18"/>
                      </w:rPr>
                      <w:t>Faculty member calls Julie Byrnes 753.2271/397.2200 or Phil Smith 753.2279 and notifies them of the concern.  Julie or Phil contact the student, set an appointment, and meet with the student to discuss concerns.</w:t>
                    </w:r>
                  </w:p>
                  <w:p w:rsidR="00993B62" w:rsidRDefault="00993B62" w:rsidP="00993B62"/>
                </w:txbxContent>
              </v:textbox>
            </v:shape>
            <v:shape id="_x0000_s1046" type="#_x0000_t202" style="position:absolute;left:5015;top:9299;width:1800;height:3878">
              <v:textbox style="mso-next-textbox:#_x0000_s1046">
                <w:txbxContent>
                  <w:p w:rsidR="00993B62" w:rsidRPr="00BB091A" w:rsidRDefault="00993B62" w:rsidP="00993B62">
                    <w:pPr>
                      <w:rPr>
                        <w:b/>
                        <w:sz w:val="22"/>
                        <w:szCs w:val="22"/>
                      </w:rPr>
                    </w:pPr>
                    <w:r>
                      <w:rPr>
                        <w:b/>
                        <w:sz w:val="22"/>
                        <w:szCs w:val="22"/>
                      </w:rPr>
                      <w:t>Response</w:t>
                    </w:r>
                  </w:p>
                  <w:p w:rsidR="00993B62" w:rsidRDefault="00993B62" w:rsidP="00993B62">
                    <w:pPr>
                      <w:rPr>
                        <w:sz w:val="18"/>
                        <w:szCs w:val="18"/>
                      </w:rPr>
                    </w:pPr>
                    <w:r>
                      <w:rPr>
                        <w:sz w:val="18"/>
                        <w:szCs w:val="18"/>
                      </w:rPr>
                      <w:t xml:space="preserve">*Faculty member contacts Lynn </w:t>
                    </w:r>
                    <w:proofErr w:type="spellStart"/>
                    <w:r>
                      <w:rPr>
                        <w:sz w:val="18"/>
                        <w:szCs w:val="18"/>
                      </w:rPr>
                      <w:t>Mahlberg</w:t>
                    </w:r>
                    <w:proofErr w:type="spellEnd"/>
                  </w:p>
                  <w:p w:rsidR="00993B62" w:rsidRDefault="00993B62" w:rsidP="00993B62">
                    <w:pPr>
                      <w:rPr>
                        <w:sz w:val="18"/>
                        <w:szCs w:val="18"/>
                      </w:rPr>
                    </w:pPr>
                    <w:r>
                      <w:rPr>
                        <w:sz w:val="18"/>
                        <w:szCs w:val="18"/>
                      </w:rPr>
                      <w:t>753-</w:t>
                    </w:r>
                    <w:proofErr w:type="gramStart"/>
                    <w:r>
                      <w:rPr>
                        <w:sz w:val="18"/>
                        <w:szCs w:val="18"/>
                      </w:rPr>
                      <w:t>2282  /</w:t>
                    </w:r>
                    <w:proofErr w:type="gramEnd"/>
                    <w:r>
                      <w:rPr>
                        <w:sz w:val="18"/>
                        <w:szCs w:val="18"/>
                      </w:rPr>
                      <w:t xml:space="preserve"> 340-2047 and/or their Center Director and reports concern.  (If the faculty member feels the need for immediate assistance in the classroom, call Security.) </w:t>
                    </w:r>
                  </w:p>
                  <w:p w:rsidR="00993B62" w:rsidRPr="00E60114" w:rsidRDefault="00993B62" w:rsidP="00993B62">
                    <w:pPr>
                      <w:rPr>
                        <w:sz w:val="18"/>
                        <w:szCs w:val="18"/>
                      </w:rPr>
                    </w:pPr>
                    <w:r>
                      <w:rPr>
                        <w:sz w:val="18"/>
                        <w:szCs w:val="18"/>
                      </w:rPr>
                      <w:t xml:space="preserve">*Non-emergency, Lynn calls Julie Byrnes and/or Pat Anderson, </w:t>
                    </w:r>
                    <w:proofErr w:type="gramStart"/>
                    <w:r>
                      <w:rPr>
                        <w:sz w:val="18"/>
                        <w:szCs w:val="18"/>
                      </w:rPr>
                      <w:t>if  necessary</w:t>
                    </w:r>
                    <w:proofErr w:type="gramEnd"/>
                  </w:p>
                  <w:p w:rsidR="00993B62" w:rsidRDefault="00993B62" w:rsidP="00993B62"/>
                </w:txbxContent>
              </v:textbox>
            </v:shape>
            <v:shape id="_x0000_s1047" type="#_x0000_t202" style="position:absolute;left:7490;top:9299;width:1800;height:3878">
              <v:textbox style="mso-next-textbox:#_x0000_s1047">
                <w:txbxContent>
                  <w:p w:rsidR="00993B62" w:rsidRPr="00BB091A" w:rsidRDefault="00993B62" w:rsidP="00993B62">
                    <w:pPr>
                      <w:rPr>
                        <w:b/>
                        <w:sz w:val="22"/>
                        <w:szCs w:val="22"/>
                      </w:rPr>
                    </w:pPr>
                    <w:r>
                      <w:rPr>
                        <w:b/>
                        <w:sz w:val="22"/>
                        <w:szCs w:val="22"/>
                      </w:rPr>
                      <w:t>Response</w:t>
                    </w:r>
                  </w:p>
                  <w:p w:rsidR="00993B62" w:rsidRDefault="00993B62" w:rsidP="00993B62">
                    <w:pPr>
                      <w:rPr>
                        <w:sz w:val="18"/>
                        <w:szCs w:val="18"/>
                      </w:rPr>
                    </w:pPr>
                  </w:p>
                  <w:p w:rsidR="00993B62" w:rsidRDefault="00993B62" w:rsidP="00993B62">
                    <w:pPr>
                      <w:rPr>
                        <w:sz w:val="18"/>
                        <w:szCs w:val="18"/>
                      </w:rPr>
                    </w:pPr>
                  </w:p>
                  <w:p w:rsidR="00993B62" w:rsidRDefault="00993B62" w:rsidP="00993B62">
                    <w:pPr>
                      <w:rPr>
                        <w:sz w:val="18"/>
                        <w:szCs w:val="18"/>
                      </w:rPr>
                    </w:pPr>
                    <w:r>
                      <w:rPr>
                        <w:sz w:val="18"/>
                        <w:szCs w:val="18"/>
                      </w:rPr>
                      <w:t>*</w:t>
                    </w:r>
                    <w:proofErr w:type="gramStart"/>
                    <w:r>
                      <w:rPr>
                        <w:sz w:val="18"/>
                        <w:szCs w:val="18"/>
                      </w:rPr>
                      <w:t>If  emergency</w:t>
                    </w:r>
                    <w:proofErr w:type="gramEnd"/>
                    <w:r>
                      <w:rPr>
                        <w:sz w:val="18"/>
                        <w:szCs w:val="18"/>
                      </w:rPr>
                      <w:t>, call 911.</w:t>
                    </w:r>
                  </w:p>
                  <w:p w:rsidR="00993B62" w:rsidRDefault="00993B62" w:rsidP="00993B62">
                    <w:pPr>
                      <w:rPr>
                        <w:sz w:val="18"/>
                        <w:szCs w:val="18"/>
                      </w:rPr>
                    </w:pPr>
                  </w:p>
                  <w:p w:rsidR="00993B62" w:rsidRDefault="00993B62" w:rsidP="00993B62">
                    <w:pPr>
                      <w:rPr>
                        <w:sz w:val="18"/>
                        <w:szCs w:val="18"/>
                      </w:rPr>
                    </w:pPr>
                    <w:r>
                      <w:rPr>
                        <w:sz w:val="18"/>
                        <w:szCs w:val="18"/>
                      </w:rPr>
                      <w:t xml:space="preserve">* Call Security 934.4923 or Campus Director. Pat Anderson and Lynn </w:t>
                    </w:r>
                    <w:proofErr w:type="spellStart"/>
                    <w:r>
                      <w:rPr>
                        <w:sz w:val="18"/>
                        <w:szCs w:val="18"/>
                      </w:rPr>
                      <w:t>Mahlberg</w:t>
                    </w:r>
                    <w:proofErr w:type="spellEnd"/>
                    <w:r>
                      <w:rPr>
                        <w:sz w:val="18"/>
                        <w:szCs w:val="18"/>
                      </w:rPr>
                      <w:t xml:space="preserve"> </w:t>
                    </w:r>
                    <w:proofErr w:type="gramStart"/>
                    <w:r>
                      <w:rPr>
                        <w:sz w:val="18"/>
                        <w:szCs w:val="18"/>
                      </w:rPr>
                      <w:t>are  notified</w:t>
                    </w:r>
                    <w:proofErr w:type="gramEnd"/>
                    <w:r>
                      <w:rPr>
                        <w:sz w:val="18"/>
                        <w:szCs w:val="18"/>
                      </w:rPr>
                      <w:t>.</w:t>
                    </w:r>
                  </w:p>
                  <w:p w:rsidR="00993B62" w:rsidRDefault="00993B62" w:rsidP="00993B62">
                    <w:pPr>
                      <w:rPr>
                        <w:sz w:val="18"/>
                        <w:szCs w:val="18"/>
                      </w:rPr>
                    </w:pPr>
                  </w:p>
                  <w:p w:rsidR="00993B62" w:rsidRDefault="00993B62" w:rsidP="00993B62">
                    <w:pPr>
                      <w:rPr>
                        <w:sz w:val="18"/>
                        <w:szCs w:val="18"/>
                      </w:rPr>
                    </w:pPr>
                    <w:r>
                      <w:rPr>
                        <w:sz w:val="18"/>
                        <w:szCs w:val="18"/>
                      </w:rPr>
                      <w:t>* Faculty member remains on campus.</w:t>
                    </w:r>
                  </w:p>
                </w:txbxContent>
              </v:textbox>
            </v:shape>
            <w10:wrap type="none"/>
            <w10:anchorlock/>
          </v:group>
        </w:pict>
      </w:r>
    </w:p>
    <w:p w:rsidR="00993B62" w:rsidRDefault="00993B62" w:rsidP="00993B62">
      <w:pPr>
        <w:rPr>
          <w:b/>
        </w:rPr>
      </w:pPr>
    </w:p>
    <w:p w:rsidR="00993B62" w:rsidRDefault="00993B62" w:rsidP="00993B62">
      <w:pPr>
        <w:rPr>
          <w:b/>
        </w:rPr>
      </w:pPr>
    </w:p>
    <w:p w:rsidR="00993B62" w:rsidRDefault="00993B62" w:rsidP="00993B62">
      <w:pPr>
        <w:rPr>
          <w:b/>
        </w:rPr>
      </w:pPr>
    </w:p>
    <w:p w:rsidR="00993B62" w:rsidRDefault="00993B62" w:rsidP="00993B62">
      <w:pPr>
        <w:rPr>
          <w:b/>
        </w:rPr>
      </w:pPr>
    </w:p>
    <w:p w:rsidR="00993B62" w:rsidRDefault="00993B62" w:rsidP="00993B62">
      <w:pPr>
        <w:rPr>
          <w:b/>
        </w:rPr>
      </w:pPr>
      <w:r>
        <w:rPr>
          <w:b/>
        </w:rPr>
        <w:t>Center Directors</w:t>
      </w:r>
    </w:p>
    <w:p w:rsidR="00993B62" w:rsidRDefault="00993B62" w:rsidP="00993B62">
      <w:pPr>
        <w:rPr>
          <w:b/>
        </w:rPr>
      </w:pPr>
    </w:p>
    <w:p w:rsidR="00993B62" w:rsidRPr="00384E45" w:rsidRDefault="00993B62" w:rsidP="00993B62">
      <w:r>
        <w:t xml:space="preserve">Battle Mountain --- Charlene </w:t>
      </w:r>
      <w:proofErr w:type="spellStart"/>
      <w:r>
        <w:t>Mitchel</w:t>
      </w:r>
      <w:proofErr w:type="spellEnd"/>
      <w:r>
        <w:t xml:space="preserve"> 775.635.2318 (office) or 775.374.0315 (cell)</w:t>
      </w:r>
    </w:p>
    <w:p w:rsidR="00993B62" w:rsidRDefault="00993B62" w:rsidP="00993B62"/>
    <w:p w:rsidR="00993B62" w:rsidRDefault="00993B62" w:rsidP="00993B62">
      <w:r>
        <w:t xml:space="preserve">Ely--- Mary </w:t>
      </w:r>
      <w:proofErr w:type="spellStart"/>
      <w:r>
        <w:t>Swetich</w:t>
      </w:r>
      <w:proofErr w:type="spellEnd"/>
      <w:r>
        <w:t xml:space="preserve"> 775.289.3589 (office) or 775.293.2065 (cell)</w:t>
      </w:r>
    </w:p>
    <w:p w:rsidR="00993B62" w:rsidRDefault="00993B62" w:rsidP="00993B62"/>
    <w:p w:rsidR="00993B62" w:rsidRDefault="00993B62" w:rsidP="00993B62">
      <w:r>
        <w:t xml:space="preserve">Pahrump --- Diane </w:t>
      </w:r>
      <w:proofErr w:type="spellStart"/>
      <w:r>
        <w:t>Wrightman</w:t>
      </w:r>
      <w:proofErr w:type="spellEnd"/>
      <w:r>
        <w:t xml:space="preserve"> (Center Manager) 775.727.2017 (office) or  </w:t>
      </w:r>
    </w:p>
    <w:p w:rsidR="00993B62" w:rsidRDefault="00993B62" w:rsidP="00993B62">
      <w:r>
        <w:t xml:space="preserve">                                                                              313.549.4424 (cell)</w:t>
      </w:r>
    </w:p>
    <w:p w:rsidR="00993B62" w:rsidRDefault="00993B62" w:rsidP="00993B62">
      <w:r>
        <w:t xml:space="preserve">                     Bill </w:t>
      </w:r>
      <w:proofErr w:type="spellStart"/>
      <w:r>
        <w:t>Verbeck</w:t>
      </w:r>
      <w:proofErr w:type="spellEnd"/>
      <w:r>
        <w:t xml:space="preserve"> 775.223.6651 (cell)  </w:t>
      </w:r>
    </w:p>
    <w:p w:rsidR="00993B62" w:rsidRDefault="00993B62" w:rsidP="00993B62"/>
    <w:p w:rsidR="00993B62" w:rsidRDefault="00993B62" w:rsidP="00993B62">
      <w:r>
        <w:t xml:space="preserve">Winnemucca --- Lisa Campbell 775.623.4824 or (office) 775.304.5940 (cell) </w:t>
      </w:r>
    </w:p>
    <w:p w:rsidR="00993B62" w:rsidRDefault="00993B62" w:rsidP="00993B62"/>
    <w:p w:rsidR="00993B62" w:rsidRDefault="00993B62" w:rsidP="00993B62">
      <w:r>
        <w:t>Currently, GBC has an agreement with UNLV for counseling via interactive video.  This is arranged through Julie Byrnes.</w:t>
      </w:r>
    </w:p>
    <w:p w:rsidR="00993B62" w:rsidRDefault="00993B62" w:rsidP="00993B62"/>
    <w:p w:rsidR="00993B62" w:rsidRDefault="00993B62" w:rsidP="00993B62">
      <w:r>
        <w:t xml:space="preserve">Faculty may request a student to leave a class session. </w:t>
      </w:r>
    </w:p>
    <w:p w:rsidR="00993B62" w:rsidRDefault="00993B62" w:rsidP="00993B62"/>
    <w:p w:rsidR="00993B62" w:rsidRDefault="00993B62" w:rsidP="00993B62">
      <w:r>
        <w:t xml:space="preserve"> By GBC policies, to withdraw a student completely from class:</w:t>
      </w:r>
    </w:p>
    <w:p w:rsidR="00993B62" w:rsidRDefault="00993B62" w:rsidP="00993B62"/>
    <w:p w:rsidR="00993B62" w:rsidRPr="00205107" w:rsidRDefault="00993B62" w:rsidP="00993B62">
      <w:pPr>
        <w:numPr>
          <w:ilvl w:val="0"/>
          <w:numId w:val="51"/>
        </w:numPr>
      </w:pPr>
      <w:r>
        <w:t xml:space="preserve">Unexcused absence in excess of the number of course credit hours, e.g., two hours of absence for a two-credit class, three hours of absence for a three-credit class.  An instructor may drop any student who has </w:t>
      </w:r>
      <w:r>
        <w:rPr>
          <w:u w:val="single"/>
        </w:rPr>
        <w:t>excessive</w:t>
      </w:r>
      <w:r>
        <w:t xml:space="preserve"> unexcused absences.*</w:t>
      </w:r>
    </w:p>
    <w:p w:rsidR="00993B62" w:rsidRDefault="00993B62" w:rsidP="00993B62">
      <w:pPr>
        <w:jc w:val="center"/>
      </w:pPr>
      <w:r>
        <w:rPr>
          <w:b/>
          <w:i/>
        </w:rPr>
        <w:t>OR</w:t>
      </w:r>
      <w:r>
        <w:t xml:space="preserve"> </w:t>
      </w:r>
    </w:p>
    <w:p w:rsidR="00993B62" w:rsidRDefault="00993B62" w:rsidP="00993B62">
      <w:pPr>
        <w:numPr>
          <w:ilvl w:val="0"/>
          <w:numId w:val="51"/>
        </w:numPr>
      </w:pPr>
      <w:r>
        <w:t xml:space="preserve">Along with imposing a disciplinary sanction** of reprimand (formal censure) or probation, a student’s enrollment in a course(s) may be withdrawn by the administrative officer (Lynn </w:t>
      </w:r>
      <w:proofErr w:type="spellStart"/>
      <w:r>
        <w:t>Mahlberg</w:t>
      </w:r>
      <w:proofErr w:type="spellEnd"/>
      <w:r>
        <w:t>) at the request of the instructor and approval of the president. *</w:t>
      </w:r>
    </w:p>
    <w:p w:rsidR="00993B62" w:rsidRDefault="00993B62" w:rsidP="00993B62"/>
    <w:p w:rsidR="00993B62" w:rsidRDefault="00993B62" w:rsidP="00993B62">
      <w:r>
        <w:t xml:space="preserve">*As posted each year in </w:t>
      </w:r>
      <w:r>
        <w:rPr>
          <w:i/>
        </w:rPr>
        <w:t>Great Basin College Catalog(s)</w:t>
      </w:r>
    </w:p>
    <w:p w:rsidR="00993B62" w:rsidRDefault="00993B62" w:rsidP="00993B62"/>
    <w:p w:rsidR="00993B62" w:rsidRDefault="00993B62" w:rsidP="00993B62">
      <w:r>
        <w:t xml:space="preserve">**Disciplinary sanctions range from oral or written warning, to reprimand, to probation to suspension to expulsion.  The Nevada System of Higher Education (NSHE) policies regarding behavior are defined and established in the NSHE Code, Title 2, Chapter 6, </w:t>
      </w:r>
      <w:proofErr w:type="gramStart"/>
      <w:r>
        <w:t>Section  6.2.2</w:t>
      </w:r>
      <w:proofErr w:type="gramEnd"/>
      <w:r>
        <w:t xml:space="preserve">.  In addition to address inappropriate on-line behavior, Great Basin College (GBC) policy states:  </w:t>
      </w:r>
    </w:p>
    <w:p w:rsidR="00993B62" w:rsidRDefault="00993B62" w:rsidP="00993B62"/>
    <w:p w:rsidR="00993B62" w:rsidRDefault="00993B62" w:rsidP="00993B62">
      <w:r>
        <w:tab/>
        <w:t xml:space="preserve">“Messages, attitudes, or any other form of communication deemed to be outside the bounds of common decency/civility as judged by common standards of classroom behavior (determined, as they would be in a regular classroom by the instructor) will not be tolerated.”  </w:t>
      </w:r>
    </w:p>
    <w:p w:rsidR="00993B62" w:rsidRDefault="00993B62" w:rsidP="00993B62"/>
    <w:p w:rsidR="00993B62" w:rsidRDefault="00993B62" w:rsidP="00993B62">
      <w:r>
        <w:t xml:space="preserve">All complaints of alleged misconduct as defined by  NSHE and GBC policies made against a GBC student should be submitted to the administrative officer who is the Vice President for Student Services, Lynn </w:t>
      </w:r>
      <w:proofErr w:type="spellStart"/>
      <w:r>
        <w:t>Mahlberg</w:t>
      </w:r>
      <w:proofErr w:type="spellEnd"/>
      <w:r>
        <w:t xml:space="preserve">,  </w:t>
      </w:r>
      <w:hyperlink r:id="rId11" w:history="1">
        <w:r w:rsidRPr="00A91F79">
          <w:rPr>
            <w:rStyle w:val="Hyperlink"/>
          </w:rPr>
          <w:t>lynnm@gwmail.gbcnv.edu</w:t>
        </w:r>
      </w:hyperlink>
      <w:r>
        <w:t xml:space="preserve"> or 775.753.2282.</w:t>
      </w:r>
    </w:p>
    <w:p w:rsidR="00993B62" w:rsidRDefault="00993B62" w:rsidP="00993B62">
      <w:pPr>
        <w:numPr>
          <w:ilvl w:val="12"/>
          <w:numId w:val="0"/>
        </w:numPr>
        <w:jc w:val="center"/>
        <w:rPr>
          <w:b/>
        </w:rPr>
      </w:pPr>
    </w:p>
    <w:p w:rsidR="00993B62" w:rsidRDefault="00993B62">
      <w:pPr>
        <w:rPr>
          <w:b/>
        </w:rPr>
      </w:pPr>
      <w:r>
        <w:rPr>
          <w:b/>
        </w:rPr>
        <w:br w:type="page"/>
      </w:r>
    </w:p>
    <w:p w:rsidR="00993B62" w:rsidRDefault="00993B62" w:rsidP="00993B62">
      <w:pPr>
        <w:numPr>
          <w:ilvl w:val="12"/>
          <w:numId w:val="0"/>
        </w:numPr>
        <w:jc w:val="center"/>
        <w:rPr>
          <w:b/>
        </w:rPr>
      </w:pPr>
      <w:r>
        <w:rPr>
          <w:b/>
        </w:rPr>
        <w:t>Appendix E</w:t>
      </w:r>
    </w:p>
    <w:p w:rsidR="00993B62" w:rsidRDefault="00993B62" w:rsidP="00993B62">
      <w:pPr>
        <w:jc w:val="center"/>
        <w:rPr>
          <w:b/>
        </w:rPr>
      </w:pPr>
      <w:r>
        <w:rPr>
          <w:b/>
        </w:rPr>
        <w:t>Great Basin College</w:t>
      </w:r>
    </w:p>
    <w:p w:rsidR="00993B62" w:rsidRDefault="00993B62" w:rsidP="00993B62">
      <w:pPr>
        <w:jc w:val="center"/>
        <w:rPr>
          <w:b/>
        </w:rPr>
      </w:pPr>
      <w:r>
        <w:rPr>
          <w:b/>
        </w:rPr>
        <w:t xml:space="preserve">Disruptive Behavior </w:t>
      </w:r>
      <w:proofErr w:type="gramStart"/>
      <w:r>
        <w:rPr>
          <w:b/>
        </w:rPr>
        <w:t>Outside</w:t>
      </w:r>
      <w:proofErr w:type="gramEnd"/>
      <w:r>
        <w:rPr>
          <w:b/>
        </w:rPr>
        <w:t xml:space="preserve"> the Classroom-</w:t>
      </w:r>
      <w:r w:rsidRPr="0036266D">
        <w:rPr>
          <w:b/>
        </w:rPr>
        <w:t>Response</w:t>
      </w:r>
    </w:p>
    <w:p w:rsidR="00993B62" w:rsidRDefault="00993B62" w:rsidP="00993B62">
      <w:pPr>
        <w:jc w:val="center"/>
        <w:rPr>
          <w:b/>
        </w:rPr>
      </w:pPr>
    </w:p>
    <w:p w:rsidR="00993B62" w:rsidRDefault="00993B62" w:rsidP="00993B62">
      <w:pPr>
        <w:jc w:val="center"/>
      </w:pPr>
      <w:r>
        <w:rPr>
          <w:b/>
        </w:rPr>
        <w:t>Determine Level of Behavior</w:t>
      </w:r>
    </w:p>
    <w:p w:rsidR="00993B62" w:rsidRDefault="00993B62" w:rsidP="00993B62">
      <w:r>
        <w:t>Appropriate refer</w:t>
      </w:r>
      <w:r>
        <w:rPr>
          <w:noProof/>
        </w:rPr>
      </w:r>
      <w:r>
        <w:pict>
          <v:group id="_x0000_s1026" editas="canvas" style="width:462pt;height:549.9pt;mso-position-horizontal-relative:char;mso-position-vertical-relative:line" coordorigin="2027,3746" coordsize="7700,9425">
            <o:lock v:ext="edit" aspectratio="t"/>
            <v:shape id="_x0000_s1027" type="#_x0000_t75" style="position:absolute;left:2027;top:3746;width:7700;height:9425" o:preferrelative="f">
              <v:fill o:detectmouseclick="t"/>
              <v:path o:extrusionok="t" o:connecttype="none"/>
              <o:lock v:ext="edit" text="t"/>
            </v:shape>
            <v:shape id="_x0000_s1028" type="#_x0000_t202" style="position:absolute;left:2565;top:3929;width:2100;height:3555">
              <v:textbox style="mso-next-textbox:#_x0000_s1028">
                <w:txbxContent>
                  <w:p w:rsidR="00993B62" w:rsidRPr="002528DA" w:rsidRDefault="00993B62" w:rsidP="00993B62">
                    <w:pPr>
                      <w:jc w:val="center"/>
                      <w:rPr>
                        <w:b/>
                        <w:sz w:val="16"/>
                        <w:szCs w:val="16"/>
                      </w:rPr>
                    </w:pPr>
                    <w:r w:rsidRPr="002528DA">
                      <w:rPr>
                        <w:b/>
                        <w:sz w:val="16"/>
                        <w:szCs w:val="16"/>
                      </w:rPr>
                      <w:t>Level I</w:t>
                    </w:r>
                  </w:p>
                  <w:p w:rsidR="00993B62" w:rsidRPr="002528DA" w:rsidRDefault="00993B62" w:rsidP="00993B62">
                    <w:pPr>
                      <w:rPr>
                        <w:b/>
                        <w:sz w:val="16"/>
                        <w:szCs w:val="16"/>
                      </w:rPr>
                    </w:pPr>
                    <w:r w:rsidRPr="002528DA">
                      <w:rPr>
                        <w:b/>
                        <w:sz w:val="16"/>
                        <w:szCs w:val="16"/>
                      </w:rPr>
                      <w:t>Examples:</w:t>
                    </w:r>
                  </w:p>
                  <w:p w:rsidR="00993B62" w:rsidRPr="002528DA" w:rsidRDefault="00993B62" w:rsidP="00993B62">
                    <w:pPr>
                      <w:rPr>
                        <w:b/>
                        <w:sz w:val="16"/>
                        <w:szCs w:val="16"/>
                      </w:rPr>
                    </w:pPr>
                  </w:p>
                  <w:p w:rsidR="00993B62" w:rsidRPr="002528DA" w:rsidRDefault="00993B62" w:rsidP="00993B62">
                    <w:pPr>
                      <w:rPr>
                        <w:sz w:val="16"/>
                        <w:szCs w:val="16"/>
                      </w:rPr>
                    </w:pPr>
                    <w:r w:rsidRPr="002528DA">
                      <w:rPr>
                        <w:sz w:val="16"/>
                        <w:szCs w:val="16"/>
                      </w:rPr>
                      <w:t>*Repeated requests for special consideration, extensions, etc.</w:t>
                    </w:r>
                  </w:p>
                  <w:p w:rsidR="00993B62" w:rsidRPr="002528DA" w:rsidRDefault="00993B62" w:rsidP="00993B62">
                    <w:pPr>
                      <w:rPr>
                        <w:sz w:val="16"/>
                        <w:szCs w:val="16"/>
                      </w:rPr>
                    </w:pPr>
                    <w:r w:rsidRPr="002528DA">
                      <w:rPr>
                        <w:sz w:val="16"/>
                        <w:szCs w:val="16"/>
                      </w:rPr>
                      <w:t>*Unusual or exaggerated emotional responses.</w:t>
                    </w:r>
                  </w:p>
                  <w:p w:rsidR="00993B62" w:rsidRPr="002528DA" w:rsidRDefault="00993B62" w:rsidP="00993B62">
                    <w:pPr>
                      <w:rPr>
                        <w:sz w:val="16"/>
                        <w:szCs w:val="16"/>
                      </w:rPr>
                    </w:pPr>
                    <w:r w:rsidRPr="002528DA">
                      <w:rPr>
                        <w:sz w:val="16"/>
                        <w:szCs w:val="16"/>
                      </w:rPr>
                      <w:t>**Withdrawn from activities or decreased participation in class.</w:t>
                    </w:r>
                  </w:p>
                  <w:p w:rsidR="00993B62" w:rsidRPr="002528DA" w:rsidRDefault="00993B62" w:rsidP="00993B62">
                    <w:pPr>
                      <w:rPr>
                        <w:sz w:val="16"/>
                        <w:szCs w:val="16"/>
                      </w:rPr>
                    </w:pPr>
                    <w:r w:rsidRPr="002528DA">
                      <w:rPr>
                        <w:sz w:val="16"/>
                        <w:szCs w:val="16"/>
                      </w:rPr>
                      <w:t>*Feeling “stressed-out” or overwhelmed with the college experience.</w:t>
                    </w:r>
                  </w:p>
                  <w:p w:rsidR="00993B62" w:rsidRPr="002528DA" w:rsidRDefault="00993B62" w:rsidP="00993B62">
                    <w:pPr>
                      <w:rPr>
                        <w:sz w:val="16"/>
                        <w:szCs w:val="16"/>
                      </w:rPr>
                    </w:pPr>
                    <w:r w:rsidRPr="002528DA">
                      <w:rPr>
                        <w:sz w:val="16"/>
                        <w:szCs w:val="16"/>
                      </w:rPr>
                      <w:t>*Homesickness/death in family.</w:t>
                    </w:r>
                  </w:p>
                  <w:p w:rsidR="00993B62" w:rsidRDefault="00993B62" w:rsidP="00993B62"/>
                </w:txbxContent>
              </v:textbox>
            </v:shape>
            <v:shape id="_x0000_s1029" type="#_x0000_t202" style="position:absolute;left:4953;top:3929;width:2074;height:3465">
              <v:textbox style="mso-next-textbox:#_x0000_s1029">
                <w:txbxContent>
                  <w:p w:rsidR="00993B62" w:rsidRPr="002528DA" w:rsidRDefault="00993B62" w:rsidP="00993B62">
                    <w:pPr>
                      <w:jc w:val="center"/>
                      <w:rPr>
                        <w:b/>
                        <w:sz w:val="16"/>
                        <w:szCs w:val="16"/>
                      </w:rPr>
                    </w:pPr>
                    <w:r w:rsidRPr="002528DA">
                      <w:rPr>
                        <w:b/>
                        <w:sz w:val="16"/>
                        <w:szCs w:val="16"/>
                      </w:rPr>
                      <w:t>Level II</w:t>
                    </w:r>
                  </w:p>
                  <w:p w:rsidR="00993B62" w:rsidRPr="002528DA" w:rsidRDefault="00993B62" w:rsidP="00993B62">
                    <w:pPr>
                      <w:rPr>
                        <w:b/>
                        <w:sz w:val="16"/>
                        <w:szCs w:val="16"/>
                      </w:rPr>
                    </w:pPr>
                    <w:r w:rsidRPr="002528DA">
                      <w:rPr>
                        <w:b/>
                        <w:sz w:val="16"/>
                        <w:szCs w:val="16"/>
                      </w:rPr>
                      <w:t>Examples:</w:t>
                    </w:r>
                  </w:p>
                  <w:p w:rsidR="00993B62" w:rsidRPr="002528DA" w:rsidRDefault="00993B62" w:rsidP="00993B62">
                    <w:pPr>
                      <w:rPr>
                        <w:sz w:val="16"/>
                        <w:szCs w:val="16"/>
                      </w:rPr>
                    </w:pPr>
                  </w:p>
                  <w:p w:rsidR="00993B62" w:rsidRPr="002528DA" w:rsidRDefault="00993B62" w:rsidP="00993B62">
                    <w:pPr>
                      <w:rPr>
                        <w:sz w:val="16"/>
                        <w:szCs w:val="16"/>
                      </w:rPr>
                    </w:pPr>
                    <w:r w:rsidRPr="002528DA">
                      <w:rPr>
                        <w:sz w:val="16"/>
                        <w:szCs w:val="16"/>
                      </w:rPr>
                      <w:t>*Appears troubled or confused.</w:t>
                    </w:r>
                  </w:p>
                  <w:p w:rsidR="00993B62" w:rsidRPr="002528DA" w:rsidRDefault="00993B62" w:rsidP="00993B62">
                    <w:pPr>
                      <w:rPr>
                        <w:sz w:val="16"/>
                        <w:szCs w:val="16"/>
                      </w:rPr>
                    </w:pPr>
                    <w:r w:rsidRPr="002528DA">
                      <w:rPr>
                        <w:sz w:val="16"/>
                        <w:szCs w:val="16"/>
                      </w:rPr>
                      <w:t>*Persistent and unreasonable demands for time and attention.</w:t>
                    </w:r>
                  </w:p>
                  <w:p w:rsidR="00993B62" w:rsidRPr="002528DA" w:rsidRDefault="00993B62" w:rsidP="00993B62">
                    <w:pPr>
                      <w:rPr>
                        <w:sz w:val="16"/>
                        <w:szCs w:val="16"/>
                      </w:rPr>
                    </w:pPr>
                    <w:r w:rsidRPr="002528DA">
                      <w:rPr>
                        <w:sz w:val="16"/>
                        <w:szCs w:val="16"/>
                      </w:rPr>
                      <w:t>*Demonstrates bizarre behavior.</w:t>
                    </w:r>
                  </w:p>
                  <w:p w:rsidR="00993B62" w:rsidRPr="002528DA" w:rsidRDefault="00993B62" w:rsidP="00993B62">
                    <w:pPr>
                      <w:rPr>
                        <w:sz w:val="16"/>
                        <w:szCs w:val="16"/>
                      </w:rPr>
                    </w:pPr>
                    <w:r w:rsidRPr="002528DA">
                      <w:rPr>
                        <w:sz w:val="16"/>
                        <w:szCs w:val="16"/>
                      </w:rPr>
                      <w:t>*Intimidating or harassing another person through words and/or actions.</w:t>
                    </w:r>
                  </w:p>
                  <w:p w:rsidR="00993B62" w:rsidRPr="002528DA" w:rsidRDefault="00993B62" w:rsidP="00993B62">
                    <w:pPr>
                      <w:rPr>
                        <w:sz w:val="16"/>
                        <w:szCs w:val="16"/>
                      </w:rPr>
                    </w:pPr>
                  </w:p>
                </w:txbxContent>
              </v:textbox>
            </v:shape>
            <v:shape id="_x0000_s1030" type="#_x0000_t202" style="position:absolute;left:7490;top:3951;width:1950;height:3443">
              <v:textbox style="mso-next-textbox:#_x0000_s1030">
                <w:txbxContent>
                  <w:p w:rsidR="00993B62" w:rsidRPr="002528DA" w:rsidRDefault="00993B62" w:rsidP="00993B62">
                    <w:pPr>
                      <w:rPr>
                        <w:b/>
                        <w:sz w:val="16"/>
                        <w:szCs w:val="16"/>
                      </w:rPr>
                    </w:pPr>
                    <w:r w:rsidRPr="002528DA">
                      <w:rPr>
                        <w:b/>
                        <w:sz w:val="16"/>
                        <w:szCs w:val="16"/>
                      </w:rPr>
                      <w:t>Level III Critical</w:t>
                    </w:r>
                  </w:p>
                  <w:p w:rsidR="00993B62" w:rsidRPr="002528DA" w:rsidRDefault="00993B62" w:rsidP="00993B62">
                    <w:pPr>
                      <w:rPr>
                        <w:sz w:val="16"/>
                        <w:szCs w:val="16"/>
                      </w:rPr>
                    </w:pPr>
                    <w:r w:rsidRPr="002528DA">
                      <w:rPr>
                        <w:b/>
                        <w:sz w:val="16"/>
                        <w:szCs w:val="16"/>
                      </w:rPr>
                      <w:t>Examples</w:t>
                    </w:r>
                    <w:r w:rsidRPr="002528DA">
                      <w:rPr>
                        <w:sz w:val="16"/>
                        <w:szCs w:val="16"/>
                      </w:rPr>
                      <w:t>:</w:t>
                    </w:r>
                  </w:p>
                  <w:p w:rsidR="00993B62" w:rsidRPr="002528DA" w:rsidRDefault="00993B62" w:rsidP="00993B62">
                    <w:pPr>
                      <w:rPr>
                        <w:sz w:val="16"/>
                        <w:szCs w:val="16"/>
                      </w:rPr>
                    </w:pPr>
                  </w:p>
                  <w:p w:rsidR="00993B62" w:rsidRPr="002528DA" w:rsidRDefault="00993B62" w:rsidP="00993B62">
                    <w:pPr>
                      <w:rPr>
                        <w:sz w:val="16"/>
                        <w:szCs w:val="16"/>
                      </w:rPr>
                    </w:pPr>
                    <w:r w:rsidRPr="002528DA">
                      <w:rPr>
                        <w:sz w:val="16"/>
                        <w:szCs w:val="16"/>
                      </w:rPr>
                      <w:t>*Bringing/displaying a weapon.</w:t>
                    </w:r>
                  </w:p>
                  <w:p w:rsidR="00993B62" w:rsidRPr="002528DA" w:rsidRDefault="00993B62" w:rsidP="00993B62">
                    <w:pPr>
                      <w:rPr>
                        <w:sz w:val="16"/>
                        <w:szCs w:val="16"/>
                      </w:rPr>
                    </w:pPr>
                    <w:r w:rsidRPr="002528DA">
                      <w:rPr>
                        <w:sz w:val="16"/>
                        <w:szCs w:val="16"/>
                      </w:rPr>
                      <w:t>*Discussing a plan for self or other harm.</w:t>
                    </w:r>
                  </w:p>
                  <w:p w:rsidR="00993B62" w:rsidRPr="002528DA" w:rsidRDefault="00993B62" w:rsidP="00993B62">
                    <w:pPr>
                      <w:rPr>
                        <w:sz w:val="16"/>
                        <w:szCs w:val="16"/>
                      </w:rPr>
                    </w:pPr>
                    <w:r w:rsidRPr="002528DA">
                      <w:rPr>
                        <w:sz w:val="16"/>
                        <w:szCs w:val="16"/>
                      </w:rPr>
                      <w:t>*Obvious self-abuse.</w:t>
                    </w:r>
                  </w:p>
                  <w:p w:rsidR="00993B62" w:rsidRPr="002528DA" w:rsidRDefault="00993B62" w:rsidP="00993B62">
                    <w:pPr>
                      <w:rPr>
                        <w:sz w:val="16"/>
                        <w:szCs w:val="16"/>
                      </w:rPr>
                    </w:pPr>
                    <w:r w:rsidRPr="002528DA">
                      <w:rPr>
                        <w:sz w:val="16"/>
                        <w:szCs w:val="16"/>
                      </w:rPr>
                      <w:t>*Disconnection with reality.</w:t>
                    </w:r>
                  </w:p>
                  <w:p w:rsidR="00993B62" w:rsidRPr="002528DA" w:rsidRDefault="00993B62" w:rsidP="00993B62">
                    <w:pPr>
                      <w:rPr>
                        <w:sz w:val="16"/>
                        <w:szCs w:val="16"/>
                      </w:rPr>
                    </w:pPr>
                    <w:r w:rsidRPr="002528DA">
                      <w:rPr>
                        <w:sz w:val="16"/>
                        <w:szCs w:val="16"/>
                      </w:rPr>
                      <w:t>*Display of severe physical or mental illness.</w:t>
                    </w:r>
                  </w:p>
                  <w:p w:rsidR="00993B62" w:rsidRPr="002528DA" w:rsidRDefault="00993B62" w:rsidP="00993B62">
                    <w:pPr>
                      <w:rPr>
                        <w:sz w:val="16"/>
                        <w:szCs w:val="16"/>
                      </w:rPr>
                    </w:pPr>
                    <w:r w:rsidRPr="002528DA">
                      <w:rPr>
                        <w:sz w:val="16"/>
                        <w:szCs w:val="16"/>
                      </w:rPr>
                      <w:t>*Suicidal Ideation.</w:t>
                    </w:r>
                  </w:p>
                </w:txbxContent>
              </v:textbox>
            </v:shape>
            <v:shape id="_x0000_s1031" type="#_x0000_t67" style="position:absolute;left:3340;top:7818;width:300;height:310"/>
            <v:shape id="_x0000_s1032" type="#_x0000_t67" style="position:absolute;left:5835;top:7710;width:300;height:308"/>
            <v:shape id="_x0000_s1033" type="#_x0000_t67" style="position:absolute;left:8290;top:7710;width:300;height:308"/>
            <v:shape id="_x0000_s1034" type="#_x0000_t202" style="position:absolute;left:2715;top:8759;width:1950;height:4172">
              <v:textbox style="mso-next-textbox:#_x0000_s1034">
                <w:txbxContent>
                  <w:p w:rsidR="00993B62" w:rsidRPr="002528DA" w:rsidRDefault="00993B62" w:rsidP="00993B62">
                    <w:pPr>
                      <w:rPr>
                        <w:b/>
                        <w:sz w:val="16"/>
                        <w:szCs w:val="16"/>
                      </w:rPr>
                    </w:pPr>
                    <w:r w:rsidRPr="002528DA">
                      <w:rPr>
                        <w:b/>
                        <w:sz w:val="16"/>
                        <w:szCs w:val="16"/>
                      </w:rPr>
                      <w:t>Response</w:t>
                    </w:r>
                  </w:p>
                  <w:p w:rsidR="00993B62" w:rsidRPr="002528DA" w:rsidRDefault="00993B62" w:rsidP="00993B62">
                    <w:pPr>
                      <w:rPr>
                        <w:sz w:val="16"/>
                        <w:szCs w:val="16"/>
                      </w:rPr>
                    </w:pPr>
                  </w:p>
                  <w:p w:rsidR="00993B62" w:rsidRPr="002528DA" w:rsidRDefault="00993B62" w:rsidP="00993B62">
                    <w:pPr>
                      <w:rPr>
                        <w:sz w:val="16"/>
                        <w:szCs w:val="16"/>
                      </w:rPr>
                    </w:pPr>
                    <w:r w:rsidRPr="002528DA">
                      <w:rPr>
                        <w:sz w:val="16"/>
                        <w:szCs w:val="16"/>
                      </w:rPr>
                      <w:t xml:space="preserve">Talk to the student. Inquire if he/she knows a staff member or faculty he/she feels comfortable in talking to.  Suggest he/she talk to the person; or,  </w:t>
                    </w:r>
                  </w:p>
                  <w:p w:rsidR="00993B62" w:rsidRPr="002528DA" w:rsidRDefault="00993B62" w:rsidP="00993B62">
                    <w:pPr>
                      <w:rPr>
                        <w:sz w:val="16"/>
                        <w:szCs w:val="16"/>
                      </w:rPr>
                    </w:pPr>
                  </w:p>
                  <w:p w:rsidR="00993B62" w:rsidRPr="002528DA" w:rsidRDefault="00993B62" w:rsidP="00993B62">
                    <w:pPr>
                      <w:rPr>
                        <w:sz w:val="16"/>
                        <w:szCs w:val="16"/>
                      </w:rPr>
                    </w:pPr>
                    <w:r w:rsidRPr="002528DA">
                      <w:rPr>
                        <w:sz w:val="16"/>
                        <w:szCs w:val="16"/>
                      </w:rPr>
                      <w:t>Call Julie Byrnes 753.2271/397.2200 or Phil Smith 753.2279 and notify them of the concern.</w:t>
                    </w:r>
                  </w:p>
                  <w:p w:rsidR="00993B62" w:rsidRPr="002528DA" w:rsidRDefault="00993B62" w:rsidP="00993B62">
                    <w:pPr>
                      <w:rPr>
                        <w:sz w:val="16"/>
                        <w:szCs w:val="16"/>
                      </w:rPr>
                    </w:pPr>
                  </w:p>
                  <w:p w:rsidR="00993B62" w:rsidRPr="00914F51" w:rsidRDefault="00993B62" w:rsidP="00993B62">
                    <w:pPr>
                      <w:rPr>
                        <w:sz w:val="18"/>
                        <w:szCs w:val="18"/>
                      </w:rPr>
                    </w:pPr>
                    <w:r w:rsidRPr="002528DA">
                      <w:rPr>
                        <w:sz w:val="16"/>
                        <w:szCs w:val="16"/>
                      </w:rPr>
                      <w:t xml:space="preserve"> Julie or Phil will contact the student, set an appointment, and meet with the</w:t>
                    </w:r>
                    <w:r>
                      <w:rPr>
                        <w:sz w:val="18"/>
                        <w:szCs w:val="18"/>
                      </w:rPr>
                      <w:t xml:space="preserve"> </w:t>
                    </w:r>
                    <w:r w:rsidRPr="002528DA">
                      <w:rPr>
                        <w:sz w:val="16"/>
                        <w:szCs w:val="16"/>
                      </w:rPr>
                      <w:t>student to discuss concerns</w:t>
                    </w:r>
                    <w:r>
                      <w:rPr>
                        <w:sz w:val="18"/>
                        <w:szCs w:val="18"/>
                      </w:rPr>
                      <w:t>.</w:t>
                    </w:r>
                  </w:p>
                  <w:p w:rsidR="00993B62" w:rsidRDefault="00993B62" w:rsidP="00993B62"/>
                </w:txbxContent>
              </v:textbox>
            </v:shape>
            <v:shape id="_x0000_s1035" type="#_x0000_t202" style="position:absolute;left:5015;top:8685;width:1800;height:4246">
              <v:textbox style="mso-next-textbox:#_x0000_s1035">
                <w:txbxContent>
                  <w:p w:rsidR="00993B62" w:rsidRPr="002528DA" w:rsidRDefault="00993B62" w:rsidP="00993B62">
                    <w:pPr>
                      <w:rPr>
                        <w:b/>
                        <w:sz w:val="16"/>
                        <w:szCs w:val="16"/>
                      </w:rPr>
                    </w:pPr>
                    <w:r w:rsidRPr="002528DA">
                      <w:rPr>
                        <w:b/>
                        <w:sz w:val="16"/>
                        <w:szCs w:val="16"/>
                      </w:rPr>
                      <w:t>Response</w:t>
                    </w:r>
                  </w:p>
                  <w:p w:rsidR="00993B62" w:rsidRPr="002528DA" w:rsidRDefault="00993B62" w:rsidP="00993B62">
                    <w:pPr>
                      <w:rPr>
                        <w:b/>
                        <w:sz w:val="16"/>
                        <w:szCs w:val="16"/>
                      </w:rPr>
                    </w:pPr>
                  </w:p>
                  <w:p w:rsidR="00993B62" w:rsidRPr="002528DA" w:rsidRDefault="00993B62" w:rsidP="00993B62">
                    <w:pPr>
                      <w:rPr>
                        <w:sz w:val="16"/>
                        <w:szCs w:val="16"/>
                      </w:rPr>
                    </w:pPr>
                    <w:r w:rsidRPr="002528DA">
                      <w:rPr>
                        <w:sz w:val="16"/>
                        <w:szCs w:val="16"/>
                      </w:rPr>
                      <w:t>*</w:t>
                    </w:r>
                    <w:proofErr w:type="spellStart"/>
                    <w:r w:rsidRPr="002528DA">
                      <w:rPr>
                        <w:sz w:val="16"/>
                        <w:szCs w:val="16"/>
                      </w:rPr>
                      <w:t>Re</w:t>
                    </w:r>
                    <w:r>
                      <w:rPr>
                        <w:sz w:val="16"/>
                        <w:szCs w:val="16"/>
                      </w:rPr>
                      <w:t>m</w:t>
                    </w:r>
                    <w:r w:rsidRPr="002528DA">
                      <w:rPr>
                        <w:sz w:val="16"/>
                        <w:szCs w:val="16"/>
                      </w:rPr>
                      <w:t>main</w:t>
                    </w:r>
                    <w:proofErr w:type="spellEnd"/>
                    <w:r w:rsidRPr="002528DA">
                      <w:rPr>
                        <w:sz w:val="16"/>
                        <w:szCs w:val="16"/>
                      </w:rPr>
                      <w:t xml:space="preserve"> calm – </w:t>
                    </w:r>
                    <w:proofErr w:type="gramStart"/>
                    <w:r w:rsidRPr="002528DA">
                      <w:rPr>
                        <w:sz w:val="16"/>
                        <w:szCs w:val="16"/>
                      </w:rPr>
                      <w:t>do</w:t>
                    </w:r>
                    <w:proofErr w:type="gramEnd"/>
                    <w:r w:rsidRPr="002528DA">
                      <w:rPr>
                        <w:sz w:val="16"/>
                        <w:szCs w:val="16"/>
                      </w:rPr>
                      <w:t xml:space="preserve"> not raise your voice or challenge the student or visitor.</w:t>
                    </w:r>
                  </w:p>
                  <w:p w:rsidR="00993B62" w:rsidRPr="002528DA" w:rsidRDefault="00993B62" w:rsidP="00993B62">
                    <w:pPr>
                      <w:rPr>
                        <w:sz w:val="16"/>
                        <w:szCs w:val="16"/>
                      </w:rPr>
                    </w:pPr>
                  </w:p>
                  <w:p w:rsidR="00993B62" w:rsidRPr="002528DA" w:rsidRDefault="00993B62" w:rsidP="00993B62">
                    <w:pPr>
                      <w:rPr>
                        <w:sz w:val="16"/>
                        <w:szCs w:val="16"/>
                      </w:rPr>
                    </w:pPr>
                    <w:r w:rsidRPr="002528DA">
                      <w:rPr>
                        <w:sz w:val="16"/>
                        <w:szCs w:val="16"/>
                      </w:rPr>
                      <w:t xml:space="preserve">*Call Lynn </w:t>
                    </w:r>
                    <w:proofErr w:type="spellStart"/>
                    <w:r w:rsidRPr="002528DA">
                      <w:rPr>
                        <w:sz w:val="16"/>
                        <w:szCs w:val="16"/>
                      </w:rPr>
                      <w:t>Mahlberg</w:t>
                    </w:r>
                    <w:proofErr w:type="spellEnd"/>
                  </w:p>
                  <w:p w:rsidR="00993B62" w:rsidRPr="002528DA" w:rsidRDefault="00993B62" w:rsidP="00993B62">
                    <w:pPr>
                      <w:rPr>
                        <w:sz w:val="16"/>
                        <w:szCs w:val="16"/>
                      </w:rPr>
                    </w:pPr>
                    <w:proofErr w:type="gramStart"/>
                    <w:r>
                      <w:rPr>
                        <w:sz w:val="16"/>
                        <w:szCs w:val="16"/>
                      </w:rPr>
                      <w:t xml:space="preserve">753-2282 or 340-2047 </w:t>
                    </w:r>
                    <w:r w:rsidRPr="002528DA">
                      <w:rPr>
                        <w:sz w:val="16"/>
                        <w:szCs w:val="16"/>
                      </w:rPr>
                      <w:t>and/or their Campus Director and reports concern.</w:t>
                    </w:r>
                    <w:proofErr w:type="gramEnd"/>
                    <w:r w:rsidRPr="002528DA">
                      <w:rPr>
                        <w:sz w:val="16"/>
                        <w:szCs w:val="16"/>
                      </w:rPr>
                      <w:t xml:space="preserve">  (If you feel the need for immediate assistance, call Security.) </w:t>
                    </w:r>
                  </w:p>
                  <w:p w:rsidR="00993B62" w:rsidRPr="002528DA" w:rsidRDefault="00993B62" w:rsidP="00993B62">
                    <w:pPr>
                      <w:rPr>
                        <w:sz w:val="16"/>
                        <w:szCs w:val="16"/>
                      </w:rPr>
                    </w:pPr>
                  </w:p>
                  <w:p w:rsidR="00993B62" w:rsidRPr="00E60114" w:rsidRDefault="00993B62" w:rsidP="00993B62">
                    <w:pPr>
                      <w:rPr>
                        <w:sz w:val="18"/>
                        <w:szCs w:val="18"/>
                      </w:rPr>
                    </w:pPr>
                    <w:r w:rsidRPr="002528DA">
                      <w:rPr>
                        <w:sz w:val="16"/>
                        <w:szCs w:val="16"/>
                      </w:rPr>
                      <w:t>*Non-emergency, Lynn calls Campus Security if</w:t>
                    </w:r>
                    <w:r>
                      <w:rPr>
                        <w:sz w:val="18"/>
                        <w:szCs w:val="18"/>
                      </w:rPr>
                      <w:t xml:space="preserve"> </w:t>
                    </w:r>
                    <w:r w:rsidRPr="002528DA">
                      <w:rPr>
                        <w:sz w:val="16"/>
                        <w:szCs w:val="16"/>
                      </w:rPr>
                      <w:t>necessary.</w:t>
                    </w:r>
                  </w:p>
                  <w:p w:rsidR="00993B62" w:rsidRDefault="00993B62" w:rsidP="00993B62"/>
                </w:txbxContent>
              </v:textbox>
            </v:shape>
            <v:shape id="_x0000_s1036" type="#_x0000_t202" style="position:absolute;left:7490;top:8759;width:1800;height:4118">
              <v:textbox style="mso-next-textbox:#_x0000_s1036">
                <w:txbxContent>
                  <w:p w:rsidR="00993B62" w:rsidRPr="002528DA" w:rsidRDefault="00993B62" w:rsidP="00993B62">
                    <w:pPr>
                      <w:rPr>
                        <w:b/>
                        <w:sz w:val="16"/>
                        <w:szCs w:val="16"/>
                      </w:rPr>
                    </w:pPr>
                    <w:r w:rsidRPr="002528DA">
                      <w:rPr>
                        <w:b/>
                        <w:sz w:val="16"/>
                        <w:szCs w:val="16"/>
                      </w:rPr>
                      <w:t>Response</w:t>
                    </w:r>
                  </w:p>
                  <w:p w:rsidR="00993B62" w:rsidRPr="002528DA" w:rsidRDefault="00993B62" w:rsidP="00993B62">
                    <w:pPr>
                      <w:rPr>
                        <w:sz w:val="16"/>
                        <w:szCs w:val="16"/>
                      </w:rPr>
                    </w:pPr>
                  </w:p>
                  <w:p w:rsidR="00993B62" w:rsidRPr="002528DA" w:rsidRDefault="00993B62" w:rsidP="00993B62">
                    <w:pPr>
                      <w:rPr>
                        <w:sz w:val="16"/>
                        <w:szCs w:val="16"/>
                      </w:rPr>
                    </w:pPr>
                    <w:r w:rsidRPr="002528DA">
                      <w:rPr>
                        <w:sz w:val="16"/>
                        <w:szCs w:val="16"/>
                      </w:rPr>
                      <w:t>*Remain calm – do not raise your voice or challenge the student or visitor.</w:t>
                    </w:r>
                  </w:p>
                  <w:p w:rsidR="00993B62" w:rsidRPr="002528DA" w:rsidRDefault="00993B62" w:rsidP="00993B62">
                    <w:pPr>
                      <w:rPr>
                        <w:sz w:val="16"/>
                        <w:szCs w:val="16"/>
                      </w:rPr>
                    </w:pPr>
                  </w:p>
                  <w:p w:rsidR="00993B62" w:rsidRPr="002528DA" w:rsidRDefault="00993B62" w:rsidP="00993B62">
                    <w:pPr>
                      <w:rPr>
                        <w:sz w:val="16"/>
                        <w:szCs w:val="16"/>
                      </w:rPr>
                    </w:pPr>
                    <w:r w:rsidRPr="002528DA">
                      <w:rPr>
                        <w:sz w:val="16"/>
                        <w:szCs w:val="16"/>
                      </w:rPr>
                      <w:t>*If emergency, call 911.</w:t>
                    </w:r>
                  </w:p>
                  <w:p w:rsidR="00993B62" w:rsidRPr="002528DA" w:rsidRDefault="00993B62" w:rsidP="00993B62">
                    <w:pPr>
                      <w:rPr>
                        <w:sz w:val="16"/>
                        <w:szCs w:val="16"/>
                      </w:rPr>
                    </w:pPr>
                  </w:p>
                  <w:p w:rsidR="00993B62" w:rsidRPr="002528DA" w:rsidRDefault="00993B62" w:rsidP="00993B62">
                    <w:pPr>
                      <w:rPr>
                        <w:sz w:val="16"/>
                        <w:szCs w:val="16"/>
                      </w:rPr>
                    </w:pPr>
                    <w:r w:rsidRPr="002528DA">
                      <w:rPr>
                        <w:sz w:val="16"/>
                        <w:szCs w:val="16"/>
                      </w:rPr>
                      <w:t>* Call Security 934.4923 or Campus Director.  CIT member notified if necessary.</w:t>
                    </w:r>
                  </w:p>
                  <w:p w:rsidR="00993B62" w:rsidRPr="002528DA" w:rsidRDefault="00993B62" w:rsidP="00993B62">
                    <w:pPr>
                      <w:rPr>
                        <w:sz w:val="16"/>
                        <w:szCs w:val="16"/>
                      </w:rPr>
                    </w:pPr>
                  </w:p>
                  <w:p w:rsidR="00993B62" w:rsidRPr="002528DA" w:rsidRDefault="00993B62" w:rsidP="00993B62">
                    <w:pPr>
                      <w:rPr>
                        <w:sz w:val="16"/>
                        <w:szCs w:val="16"/>
                      </w:rPr>
                    </w:pPr>
                    <w:r w:rsidRPr="002528DA">
                      <w:rPr>
                        <w:sz w:val="16"/>
                        <w:szCs w:val="16"/>
                      </w:rPr>
                      <w:t xml:space="preserve">*Lynn </w:t>
                    </w:r>
                    <w:proofErr w:type="spellStart"/>
                    <w:r w:rsidRPr="002528DA">
                      <w:rPr>
                        <w:sz w:val="16"/>
                        <w:szCs w:val="16"/>
                      </w:rPr>
                      <w:t>Mahlberg</w:t>
                    </w:r>
                    <w:proofErr w:type="spellEnd"/>
                    <w:r w:rsidRPr="002528DA">
                      <w:rPr>
                        <w:sz w:val="16"/>
                        <w:szCs w:val="16"/>
                      </w:rPr>
                      <w:t xml:space="preserve"> is notified</w:t>
                    </w:r>
                  </w:p>
                  <w:p w:rsidR="00993B62" w:rsidRDefault="00993B62" w:rsidP="00993B62"/>
                </w:txbxContent>
              </v:textbox>
            </v:shape>
            <w10:wrap type="none"/>
            <w10:anchorlock/>
          </v:group>
        </w:pict>
      </w:r>
      <w:r>
        <w:t xml:space="preserve">Appropriate referrals are made to both campus and community resources.  In Level 3, Suicidal Ideation, Crisis Intervention Team (CIT) member may be called.  The team member will call response partner and give an estimated time of arrival on campus.  Partner notifies Lynn.  Depending on the severity of the misconduct, Lynn will address in accordance with the Nevada System of Higher Education (NSHE) Code and GBC Student Code of Conduct. </w:t>
      </w:r>
    </w:p>
    <w:p w:rsidR="00993B62" w:rsidRDefault="00993B62" w:rsidP="00993B62"/>
    <w:p w:rsidR="00993B62" w:rsidRDefault="00993B62" w:rsidP="00993B62">
      <w:pPr>
        <w:jc w:val="center"/>
      </w:pPr>
    </w:p>
    <w:p w:rsidR="00993B62" w:rsidRDefault="00993B62" w:rsidP="00993B62">
      <w:pPr>
        <w:rPr>
          <w:b/>
        </w:rPr>
      </w:pPr>
    </w:p>
    <w:p w:rsidR="00993B62" w:rsidRDefault="00993B62" w:rsidP="00993B62">
      <w:pPr>
        <w:rPr>
          <w:b/>
        </w:rPr>
      </w:pPr>
      <w:r>
        <w:rPr>
          <w:b/>
        </w:rPr>
        <w:t>Center/Campus Directors</w:t>
      </w:r>
    </w:p>
    <w:p w:rsidR="00993B62" w:rsidRDefault="00993B62" w:rsidP="00993B62">
      <w:pPr>
        <w:rPr>
          <w:b/>
        </w:rPr>
      </w:pPr>
    </w:p>
    <w:p w:rsidR="00993B62" w:rsidRPr="00384E45" w:rsidRDefault="00993B62" w:rsidP="00993B62">
      <w:r>
        <w:t xml:space="preserve">Battle Mountain --- Charlene </w:t>
      </w:r>
      <w:proofErr w:type="spellStart"/>
      <w:r>
        <w:t>Mitchel</w:t>
      </w:r>
      <w:proofErr w:type="spellEnd"/>
      <w:r>
        <w:t xml:space="preserve"> 775.635.2318 (office) or 775.374.0315 (cell)</w:t>
      </w:r>
    </w:p>
    <w:p w:rsidR="00993B62" w:rsidRDefault="00993B62" w:rsidP="00993B62"/>
    <w:p w:rsidR="00993B62" w:rsidRDefault="00993B62" w:rsidP="00993B62">
      <w:r>
        <w:t xml:space="preserve">Ely--- Mary </w:t>
      </w:r>
      <w:proofErr w:type="spellStart"/>
      <w:r>
        <w:t>Swetich</w:t>
      </w:r>
      <w:proofErr w:type="spellEnd"/>
      <w:r>
        <w:t xml:space="preserve"> 775.289.3589 (office) or 775.289.3368 (home)</w:t>
      </w:r>
    </w:p>
    <w:p w:rsidR="00993B62" w:rsidRDefault="00993B62" w:rsidP="00993B62"/>
    <w:p w:rsidR="00993B62" w:rsidRDefault="00993B62" w:rsidP="00993B62">
      <w:proofErr w:type="spellStart"/>
      <w:r>
        <w:t>Pahurmp</w:t>
      </w:r>
      <w:proofErr w:type="spellEnd"/>
      <w:r>
        <w:t xml:space="preserve"> --- </w:t>
      </w:r>
    </w:p>
    <w:p w:rsidR="00993B62" w:rsidRDefault="00993B62" w:rsidP="00993B62">
      <w:r>
        <w:t xml:space="preserve">Diane </w:t>
      </w:r>
      <w:proofErr w:type="spellStart"/>
      <w:r>
        <w:t>Wrightman</w:t>
      </w:r>
      <w:proofErr w:type="spellEnd"/>
      <w:r>
        <w:t xml:space="preserve"> (Center Manager) 775.727.2017 (office) or 313.549.424 (cell)</w:t>
      </w:r>
    </w:p>
    <w:p w:rsidR="00993B62" w:rsidRDefault="00993B62" w:rsidP="00993B62">
      <w:r>
        <w:t xml:space="preserve">Bill </w:t>
      </w:r>
      <w:proofErr w:type="spellStart"/>
      <w:r>
        <w:t>Verbeck</w:t>
      </w:r>
      <w:proofErr w:type="spellEnd"/>
      <w:r>
        <w:t xml:space="preserve"> 775.223.6651 (cell)</w:t>
      </w:r>
    </w:p>
    <w:p w:rsidR="00993B62" w:rsidRDefault="00993B62" w:rsidP="00993B62"/>
    <w:p w:rsidR="00993B62" w:rsidRPr="002C4105" w:rsidRDefault="00993B62" w:rsidP="00993B62">
      <w:r>
        <w:t xml:space="preserve">Winnemucca --- Lisa Campbell 775.623.4824 or (office) 775. 442.5940 (cell) </w:t>
      </w:r>
    </w:p>
    <w:p w:rsidR="00993B62" w:rsidRDefault="00993B62" w:rsidP="00993B62">
      <w:pPr>
        <w:rPr>
          <w:b/>
        </w:rPr>
      </w:pPr>
    </w:p>
    <w:p w:rsidR="00993B62" w:rsidRDefault="00993B62" w:rsidP="00993B62">
      <w:pPr>
        <w:rPr>
          <w:b/>
        </w:rPr>
      </w:pPr>
    </w:p>
    <w:p w:rsidR="00993B62" w:rsidRDefault="00993B62" w:rsidP="00993B62">
      <w:r w:rsidRPr="00506056">
        <w:rPr>
          <w:b/>
        </w:rPr>
        <w:t>Suicide Hotline</w:t>
      </w:r>
      <w:r w:rsidRPr="00506056">
        <w:t>:</w:t>
      </w:r>
      <w:r>
        <w:t xml:space="preserve">  1-877-885-HOPE</w:t>
      </w:r>
    </w:p>
    <w:p w:rsidR="00993B62" w:rsidRDefault="00993B62" w:rsidP="00993B62">
      <w:pPr>
        <w:numPr>
          <w:ilvl w:val="12"/>
          <w:numId w:val="0"/>
        </w:numPr>
        <w:jc w:val="center"/>
        <w:rPr>
          <w:b/>
        </w:rPr>
      </w:pPr>
    </w:p>
    <w:p w:rsidR="00993B62" w:rsidRDefault="00993B62" w:rsidP="00993B62">
      <w:pPr>
        <w:numPr>
          <w:ilvl w:val="12"/>
          <w:numId w:val="0"/>
        </w:numPr>
        <w:jc w:val="center"/>
        <w:rPr>
          <w:b/>
        </w:rPr>
      </w:pPr>
    </w:p>
    <w:p w:rsidR="00993B62" w:rsidRDefault="00993B62" w:rsidP="00993B62">
      <w:pPr>
        <w:numPr>
          <w:ilvl w:val="12"/>
          <w:numId w:val="0"/>
        </w:numPr>
        <w:jc w:val="center"/>
        <w:rPr>
          <w:b/>
        </w:rPr>
      </w:pPr>
    </w:p>
    <w:p w:rsidR="00993B62" w:rsidRDefault="00993B62" w:rsidP="00993B62">
      <w:pPr>
        <w:numPr>
          <w:ilvl w:val="12"/>
          <w:numId w:val="0"/>
        </w:numPr>
        <w:jc w:val="center"/>
        <w:rPr>
          <w:b/>
        </w:rPr>
      </w:pPr>
    </w:p>
    <w:p w:rsidR="00993B62" w:rsidRDefault="00993B62" w:rsidP="00993B62">
      <w:pPr>
        <w:numPr>
          <w:ilvl w:val="12"/>
          <w:numId w:val="0"/>
        </w:numPr>
        <w:jc w:val="center"/>
        <w:rPr>
          <w:b/>
        </w:rPr>
      </w:pPr>
    </w:p>
    <w:p w:rsidR="00993B62" w:rsidRDefault="00993B62" w:rsidP="00993B62"/>
    <w:p w:rsidR="00E43864" w:rsidRDefault="00E43864" w:rsidP="00B45006"/>
    <w:p w:rsidR="00E43864" w:rsidRDefault="00E43864" w:rsidP="00B45006"/>
    <w:sectPr w:rsidR="00E43864" w:rsidSect="00993B62">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E40" w:rsidRDefault="00556E40">
      <w:r>
        <w:separator/>
      </w:r>
    </w:p>
  </w:endnote>
  <w:endnote w:type="continuationSeparator" w:id="0">
    <w:p w:rsidR="00556E40" w:rsidRDefault="00556E4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NewBskvll BT">
    <w:altName w:val="Times New Roman"/>
    <w:charset w:val="00"/>
    <w:family w:val="roman"/>
    <w:pitch w:val="variable"/>
    <w:sig w:usb0="00000087" w:usb1="00000000" w:usb2="00000000" w:usb3="00000000" w:csb0="0000001B" w:csb1="00000000"/>
  </w:font>
  <w:font w:name="New Century Schoolbook">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E40" w:rsidRDefault="00556E40">
      <w:r>
        <w:separator/>
      </w:r>
    </w:p>
  </w:footnote>
  <w:footnote w:type="continuationSeparator" w:id="0">
    <w:p w:rsidR="00556E40" w:rsidRDefault="00556E40">
      <w:r>
        <w:continuationSeparator/>
      </w:r>
    </w:p>
  </w:footnote>
  <w:footnote w:id="1">
    <w:p w:rsidR="00993B62" w:rsidRDefault="00993B62" w:rsidP="00993B62">
      <w:pPr>
        <w:spacing w:after="240" w:line="204" w:lineRule="auto"/>
      </w:pPr>
      <w:r>
        <w:rPr>
          <w:sz w:val="16"/>
          <w:szCs w:val="16"/>
        </w:rPr>
        <w:t>1</w:t>
      </w:r>
      <w:r>
        <w:rPr>
          <w:rFonts w:ascii="NewBskvll BT" w:hAnsi="NewBskvll BT" w:cs="NewBskvll BT"/>
        </w:rPr>
        <w:t xml:space="preserve">     </w:t>
      </w:r>
      <w:r>
        <w:rPr>
          <w:rFonts w:ascii="NewBskvll BT" w:hAnsi="NewBskvll BT" w:cs="NewBskvll BT"/>
          <w:sz w:val="16"/>
          <w:szCs w:val="16"/>
        </w:rPr>
        <w:t>Federal law applies to individuals with substantial impairments affecting one or more major life activities, those with records of such impairments, and those who are regarded as having such impairments.  These individuals must be able to carry out the essential requirements of the program with reasonable accommodations</w:t>
      </w:r>
      <w:r>
        <w:rPr>
          <w:rFonts w:ascii="New Century Schoolbook" w:hAnsi="New Century Schoolbook" w:cs="New Century Schoolbook"/>
          <w:sz w:val="16"/>
          <w:szCs w:val="16"/>
        </w:rPr>
        <w:t>.</w:t>
      </w:r>
    </w:p>
  </w:footnote>
  <w:footnote w:id="2">
    <w:p w:rsidR="00993B62" w:rsidRDefault="00993B62" w:rsidP="00993B62">
      <w:pPr>
        <w:spacing w:line="204" w:lineRule="auto"/>
        <w:rPr>
          <w:rFonts w:ascii="New Century Schoolbook" w:hAnsi="New Century Schoolbook" w:cs="New Century Schoolbook"/>
          <w:sz w:val="16"/>
          <w:szCs w:val="16"/>
        </w:rPr>
      </w:pPr>
      <w:r>
        <w:rPr>
          <w:sz w:val="16"/>
          <w:szCs w:val="16"/>
        </w:rPr>
        <w:t>2</w:t>
      </w:r>
      <w:r>
        <w:rPr>
          <w:rFonts w:ascii="NewBskvll BT" w:hAnsi="NewBskvll BT" w:cs="NewBskvll BT"/>
          <w:sz w:val="16"/>
          <w:szCs w:val="16"/>
        </w:rPr>
        <w:t xml:space="preserve">     Students making such requests will be provided with this policy and with information from admissions and records.  This information includes:  A general college brochure providing information on services, support agencies, answers to basic questions, and any necessary forms.</w:t>
      </w:r>
    </w:p>
    <w:p w:rsidR="00993B62" w:rsidRDefault="00993B62" w:rsidP="00993B62">
      <w:pPr>
        <w:spacing w:line="204"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4A45ED0"/>
    <w:lvl w:ilvl="0">
      <w:numFmt w:val="bullet"/>
      <w:lvlText w:val="*"/>
      <w:lvlJc w:val="left"/>
    </w:lvl>
  </w:abstractNum>
  <w:abstractNum w:abstractNumId="1">
    <w:nsid w:val="005C75BC"/>
    <w:multiLevelType w:val="hybridMultilevel"/>
    <w:tmpl w:val="191CB6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0E62768"/>
    <w:multiLevelType w:val="hybridMultilevel"/>
    <w:tmpl w:val="A5CCEA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A620F4"/>
    <w:multiLevelType w:val="hybridMultilevel"/>
    <w:tmpl w:val="CEECED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02287E"/>
    <w:multiLevelType w:val="hybridMultilevel"/>
    <w:tmpl w:val="6A1E6E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956882"/>
    <w:multiLevelType w:val="hybridMultilevel"/>
    <w:tmpl w:val="20DE33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0DD2B68"/>
    <w:multiLevelType w:val="hybridMultilevel"/>
    <w:tmpl w:val="D11EE4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50762BD"/>
    <w:multiLevelType w:val="hybridMultilevel"/>
    <w:tmpl w:val="6F4C25D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70127DD"/>
    <w:multiLevelType w:val="hybridMultilevel"/>
    <w:tmpl w:val="F01E5E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6A158F"/>
    <w:multiLevelType w:val="multilevel"/>
    <w:tmpl w:val="88EAE40A"/>
    <w:lvl w:ilvl="0">
      <w:start w:val="5"/>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0">
    <w:nsid w:val="1B750D9A"/>
    <w:multiLevelType w:val="hybridMultilevel"/>
    <w:tmpl w:val="FE742F2A"/>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C744E4A"/>
    <w:multiLevelType w:val="hybridMultilevel"/>
    <w:tmpl w:val="5314A26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19C0A1D"/>
    <w:multiLevelType w:val="hybridMultilevel"/>
    <w:tmpl w:val="6DC0C39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D207195"/>
    <w:multiLevelType w:val="hybridMultilevel"/>
    <w:tmpl w:val="58AAD8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011417E"/>
    <w:multiLevelType w:val="hybridMultilevel"/>
    <w:tmpl w:val="9BB4D50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118100D"/>
    <w:multiLevelType w:val="hybridMultilevel"/>
    <w:tmpl w:val="FB1C2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981374"/>
    <w:multiLevelType w:val="hybridMultilevel"/>
    <w:tmpl w:val="E2B4B2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62A1F1C"/>
    <w:multiLevelType w:val="multilevel"/>
    <w:tmpl w:val="EF8EA716"/>
    <w:lvl w:ilvl="0">
      <w:start w:val="8"/>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9373078"/>
    <w:multiLevelType w:val="hybridMultilevel"/>
    <w:tmpl w:val="2F38C848"/>
    <w:lvl w:ilvl="0" w:tplc="DCD4380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CAE127C"/>
    <w:multiLevelType w:val="hybridMultilevel"/>
    <w:tmpl w:val="A084686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1A80CCB"/>
    <w:multiLevelType w:val="hybridMultilevel"/>
    <w:tmpl w:val="D6DE85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53E1950"/>
    <w:multiLevelType w:val="hybridMultilevel"/>
    <w:tmpl w:val="506CC18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BF5399E"/>
    <w:multiLevelType w:val="hybridMultilevel"/>
    <w:tmpl w:val="4FFA837C"/>
    <w:lvl w:ilvl="0" w:tplc="04090005">
      <w:start w:val="1"/>
      <w:numFmt w:val="bullet"/>
      <w:lvlText w:val=""/>
      <w:lvlJc w:val="left"/>
      <w:pPr>
        <w:tabs>
          <w:tab w:val="num" w:pos="1155"/>
        </w:tabs>
        <w:ind w:left="1155" w:hanging="360"/>
      </w:pPr>
      <w:rPr>
        <w:rFonts w:ascii="Wingdings" w:hAnsi="Wingdings" w:hint="default"/>
      </w:rPr>
    </w:lvl>
    <w:lvl w:ilvl="1" w:tplc="04090003" w:tentative="1">
      <w:start w:val="1"/>
      <w:numFmt w:val="bullet"/>
      <w:lvlText w:val="o"/>
      <w:lvlJc w:val="left"/>
      <w:pPr>
        <w:tabs>
          <w:tab w:val="num" w:pos="1875"/>
        </w:tabs>
        <w:ind w:left="1875" w:hanging="360"/>
      </w:pPr>
      <w:rPr>
        <w:rFonts w:ascii="Courier New" w:hAnsi="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3">
    <w:nsid w:val="4C453973"/>
    <w:multiLevelType w:val="hybridMultilevel"/>
    <w:tmpl w:val="4CE66C1A"/>
    <w:lvl w:ilvl="0" w:tplc="04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4">
    <w:nsid w:val="4D4A5050"/>
    <w:multiLevelType w:val="hybridMultilevel"/>
    <w:tmpl w:val="CA4A27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0EB0753"/>
    <w:multiLevelType w:val="hybridMultilevel"/>
    <w:tmpl w:val="5FD4D2C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39C3F87"/>
    <w:multiLevelType w:val="hybridMultilevel"/>
    <w:tmpl w:val="CF3CB5EE"/>
    <w:lvl w:ilvl="0" w:tplc="04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7">
    <w:nsid w:val="55852051"/>
    <w:multiLevelType w:val="hybridMultilevel"/>
    <w:tmpl w:val="DB60AA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5957B27"/>
    <w:multiLevelType w:val="hybridMultilevel"/>
    <w:tmpl w:val="917CCB0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9887A54"/>
    <w:multiLevelType w:val="multilevel"/>
    <w:tmpl w:val="710AFD86"/>
    <w:lvl w:ilvl="0">
      <w:start w:val="3"/>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nsid w:val="5A0D7DCC"/>
    <w:multiLevelType w:val="hybridMultilevel"/>
    <w:tmpl w:val="9B2A44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C597F44"/>
    <w:multiLevelType w:val="hybridMultilevel"/>
    <w:tmpl w:val="EB5243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7371CE"/>
    <w:multiLevelType w:val="hybridMultilevel"/>
    <w:tmpl w:val="7988F58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5CC67331"/>
    <w:multiLevelType w:val="hybridMultilevel"/>
    <w:tmpl w:val="B91634FC"/>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0"/>
        </w:tabs>
        <w:ind w:left="0" w:hanging="360"/>
      </w:pPr>
      <w:rPr>
        <w:rFonts w:ascii="Courier New" w:hAnsi="Courier New" w:cs="Courier New" w:hint="default"/>
      </w:rPr>
    </w:lvl>
    <w:lvl w:ilvl="5" w:tplc="04090005" w:tentative="1">
      <w:start w:val="1"/>
      <w:numFmt w:val="bullet"/>
      <w:lvlText w:val=""/>
      <w:lvlJc w:val="left"/>
      <w:pPr>
        <w:tabs>
          <w:tab w:val="num" w:pos="720"/>
        </w:tabs>
        <w:ind w:left="720" w:hanging="360"/>
      </w:pPr>
      <w:rPr>
        <w:rFonts w:ascii="Wingdings" w:hAnsi="Wingdings" w:hint="default"/>
      </w:rPr>
    </w:lvl>
    <w:lvl w:ilvl="6" w:tplc="04090001" w:tentative="1">
      <w:start w:val="1"/>
      <w:numFmt w:val="bullet"/>
      <w:lvlText w:val=""/>
      <w:lvlJc w:val="left"/>
      <w:pPr>
        <w:tabs>
          <w:tab w:val="num" w:pos="1440"/>
        </w:tabs>
        <w:ind w:left="1440" w:hanging="360"/>
      </w:pPr>
      <w:rPr>
        <w:rFonts w:ascii="Symbol" w:hAnsi="Symbol" w:hint="default"/>
      </w:rPr>
    </w:lvl>
    <w:lvl w:ilvl="7" w:tplc="04090003" w:tentative="1">
      <w:start w:val="1"/>
      <w:numFmt w:val="bullet"/>
      <w:lvlText w:val="o"/>
      <w:lvlJc w:val="left"/>
      <w:pPr>
        <w:tabs>
          <w:tab w:val="num" w:pos="2160"/>
        </w:tabs>
        <w:ind w:left="2160" w:hanging="360"/>
      </w:pPr>
      <w:rPr>
        <w:rFonts w:ascii="Courier New" w:hAnsi="Courier New" w:cs="Courier New" w:hint="default"/>
      </w:rPr>
    </w:lvl>
    <w:lvl w:ilvl="8" w:tplc="04090005" w:tentative="1">
      <w:start w:val="1"/>
      <w:numFmt w:val="bullet"/>
      <w:lvlText w:val=""/>
      <w:lvlJc w:val="left"/>
      <w:pPr>
        <w:tabs>
          <w:tab w:val="num" w:pos="2880"/>
        </w:tabs>
        <w:ind w:left="2880" w:hanging="360"/>
      </w:pPr>
      <w:rPr>
        <w:rFonts w:ascii="Wingdings" w:hAnsi="Wingdings" w:hint="default"/>
      </w:rPr>
    </w:lvl>
  </w:abstractNum>
  <w:abstractNum w:abstractNumId="34">
    <w:nsid w:val="5FB56CE7"/>
    <w:multiLevelType w:val="hybridMultilevel"/>
    <w:tmpl w:val="5FDCEB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0130A5A"/>
    <w:multiLevelType w:val="multilevel"/>
    <w:tmpl w:val="A19EA2D0"/>
    <w:lvl w:ilvl="0">
      <w:start w:val="6"/>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2297EE0"/>
    <w:multiLevelType w:val="hybridMultilevel"/>
    <w:tmpl w:val="34EEE17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63E87DE0"/>
    <w:multiLevelType w:val="hybridMultilevel"/>
    <w:tmpl w:val="8960966E"/>
    <w:lvl w:ilvl="0" w:tplc="DCD438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8">
    <w:nsid w:val="64293F00"/>
    <w:multiLevelType w:val="hybridMultilevel"/>
    <w:tmpl w:val="46E412D4"/>
    <w:lvl w:ilvl="0" w:tplc="DCD4380C">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39">
    <w:nsid w:val="65F81E21"/>
    <w:multiLevelType w:val="hybridMultilevel"/>
    <w:tmpl w:val="4C0CCC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9C03502"/>
    <w:multiLevelType w:val="hybridMultilevel"/>
    <w:tmpl w:val="94D2C23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6AC970B1"/>
    <w:multiLevelType w:val="hybridMultilevel"/>
    <w:tmpl w:val="F8B4D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2F794F"/>
    <w:multiLevelType w:val="multilevel"/>
    <w:tmpl w:val="4B323CEA"/>
    <w:lvl w:ilvl="0">
      <w:start w:val="10"/>
      <w:numFmt w:val="decimal"/>
      <w:lvlText w:val="%1"/>
      <w:lvlJc w:val="left"/>
      <w:pPr>
        <w:tabs>
          <w:tab w:val="num" w:pos="450"/>
        </w:tabs>
        <w:ind w:left="450" w:hanging="450"/>
      </w:pPr>
      <w:rPr>
        <w:rFonts w:hint="default"/>
        <w:b/>
      </w:rPr>
    </w:lvl>
    <w:lvl w:ilvl="1">
      <w:start w:val="3"/>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3">
    <w:nsid w:val="6D406E48"/>
    <w:multiLevelType w:val="hybridMultilevel"/>
    <w:tmpl w:val="3C5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EF45F4"/>
    <w:multiLevelType w:val="hybridMultilevel"/>
    <w:tmpl w:val="CAF4AAD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6EB96D33"/>
    <w:multiLevelType w:val="hybridMultilevel"/>
    <w:tmpl w:val="03787758"/>
    <w:lvl w:ilvl="0" w:tplc="04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6">
    <w:nsid w:val="756A39D1"/>
    <w:multiLevelType w:val="hybridMultilevel"/>
    <w:tmpl w:val="9D94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7658AB"/>
    <w:multiLevelType w:val="hybridMultilevel"/>
    <w:tmpl w:val="9C32AB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8D12C46"/>
    <w:multiLevelType w:val="hybridMultilevel"/>
    <w:tmpl w:val="D8304E5C"/>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nsid w:val="7B3C74C2"/>
    <w:multiLevelType w:val="hybridMultilevel"/>
    <w:tmpl w:val="EC948E68"/>
    <w:lvl w:ilvl="0" w:tplc="04090001">
      <w:start w:val="1"/>
      <w:numFmt w:val="bullet"/>
      <w:lvlText w:val=""/>
      <w:lvlJc w:val="left"/>
      <w:pPr>
        <w:tabs>
          <w:tab w:val="num" w:pos="1555"/>
        </w:tabs>
        <w:ind w:left="1555" w:hanging="360"/>
      </w:pPr>
      <w:rPr>
        <w:rFonts w:ascii="Symbol" w:hAnsi="Symbol" w:hint="default"/>
      </w:rPr>
    </w:lvl>
    <w:lvl w:ilvl="1" w:tplc="04090003" w:tentative="1">
      <w:start w:val="1"/>
      <w:numFmt w:val="bullet"/>
      <w:lvlText w:val="o"/>
      <w:lvlJc w:val="left"/>
      <w:pPr>
        <w:tabs>
          <w:tab w:val="num" w:pos="2275"/>
        </w:tabs>
        <w:ind w:left="2275" w:hanging="360"/>
      </w:pPr>
      <w:rPr>
        <w:rFonts w:ascii="Courier New" w:hAnsi="Courier New" w:cs="Courier New" w:hint="default"/>
      </w:rPr>
    </w:lvl>
    <w:lvl w:ilvl="2" w:tplc="04090005" w:tentative="1">
      <w:start w:val="1"/>
      <w:numFmt w:val="bullet"/>
      <w:lvlText w:val=""/>
      <w:lvlJc w:val="left"/>
      <w:pPr>
        <w:tabs>
          <w:tab w:val="num" w:pos="2995"/>
        </w:tabs>
        <w:ind w:left="2995" w:hanging="360"/>
      </w:pPr>
      <w:rPr>
        <w:rFonts w:ascii="Wingdings" w:hAnsi="Wingdings" w:hint="default"/>
      </w:rPr>
    </w:lvl>
    <w:lvl w:ilvl="3" w:tplc="04090001" w:tentative="1">
      <w:start w:val="1"/>
      <w:numFmt w:val="bullet"/>
      <w:lvlText w:val=""/>
      <w:lvlJc w:val="left"/>
      <w:pPr>
        <w:tabs>
          <w:tab w:val="num" w:pos="3715"/>
        </w:tabs>
        <w:ind w:left="3715" w:hanging="360"/>
      </w:pPr>
      <w:rPr>
        <w:rFonts w:ascii="Symbol" w:hAnsi="Symbol" w:hint="default"/>
      </w:rPr>
    </w:lvl>
    <w:lvl w:ilvl="4" w:tplc="04090003" w:tentative="1">
      <w:start w:val="1"/>
      <w:numFmt w:val="bullet"/>
      <w:lvlText w:val="o"/>
      <w:lvlJc w:val="left"/>
      <w:pPr>
        <w:tabs>
          <w:tab w:val="num" w:pos="4435"/>
        </w:tabs>
        <w:ind w:left="4435" w:hanging="360"/>
      </w:pPr>
      <w:rPr>
        <w:rFonts w:ascii="Courier New" w:hAnsi="Courier New" w:cs="Courier New" w:hint="default"/>
      </w:rPr>
    </w:lvl>
    <w:lvl w:ilvl="5" w:tplc="04090005" w:tentative="1">
      <w:start w:val="1"/>
      <w:numFmt w:val="bullet"/>
      <w:lvlText w:val=""/>
      <w:lvlJc w:val="left"/>
      <w:pPr>
        <w:tabs>
          <w:tab w:val="num" w:pos="5155"/>
        </w:tabs>
        <w:ind w:left="5155" w:hanging="360"/>
      </w:pPr>
      <w:rPr>
        <w:rFonts w:ascii="Wingdings" w:hAnsi="Wingdings" w:hint="default"/>
      </w:rPr>
    </w:lvl>
    <w:lvl w:ilvl="6" w:tplc="04090001" w:tentative="1">
      <w:start w:val="1"/>
      <w:numFmt w:val="bullet"/>
      <w:lvlText w:val=""/>
      <w:lvlJc w:val="left"/>
      <w:pPr>
        <w:tabs>
          <w:tab w:val="num" w:pos="5875"/>
        </w:tabs>
        <w:ind w:left="5875" w:hanging="360"/>
      </w:pPr>
      <w:rPr>
        <w:rFonts w:ascii="Symbol" w:hAnsi="Symbol" w:hint="default"/>
      </w:rPr>
    </w:lvl>
    <w:lvl w:ilvl="7" w:tplc="04090003" w:tentative="1">
      <w:start w:val="1"/>
      <w:numFmt w:val="bullet"/>
      <w:lvlText w:val="o"/>
      <w:lvlJc w:val="left"/>
      <w:pPr>
        <w:tabs>
          <w:tab w:val="num" w:pos="6595"/>
        </w:tabs>
        <w:ind w:left="6595" w:hanging="360"/>
      </w:pPr>
      <w:rPr>
        <w:rFonts w:ascii="Courier New" w:hAnsi="Courier New" w:cs="Courier New" w:hint="default"/>
      </w:rPr>
    </w:lvl>
    <w:lvl w:ilvl="8" w:tplc="04090005" w:tentative="1">
      <w:start w:val="1"/>
      <w:numFmt w:val="bullet"/>
      <w:lvlText w:val=""/>
      <w:lvlJc w:val="left"/>
      <w:pPr>
        <w:tabs>
          <w:tab w:val="num" w:pos="7315"/>
        </w:tabs>
        <w:ind w:left="7315" w:hanging="360"/>
      </w:pPr>
      <w:rPr>
        <w:rFonts w:ascii="Wingdings" w:hAnsi="Wingdings" w:hint="default"/>
      </w:rPr>
    </w:lvl>
  </w:abstractNum>
  <w:abstractNum w:abstractNumId="50">
    <w:nsid w:val="7D627C64"/>
    <w:multiLevelType w:val="hybridMultilevel"/>
    <w:tmpl w:val="A0AEC5D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43"/>
  </w:num>
  <w:num w:numId="3">
    <w:abstractNumId w:val="0"/>
    <w:lvlOverride w:ilvl="0">
      <w:lvl w:ilvl="0">
        <w:start w:val="1"/>
        <w:numFmt w:val="bullet"/>
        <w:lvlText w:val=" "/>
        <w:legacy w:legacy="1" w:legacySpace="0" w:legacyIndent="1"/>
        <w:lvlJc w:val="left"/>
        <w:pPr>
          <w:ind w:left="1" w:hanging="1"/>
        </w:pPr>
        <w:rPr>
          <w:rFonts w:ascii="Helvetica" w:hAnsi="Helvetica" w:hint="default"/>
        </w:rPr>
      </w:lvl>
    </w:lvlOverride>
  </w:num>
  <w:num w:numId="4">
    <w:abstractNumId w:val="5"/>
  </w:num>
  <w:num w:numId="5">
    <w:abstractNumId w:val="21"/>
  </w:num>
  <w:num w:numId="6">
    <w:abstractNumId w:val="48"/>
  </w:num>
  <w:num w:numId="7">
    <w:abstractNumId w:val="20"/>
  </w:num>
  <w:num w:numId="8">
    <w:abstractNumId w:val="36"/>
  </w:num>
  <w:num w:numId="9">
    <w:abstractNumId w:val="12"/>
  </w:num>
  <w:num w:numId="10">
    <w:abstractNumId w:val="19"/>
  </w:num>
  <w:num w:numId="11">
    <w:abstractNumId w:val="24"/>
  </w:num>
  <w:num w:numId="12">
    <w:abstractNumId w:val="47"/>
  </w:num>
  <w:num w:numId="13">
    <w:abstractNumId w:val="28"/>
  </w:num>
  <w:num w:numId="14">
    <w:abstractNumId w:val="39"/>
  </w:num>
  <w:num w:numId="15">
    <w:abstractNumId w:val="6"/>
  </w:num>
  <w:num w:numId="16">
    <w:abstractNumId w:val="16"/>
  </w:num>
  <w:num w:numId="17">
    <w:abstractNumId w:val="1"/>
  </w:num>
  <w:num w:numId="18">
    <w:abstractNumId w:val="3"/>
  </w:num>
  <w:num w:numId="19">
    <w:abstractNumId w:val="33"/>
  </w:num>
  <w:num w:numId="20">
    <w:abstractNumId w:val="40"/>
  </w:num>
  <w:num w:numId="21">
    <w:abstractNumId w:val="37"/>
  </w:num>
  <w:num w:numId="22">
    <w:abstractNumId w:val="38"/>
  </w:num>
  <w:num w:numId="23">
    <w:abstractNumId w:val="18"/>
  </w:num>
  <w:num w:numId="24">
    <w:abstractNumId w:val="8"/>
  </w:num>
  <w:num w:numId="25">
    <w:abstractNumId w:val="49"/>
  </w:num>
  <w:num w:numId="26">
    <w:abstractNumId w:val="35"/>
  </w:num>
  <w:num w:numId="27">
    <w:abstractNumId w:val="17"/>
  </w:num>
  <w:num w:numId="28">
    <w:abstractNumId w:val="30"/>
  </w:num>
  <w:num w:numId="29">
    <w:abstractNumId w:val="22"/>
  </w:num>
  <w:num w:numId="30">
    <w:abstractNumId w:val="13"/>
  </w:num>
  <w:num w:numId="31">
    <w:abstractNumId w:val="9"/>
  </w:num>
  <w:num w:numId="32">
    <w:abstractNumId w:val="2"/>
  </w:num>
  <w:num w:numId="33">
    <w:abstractNumId w:val="11"/>
  </w:num>
  <w:num w:numId="34">
    <w:abstractNumId w:val="42"/>
  </w:num>
  <w:num w:numId="35">
    <w:abstractNumId w:val="29"/>
  </w:num>
  <w:num w:numId="36">
    <w:abstractNumId w:val="34"/>
  </w:num>
  <w:num w:numId="37">
    <w:abstractNumId w:val="14"/>
  </w:num>
  <w:num w:numId="38">
    <w:abstractNumId w:val="44"/>
  </w:num>
  <w:num w:numId="39">
    <w:abstractNumId w:val="23"/>
  </w:num>
  <w:num w:numId="40">
    <w:abstractNumId w:val="45"/>
  </w:num>
  <w:num w:numId="41">
    <w:abstractNumId w:val="50"/>
  </w:num>
  <w:num w:numId="42">
    <w:abstractNumId w:val="26"/>
  </w:num>
  <w:num w:numId="43">
    <w:abstractNumId w:val="32"/>
  </w:num>
  <w:num w:numId="44">
    <w:abstractNumId w:val="25"/>
  </w:num>
  <w:num w:numId="45">
    <w:abstractNumId w:val="27"/>
  </w:num>
  <w:num w:numId="46">
    <w:abstractNumId w:val="7"/>
  </w:num>
  <w:num w:numId="47">
    <w:abstractNumId w:val="4"/>
  </w:num>
  <w:num w:numId="48">
    <w:abstractNumId w:val="41"/>
  </w:num>
  <w:num w:numId="49">
    <w:abstractNumId w:val="15"/>
  </w:num>
  <w:num w:numId="50">
    <w:abstractNumId w:val="46"/>
  </w:num>
  <w:num w:numId="51">
    <w:abstractNumId w:val="3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53249"/>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20BD5"/>
    <w:rsid w:val="0002181D"/>
    <w:rsid w:val="0002187E"/>
    <w:rsid w:val="00022F3C"/>
    <w:rsid w:val="000322B2"/>
    <w:rsid w:val="0005362C"/>
    <w:rsid w:val="000541FD"/>
    <w:rsid w:val="00065B88"/>
    <w:rsid w:val="000664A4"/>
    <w:rsid w:val="00077609"/>
    <w:rsid w:val="00080549"/>
    <w:rsid w:val="00083C52"/>
    <w:rsid w:val="00085FB8"/>
    <w:rsid w:val="000B0C32"/>
    <w:rsid w:val="000B2F16"/>
    <w:rsid w:val="000C27C5"/>
    <w:rsid w:val="000C3D90"/>
    <w:rsid w:val="000C61B3"/>
    <w:rsid w:val="000C710E"/>
    <w:rsid w:val="000E103F"/>
    <w:rsid w:val="000E1EF9"/>
    <w:rsid w:val="000F0979"/>
    <w:rsid w:val="000F3E9F"/>
    <w:rsid w:val="000F7BB6"/>
    <w:rsid w:val="00104A5D"/>
    <w:rsid w:val="00107FF0"/>
    <w:rsid w:val="0011153A"/>
    <w:rsid w:val="00117829"/>
    <w:rsid w:val="00117E71"/>
    <w:rsid w:val="00131B99"/>
    <w:rsid w:val="00140F00"/>
    <w:rsid w:val="00145514"/>
    <w:rsid w:val="00171495"/>
    <w:rsid w:val="00171881"/>
    <w:rsid w:val="0017637F"/>
    <w:rsid w:val="001773AF"/>
    <w:rsid w:val="001823C4"/>
    <w:rsid w:val="00183791"/>
    <w:rsid w:val="00184618"/>
    <w:rsid w:val="001871B5"/>
    <w:rsid w:val="001958E7"/>
    <w:rsid w:val="001A32F2"/>
    <w:rsid w:val="001A577E"/>
    <w:rsid w:val="001B37F0"/>
    <w:rsid w:val="001C1993"/>
    <w:rsid w:val="001C22B3"/>
    <w:rsid w:val="001D0347"/>
    <w:rsid w:val="001D218A"/>
    <w:rsid w:val="001F3333"/>
    <w:rsid w:val="001F68BE"/>
    <w:rsid w:val="001F75A9"/>
    <w:rsid w:val="00203080"/>
    <w:rsid w:val="002177BD"/>
    <w:rsid w:val="00220435"/>
    <w:rsid w:val="0022773C"/>
    <w:rsid w:val="00233571"/>
    <w:rsid w:val="00236615"/>
    <w:rsid w:val="00251566"/>
    <w:rsid w:val="00251746"/>
    <w:rsid w:val="002518B3"/>
    <w:rsid w:val="002518D6"/>
    <w:rsid w:val="002637E6"/>
    <w:rsid w:val="002723F1"/>
    <w:rsid w:val="00275D26"/>
    <w:rsid w:val="00294B12"/>
    <w:rsid w:val="00295624"/>
    <w:rsid w:val="002970F3"/>
    <w:rsid w:val="002A3ADE"/>
    <w:rsid w:val="002B6761"/>
    <w:rsid w:val="002C075D"/>
    <w:rsid w:val="002C10C0"/>
    <w:rsid w:val="002C1F9F"/>
    <w:rsid w:val="002C7160"/>
    <w:rsid w:val="002D4699"/>
    <w:rsid w:val="002D6641"/>
    <w:rsid w:val="002E05E5"/>
    <w:rsid w:val="002F2238"/>
    <w:rsid w:val="002F5E48"/>
    <w:rsid w:val="002F656A"/>
    <w:rsid w:val="0030096A"/>
    <w:rsid w:val="003013B5"/>
    <w:rsid w:val="003030FB"/>
    <w:rsid w:val="00305C6F"/>
    <w:rsid w:val="00310312"/>
    <w:rsid w:val="0031261A"/>
    <w:rsid w:val="00316798"/>
    <w:rsid w:val="00322F7B"/>
    <w:rsid w:val="00327993"/>
    <w:rsid w:val="0033233C"/>
    <w:rsid w:val="00333E2E"/>
    <w:rsid w:val="00334AB2"/>
    <w:rsid w:val="003373B0"/>
    <w:rsid w:val="00344CF0"/>
    <w:rsid w:val="00344DD0"/>
    <w:rsid w:val="003461C9"/>
    <w:rsid w:val="00351132"/>
    <w:rsid w:val="00355C9D"/>
    <w:rsid w:val="00361771"/>
    <w:rsid w:val="00361825"/>
    <w:rsid w:val="00376FD1"/>
    <w:rsid w:val="003831E7"/>
    <w:rsid w:val="00383C95"/>
    <w:rsid w:val="00384859"/>
    <w:rsid w:val="003913D4"/>
    <w:rsid w:val="003A1D44"/>
    <w:rsid w:val="003A55BA"/>
    <w:rsid w:val="003A683B"/>
    <w:rsid w:val="003B03CE"/>
    <w:rsid w:val="003B07B5"/>
    <w:rsid w:val="003B14FF"/>
    <w:rsid w:val="003D3F02"/>
    <w:rsid w:val="003D772E"/>
    <w:rsid w:val="003E7411"/>
    <w:rsid w:val="003F02E4"/>
    <w:rsid w:val="003F5872"/>
    <w:rsid w:val="003F71C0"/>
    <w:rsid w:val="004119DD"/>
    <w:rsid w:val="0041224A"/>
    <w:rsid w:val="004220C2"/>
    <w:rsid w:val="00433815"/>
    <w:rsid w:val="00441F03"/>
    <w:rsid w:val="004459E7"/>
    <w:rsid w:val="00446369"/>
    <w:rsid w:val="004520B0"/>
    <w:rsid w:val="00452614"/>
    <w:rsid w:val="00454A77"/>
    <w:rsid w:val="004670B1"/>
    <w:rsid w:val="004672D0"/>
    <w:rsid w:val="0047226F"/>
    <w:rsid w:val="004726BF"/>
    <w:rsid w:val="00476106"/>
    <w:rsid w:val="00482605"/>
    <w:rsid w:val="004839A7"/>
    <w:rsid w:val="0048697C"/>
    <w:rsid w:val="004978A3"/>
    <w:rsid w:val="004A0633"/>
    <w:rsid w:val="004A7946"/>
    <w:rsid w:val="004C0167"/>
    <w:rsid w:val="004C24B0"/>
    <w:rsid w:val="004C5B38"/>
    <w:rsid w:val="004D6CEA"/>
    <w:rsid w:val="004E5002"/>
    <w:rsid w:val="00501D0C"/>
    <w:rsid w:val="00504AAE"/>
    <w:rsid w:val="0050634B"/>
    <w:rsid w:val="00506EF8"/>
    <w:rsid w:val="005074B3"/>
    <w:rsid w:val="0051300F"/>
    <w:rsid w:val="00525E58"/>
    <w:rsid w:val="0053093E"/>
    <w:rsid w:val="00530DF3"/>
    <w:rsid w:val="005335DA"/>
    <w:rsid w:val="0054012C"/>
    <w:rsid w:val="00544A64"/>
    <w:rsid w:val="00551BF0"/>
    <w:rsid w:val="00553AD2"/>
    <w:rsid w:val="00556E40"/>
    <w:rsid w:val="00557A86"/>
    <w:rsid w:val="00566FC5"/>
    <w:rsid w:val="005712C9"/>
    <w:rsid w:val="00576C76"/>
    <w:rsid w:val="00581E64"/>
    <w:rsid w:val="00585C10"/>
    <w:rsid w:val="00587A78"/>
    <w:rsid w:val="00592933"/>
    <w:rsid w:val="0059347B"/>
    <w:rsid w:val="00596F10"/>
    <w:rsid w:val="005A75CA"/>
    <w:rsid w:val="005B1BFB"/>
    <w:rsid w:val="005B3AE5"/>
    <w:rsid w:val="005C24E0"/>
    <w:rsid w:val="005D3157"/>
    <w:rsid w:val="005D40F7"/>
    <w:rsid w:val="005D79AD"/>
    <w:rsid w:val="005E1E05"/>
    <w:rsid w:val="005E45CB"/>
    <w:rsid w:val="005E6614"/>
    <w:rsid w:val="005F08E5"/>
    <w:rsid w:val="005F6E09"/>
    <w:rsid w:val="00600C59"/>
    <w:rsid w:val="0062173D"/>
    <w:rsid w:val="00626D7C"/>
    <w:rsid w:val="00635402"/>
    <w:rsid w:val="00635EC1"/>
    <w:rsid w:val="006360AA"/>
    <w:rsid w:val="0065131C"/>
    <w:rsid w:val="00651A1D"/>
    <w:rsid w:val="00651D38"/>
    <w:rsid w:val="00652B5B"/>
    <w:rsid w:val="0066340A"/>
    <w:rsid w:val="00665281"/>
    <w:rsid w:val="00666ADA"/>
    <w:rsid w:val="006717CD"/>
    <w:rsid w:val="006723DE"/>
    <w:rsid w:val="00673477"/>
    <w:rsid w:val="0067549F"/>
    <w:rsid w:val="006776C9"/>
    <w:rsid w:val="006840D8"/>
    <w:rsid w:val="006866A8"/>
    <w:rsid w:val="0068743D"/>
    <w:rsid w:val="0069087E"/>
    <w:rsid w:val="006932CE"/>
    <w:rsid w:val="006938AE"/>
    <w:rsid w:val="00693982"/>
    <w:rsid w:val="00695B98"/>
    <w:rsid w:val="006A128C"/>
    <w:rsid w:val="006B1EED"/>
    <w:rsid w:val="006B36AE"/>
    <w:rsid w:val="006C6ED3"/>
    <w:rsid w:val="006D313A"/>
    <w:rsid w:val="006D318C"/>
    <w:rsid w:val="006D47EF"/>
    <w:rsid w:val="006D6E87"/>
    <w:rsid w:val="0070332E"/>
    <w:rsid w:val="00705992"/>
    <w:rsid w:val="00712C87"/>
    <w:rsid w:val="007138B1"/>
    <w:rsid w:val="007139CB"/>
    <w:rsid w:val="00715B1B"/>
    <w:rsid w:val="00715C3D"/>
    <w:rsid w:val="0071627E"/>
    <w:rsid w:val="00727551"/>
    <w:rsid w:val="007369D9"/>
    <w:rsid w:val="007546CA"/>
    <w:rsid w:val="00766BFD"/>
    <w:rsid w:val="007723FD"/>
    <w:rsid w:val="00780642"/>
    <w:rsid w:val="007A3FCF"/>
    <w:rsid w:val="007B301A"/>
    <w:rsid w:val="007B3FF0"/>
    <w:rsid w:val="007B703B"/>
    <w:rsid w:val="007C080A"/>
    <w:rsid w:val="007C6ACE"/>
    <w:rsid w:val="007D050D"/>
    <w:rsid w:val="007D3BB1"/>
    <w:rsid w:val="007E1686"/>
    <w:rsid w:val="007E18AD"/>
    <w:rsid w:val="007E2580"/>
    <w:rsid w:val="007E29FF"/>
    <w:rsid w:val="007E35B5"/>
    <w:rsid w:val="007E365F"/>
    <w:rsid w:val="007E4C56"/>
    <w:rsid w:val="007E50EB"/>
    <w:rsid w:val="007F15C3"/>
    <w:rsid w:val="0080216C"/>
    <w:rsid w:val="00807091"/>
    <w:rsid w:val="00812C7B"/>
    <w:rsid w:val="00815BCD"/>
    <w:rsid w:val="00821047"/>
    <w:rsid w:val="00827238"/>
    <w:rsid w:val="00827425"/>
    <w:rsid w:val="008276A5"/>
    <w:rsid w:val="0083310F"/>
    <w:rsid w:val="0084120B"/>
    <w:rsid w:val="008429C8"/>
    <w:rsid w:val="00844569"/>
    <w:rsid w:val="008454E1"/>
    <w:rsid w:val="008500FA"/>
    <w:rsid w:val="008640FE"/>
    <w:rsid w:val="008756E9"/>
    <w:rsid w:val="00891DD9"/>
    <w:rsid w:val="008A18A7"/>
    <w:rsid w:val="008A2D66"/>
    <w:rsid w:val="008A6007"/>
    <w:rsid w:val="008A704A"/>
    <w:rsid w:val="008B0780"/>
    <w:rsid w:val="008B2FDD"/>
    <w:rsid w:val="008B6D91"/>
    <w:rsid w:val="008C7368"/>
    <w:rsid w:val="008D458C"/>
    <w:rsid w:val="008F4623"/>
    <w:rsid w:val="008F4985"/>
    <w:rsid w:val="008F54B6"/>
    <w:rsid w:val="008F5F60"/>
    <w:rsid w:val="00902B80"/>
    <w:rsid w:val="009055E0"/>
    <w:rsid w:val="00907662"/>
    <w:rsid w:val="009141BD"/>
    <w:rsid w:val="00914CDA"/>
    <w:rsid w:val="009179BF"/>
    <w:rsid w:val="0092233B"/>
    <w:rsid w:val="00932DD2"/>
    <w:rsid w:val="009368D8"/>
    <w:rsid w:val="00951A7F"/>
    <w:rsid w:val="009540B0"/>
    <w:rsid w:val="00955201"/>
    <w:rsid w:val="0096270E"/>
    <w:rsid w:val="009644A6"/>
    <w:rsid w:val="009654F0"/>
    <w:rsid w:val="0096567C"/>
    <w:rsid w:val="00977E11"/>
    <w:rsid w:val="00982848"/>
    <w:rsid w:val="00993B62"/>
    <w:rsid w:val="009A32E6"/>
    <w:rsid w:val="009B061E"/>
    <w:rsid w:val="009C22C9"/>
    <w:rsid w:val="009C7632"/>
    <w:rsid w:val="009E377F"/>
    <w:rsid w:val="009E4013"/>
    <w:rsid w:val="009E5A85"/>
    <w:rsid w:val="009E6C9B"/>
    <w:rsid w:val="009E7B95"/>
    <w:rsid w:val="009F020E"/>
    <w:rsid w:val="009F6AEC"/>
    <w:rsid w:val="00A04699"/>
    <w:rsid w:val="00A21CAB"/>
    <w:rsid w:val="00A253F5"/>
    <w:rsid w:val="00A25447"/>
    <w:rsid w:val="00A36653"/>
    <w:rsid w:val="00A47F92"/>
    <w:rsid w:val="00A57E84"/>
    <w:rsid w:val="00A65875"/>
    <w:rsid w:val="00A67876"/>
    <w:rsid w:val="00A67A10"/>
    <w:rsid w:val="00A73980"/>
    <w:rsid w:val="00A74D6B"/>
    <w:rsid w:val="00A7702D"/>
    <w:rsid w:val="00A80798"/>
    <w:rsid w:val="00A854AE"/>
    <w:rsid w:val="00A915B4"/>
    <w:rsid w:val="00AA4B7E"/>
    <w:rsid w:val="00AA5C16"/>
    <w:rsid w:val="00AA752B"/>
    <w:rsid w:val="00AA7C5A"/>
    <w:rsid w:val="00AB0155"/>
    <w:rsid w:val="00AB632E"/>
    <w:rsid w:val="00AC3354"/>
    <w:rsid w:val="00AD227D"/>
    <w:rsid w:val="00AD3D32"/>
    <w:rsid w:val="00AD3F75"/>
    <w:rsid w:val="00AD6647"/>
    <w:rsid w:val="00AE0EB0"/>
    <w:rsid w:val="00AE3451"/>
    <w:rsid w:val="00AE64E7"/>
    <w:rsid w:val="00AF0F4A"/>
    <w:rsid w:val="00AF4794"/>
    <w:rsid w:val="00B01CCB"/>
    <w:rsid w:val="00B03975"/>
    <w:rsid w:val="00B04EB1"/>
    <w:rsid w:val="00B10B38"/>
    <w:rsid w:val="00B15C28"/>
    <w:rsid w:val="00B17FFE"/>
    <w:rsid w:val="00B323C3"/>
    <w:rsid w:val="00B35D17"/>
    <w:rsid w:val="00B372F0"/>
    <w:rsid w:val="00B40424"/>
    <w:rsid w:val="00B41074"/>
    <w:rsid w:val="00B41273"/>
    <w:rsid w:val="00B412F5"/>
    <w:rsid w:val="00B44E10"/>
    <w:rsid w:val="00B45006"/>
    <w:rsid w:val="00B47C85"/>
    <w:rsid w:val="00B5186E"/>
    <w:rsid w:val="00B52459"/>
    <w:rsid w:val="00B55016"/>
    <w:rsid w:val="00B63895"/>
    <w:rsid w:val="00B63A22"/>
    <w:rsid w:val="00B70222"/>
    <w:rsid w:val="00B7415F"/>
    <w:rsid w:val="00B771DD"/>
    <w:rsid w:val="00B81357"/>
    <w:rsid w:val="00B814A7"/>
    <w:rsid w:val="00B81817"/>
    <w:rsid w:val="00B828C8"/>
    <w:rsid w:val="00B91E27"/>
    <w:rsid w:val="00BA59E5"/>
    <w:rsid w:val="00BC1261"/>
    <w:rsid w:val="00BC5054"/>
    <w:rsid w:val="00BD45D3"/>
    <w:rsid w:val="00BE6577"/>
    <w:rsid w:val="00BE7003"/>
    <w:rsid w:val="00BE7111"/>
    <w:rsid w:val="00BF1562"/>
    <w:rsid w:val="00BF37BA"/>
    <w:rsid w:val="00C00F06"/>
    <w:rsid w:val="00C129A4"/>
    <w:rsid w:val="00C31E9C"/>
    <w:rsid w:val="00C32412"/>
    <w:rsid w:val="00C4770F"/>
    <w:rsid w:val="00C529C8"/>
    <w:rsid w:val="00C5503C"/>
    <w:rsid w:val="00C5533E"/>
    <w:rsid w:val="00C55944"/>
    <w:rsid w:val="00C7226E"/>
    <w:rsid w:val="00C7251D"/>
    <w:rsid w:val="00C72B0A"/>
    <w:rsid w:val="00C75310"/>
    <w:rsid w:val="00C763F4"/>
    <w:rsid w:val="00C80106"/>
    <w:rsid w:val="00C80898"/>
    <w:rsid w:val="00C83227"/>
    <w:rsid w:val="00C924EB"/>
    <w:rsid w:val="00C93B04"/>
    <w:rsid w:val="00C95899"/>
    <w:rsid w:val="00CA1BE9"/>
    <w:rsid w:val="00CA1CE0"/>
    <w:rsid w:val="00CA7F68"/>
    <w:rsid w:val="00CB2294"/>
    <w:rsid w:val="00CB2355"/>
    <w:rsid w:val="00CC0D85"/>
    <w:rsid w:val="00CC7AE5"/>
    <w:rsid w:val="00CE16FA"/>
    <w:rsid w:val="00CE4A71"/>
    <w:rsid w:val="00CE79FC"/>
    <w:rsid w:val="00CF061A"/>
    <w:rsid w:val="00CF525F"/>
    <w:rsid w:val="00CF7A10"/>
    <w:rsid w:val="00D0164C"/>
    <w:rsid w:val="00D11253"/>
    <w:rsid w:val="00D17F8F"/>
    <w:rsid w:val="00D2018C"/>
    <w:rsid w:val="00D20584"/>
    <w:rsid w:val="00D25904"/>
    <w:rsid w:val="00D30625"/>
    <w:rsid w:val="00D35C75"/>
    <w:rsid w:val="00D35D63"/>
    <w:rsid w:val="00D45470"/>
    <w:rsid w:val="00D61638"/>
    <w:rsid w:val="00D74ECA"/>
    <w:rsid w:val="00D84427"/>
    <w:rsid w:val="00D86ABB"/>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3864"/>
    <w:rsid w:val="00E47C9C"/>
    <w:rsid w:val="00E7459E"/>
    <w:rsid w:val="00E8300D"/>
    <w:rsid w:val="00E83A65"/>
    <w:rsid w:val="00E866D7"/>
    <w:rsid w:val="00E8685E"/>
    <w:rsid w:val="00E93C71"/>
    <w:rsid w:val="00E96BFB"/>
    <w:rsid w:val="00EA300D"/>
    <w:rsid w:val="00EA38FC"/>
    <w:rsid w:val="00EB6470"/>
    <w:rsid w:val="00EC385F"/>
    <w:rsid w:val="00EC4A1E"/>
    <w:rsid w:val="00ED4F95"/>
    <w:rsid w:val="00ED5731"/>
    <w:rsid w:val="00ED5765"/>
    <w:rsid w:val="00ED715E"/>
    <w:rsid w:val="00EE120E"/>
    <w:rsid w:val="00EE381C"/>
    <w:rsid w:val="00F0082B"/>
    <w:rsid w:val="00F033EB"/>
    <w:rsid w:val="00F0508A"/>
    <w:rsid w:val="00F12973"/>
    <w:rsid w:val="00F15CAB"/>
    <w:rsid w:val="00F17444"/>
    <w:rsid w:val="00F303C1"/>
    <w:rsid w:val="00F42ACC"/>
    <w:rsid w:val="00F61F93"/>
    <w:rsid w:val="00F652C2"/>
    <w:rsid w:val="00F73521"/>
    <w:rsid w:val="00F7586B"/>
    <w:rsid w:val="00F77545"/>
    <w:rsid w:val="00F81E47"/>
    <w:rsid w:val="00F84671"/>
    <w:rsid w:val="00F85AE9"/>
    <w:rsid w:val="00F879B6"/>
    <w:rsid w:val="00F87A17"/>
    <w:rsid w:val="00F90212"/>
    <w:rsid w:val="00FA38A9"/>
    <w:rsid w:val="00FA4E26"/>
    <w:rsid w:val="00FA678F"/>
    <w:rsid w:val="00FA6AE7"/>
    <w:rsid w:val="00FB3B80"/>
    <w:rsid w:val="00FC4F57"/>
    <w:rsid w:val="00FD6B04"/>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PostalCode"/>
  <w:smartTagType w:namespaceuri="urn:schemas-microsoft-com:office:smarttags" w:name="country-region"/>
  <w:smartTagType w:namespaceuri="urn:schemas-microsoft-com:office:smarttags" w:name="time"/>
  <w:smartTagType w:namespaceuri="urn:schemas-microsoft-com:office:smarttags" w:name="addres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semiHidden/>
    <w:rsid w:val="00BA59E5"/>
    <w:rPr>
      <w:rFonts w:ascii="Tahoma" w:hAnsi="Tahoma" w:cs="Tahoma"/>
      <w:sz w:val="16"/>
      <w:szCs w:val="16"/>
    </w:rPr>
  </w:style>
  <w:style w:type="paragraph" w:styleId="Header">
    <w:name w:val="header"/>
    <w:basedOn w:val="Normal"/>
    <w:link w:val="HeaderChar"/>
    <w:rsid w:val="003B03CE"/>
    <w:pPr>
      <w:tabs>
        <w:tab w:val="center" w:pos="4320"/>
        <w:tab w:val="right" w:pos="8640"/>
      </w:tabs>
    </w:pPr>
  </w:style>
  <w:style w:type="paragraph" w:styleId="Footer">
    <w:name w:val="footer"/>
    <w:basedOn w:val="Normal"/>
    <w:link w:val="FooterChar"/>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 w:type="paragraph" w:customStyle="1" w:styleId="Level1">
    <w:name w:val="Level 1"/>
    <w:rsid w:val="00993B62"/>
    <w:pPr>
      <w:widowControl w:val="0"/>
      <w:autoSpaceDE w:val="0"/>
      <w:autoSpaceDN w:val="0"/>
      <w:adjustRightInd w:val="0"/>
      <w:ind w:left="720"/>
      <w:jc w:val="both"/>
    </w:pPr>
    <w:rPr>
      <w:rFonts w:ascii="Courier" w:hAnsi="Courier" w:cs="Courier"/>
      <w:sz w:val="24"/>
      <w:szCs w:val="24"/>
    </w:rPr>
  </w:style>
  <w:style w:type="paragraph" w:customStyle="1" w:styleId="Level2">
    <w:name w:val="Level 2"/>
    <w:rsid w:val="00993B62"/>
    <w:pPr>
      <w:widowControl w:val="0"/>
      <w:autoSpaceDE w:val="0"/>
      <w:autoSpaceDN w:val="0"/>
      <w:adjustRightInd w:val="0"/>
      <w:ind w:left="1440"/>
      <w:jc w:val="both"/>
    </w:pPr>
    <w:rPr>
      <w:rFonts w:ascii="Courier" w:hAnsi="Courier" w:cs="Courier"/>
      <w:sz w:val="24"/>
      <w:szCs w:val="24"/>
    </w:rPr>
  </w:style>
  <w:style w:type="paragraph" w:customStyle="1" w:styleId="Level3">
    <w:name w:val="Level 3"/>
    <w:rsid w:val="00993B62"/>
    <w:pPr>
      <w:widowControl w:val="0"/>
      <w:autoSpaceDE w:val="0"/>
      <w:autoSpaceDN w:val="0"/>
      <w:adjustRightInd w:val="0"/>
      <w:ind w:left="2160"/>
      <w:jc w:val="both"/>
    </w:pPr>
    <w:rPr>
      <w:rFonts w:ascii="Courier" w:hAnsi="Courier" w:cs="Courier"/>
      <w:sz w:val="24"/>
      <w:szCs w:val="24"/>
    </w:rPr>
  </w:style>
  <w:style w:type="paragraph" w:customStyle="1" w:styleId="Quicki">
    <w:name w:val="Quick i."/>
    <w:rsid w:val="00993B62"/>
    <w:pPr>
      <w:widowControl w:val="0"/>
      <w:autoSpaceDE w:val="0"/>
      <w:autoSpaceDN w:val="0"/>
      <w:adjustRightInd w:val="0"/>
      <w:ind w:left="-1440"/>
      <w:jc w:val="both"/>
    </w:pPr>
    <w:rPr>
      <w:rFonts w:ascii="Courier" w:hAnsi="Courier" w:cs="Courier"/>
      <w:sz w:val="24"/>
      <w:szCs w:val="24"/>
    </w:rPr>
  </w:style>
  <w:style w:type="character" w:styleId="Hyperlink">
    <w:name w:val="Hyperlink"/>
    <w:basedOn w:val="DefaultParagraphFont"/>
    <w:rsid w:val="00993B62"/>
    <w:rPr>
      <w:rFonts w:cs="Times New Roman"/>
      <w:color w:val="0000FF"/>
      <w:u w:val="single"/>
    </w:rPr>
  </w:style>
  <w:style w:type="character" w:customStyle="1" w:styleId="HeaderChar">
    <w:name w:val="Header Char"/>
    <w:basedOn w:val="DefaultParagraphFont"/>
    <w:link w:val="Header"/>
    <w:rsid w:val="00993B62"/>
    <w:rPr>
      <w:sz w:val="24"/>
      <w:szCs w:val="24"/>
    </w:rPr>
  </w:style>
  <w:style w:type="character" w:customStyle="1" w:styleId="FooterChar">
    <w:name w:val="Footer Char"/>
    <w:basedOn w:val="DefaultParagraphFont"/>
    <w:link w:val="Footer"/>
    <w:rsid w:val="00993B62"/>
    <w:rPr>
      <w:sz w:val="24"/>
      <w:szCs w:val="24"/>
    </w:rPr>
  </w:style>
  <w:style w:type="paragraph" w:styleId="BodyText">
    <w:name w:val="Body Text"/>
    <w:basedOn w:val="Normal"/>
    <w:link w:val="BodyTextChar"/>
    <w:rsid w:val="00993B62"/>
    <w:pPr>
      <w:spacing w:after="220" w:line="220" w:lineRule="atLeast"/>
      <w:ind w:left="835"/>
    </w:pPr>
    <w:rPr>
      <w:sz w:val="20"/>
      <w:szCs w:val="20"/>
    </w:rPr>
  </w:style>
  <w:style w:type="character" w:customStyle="1" w:styleId="BodyTextChar">
    <w:name w:val="Body Text Char"/>
    <w:basedOn w:val="DefaultParagraphFont"/>
    <w:link w:val="BodyText"/>
    <w:rsid w:val="00993B62"/>
  </w:style>
  <w:style w:type="character" w:customStyle="1" w:styleId="BalloonTextChar">
    <w:name w:val="Balloon Text Char"/>
    <w:basedOn w:val="DefaultParagraphFont"/>
    <w:link w:val="BalloonText"/>
    <w:semiHidden/>
    <w:rsid w:val="00993B62"/>
    <w:rPr>
      <w:rFonts w:ascii="Tahoma" w:hAnsi="Tahoma" w:cs="Tahoma"/>
      <w:sz w:val="16"/>
      <w:szCs w:val="16"/>
    </w:rPr>
  </w:style>
  <w:style w:type="paragraph" w:styleId="Revision">
    <w:name w:val="Revision"/>
    <w:hidden/>
    <w:uiPriority w:val="99"/>
    <w:semiHidden/>
    <w:rsid w:val="00993B62"/>
    <w:rPr>
      <w:rFonts w:ascii="Courier" w:hAnsi="Courier" w:cs="Courie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bcnv.edu/TechPre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ynnm@gwmail.gbcnv.edu"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unr.edu/stsv/tr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64</Pages>
  <Words>20404</Words>
  <Characters>118481</Characters>
  <Application>Microsoft Office Word</Application>
  <DocSecurity>0</DocSecurity>
  <Lines>987</Lines>
  <Paragraphs>277</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138608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GBC</cp:lastModifiedBy>
  <cp:revision>13</cp:revision>
  <cp:lastPrinted>2010-09-13T23:17:00Z</cp:lastPrinted>
  <dcterms:created xsi:type="dcterms:W3CDTF">2010-09-11T00:09:00Z</dcterms:created>
  <dcterms:modified xsi:type="dcterms:W3CDTF">2010-11-05T23:39:00Z</dcterms:modified>
</cp:coreProperties>
</file>