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87B0"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p>
    <w:p w14:paraId="491038B6" w14:textId="77777777" w:rsidR="000E19B6" w:rsidRPr="00E1652E" w:rsidRDefault="000E19B6" w:rsidP="000E19B6">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2575"/>
        <w:gridCol w:w="3432"/>
        <w:gridCol w:w="4680"/>
        <w:gridCol w:w="3371"/>
      </w:tblGrid>
      <w:tr w:rsidR="00450C2C" w:rsidRPr="007C31B8" w14:paraId="31DFB14D" w14:textId="77777777" w:rsidTr="00C348A4">
        <w:trPr>
          <w:trHeight w:val="447"/>
        </w:trPr>
        <w:tc>
          <w:tcPr>
            <w:tcW w:w="2575" w:type="dxa"/>
            <w:tcBorders>
              <w:top w:val="double" w:sz="8" w:space="0" w:color="000000"/>
              <w:left w:val="double" w:sz="6" w:space="0" w:color="000000"/>
              <w:bottom w:val="double" w:sz="6" w:space="0" w:color="000000"/>
              <w:right w:val="double" w:sz="6" w:space="0" w:color="000000"/>
            </w:tcBorders>
          </w:tcPr>
          <w:p w14:paraId="0E5C8CCA" w14:textId="77777777" w:rsidR="00B23D43" w:rsidRPr="007C31B8" w:rsidRDefault="00967C80" w:rsidP="00E923A9">
            <w:pPr>
              <w:pStyle w:val="Default"/>
              <w:jc w:val="center"/>
              <w:rPr>
                <w:b/>
                <w:color w:val="auto"/>
                <w:sz w:val="20"/>
                <w:szCs w:val="20"/>
              </w:rPr>
            </w:pPr>
            <w:r w:rsidRPr="007C31B8">
              <w:rPr>
                <w:b/>
                <w:bCs/>
                <w:color w:val="auto"/>
                <w:sz w:val="20"/>
                <w:szCs w:val="20"/>
              </w:rPr>
              <w:t>Class/</w:t>
            </w:r>
            <w:r w:rsidR="00B23D43" w:rsidRPr="007C31B8">
              <w:rPr>
                <w:b/>
                <w:bCs/>
                <w:color w:val="auto"/>
                <w:sz w:val="20"/>
                <w:szCs w:val="20"/>
              </w:rPr>
              <w:t>Course Outcomes</w:t>
            </w:r>
          </w:p>
        </w:tc>
        <w:tc>
          <w:tcPr>
            <w:tcW w:w="3432" w:type="dxa"/>
            <w:tcBorders>
              <w:top w:val="double" w:sz="8" w:space="0" w:color="000000"/>
              <w:left w:val="double" w:sz="6" w:space="0" w:color="000000"/>
              <w:bottom w:val="double" w:sz="6" w:space="0" w:color="000000"/>
              <w:right w:val="double" w:sz="6" w:space="0" w:color="000000"/>
            </w:tcBorders>
          </w:tcPr>
          <w:p w14:paraId="0F91DFBA" w14:textId="77777777" w:rsidR="00B23D43" w:rsidRPr="007C31B8" w:rsidRDefault="00B23D43" w:rsidP="00E923A9">
            <w:pPr>
              <w:pStyle w:val="Default"/>
              <w:jc w:val="center"/>
              <w:rPr>
                <w:b/>
                <w:color w:val="auto"/>
                <w:sz w:val="20"/>
                <w:szCs w:val="20"/>
              </w:rPr>
            </w:pPr>
            <w:r w:rsidRPr="007C31B8">
              <w:rPr>
                <w:b/>
                <w:bCs/>
                <w:color w:val="auto"/>
                <w:sz w:val="20"/>
                <w:szCs w:val="20"/>
              </w:rPr>
              <w:t>Assessment Measures</w:t>
            </w:r>
          </w:p>
        </w:tc>
        <w:tc>
          <w:tcPr>
            <w:tcW w:w="4680" w:type="dxa"/>
            <w:tcBorders>
              <w:top w:val="double" w:sz="8" w:space="0" w:color="000000"/>
              <w:left w:val="double" w:sz="6" w:space="0" w:color="000000"/>
              <w:bottom w:val="double" w:sz="6" w:space="0" w:color="000000"/>
              <w:right w:val="double" w:sz="6" w:space="0" w:color="000000"/>
            </w:tcBorders>
          </w:tcPr>
          <w:p w14:paraId="6A409AD7" w14:textId="77777777" w:rsidR="00B23D43" w:rsidRPr="007C31B8" w:rsidRDefault="00B23D43" w:rsidP="00E923A9">
            <w:pPr>
              <w:pStyle w:val="Default"/>
              <w:jc w:val="center"/>
              <w:rPr>
                <w:b/>
                <w:color w:val="auto"/>
                <w:sz w:val="20"/>
                <w:szCs w:val="20"/>
              </w:rPr>
            </w:pPr>
            <w:r w:rsidRPr="007C31B8">
              <w:rPr>
                <w:b/>
                <w:bCs/>
                <w:color w:val="auto"/>
                <w:sz w:val="20"/>
                <w:szCs w:val="20"/>
              </w:rPr>
              <w:t>Assessment Results</w:t>
            </w:r>
          </w:p>
        </w:tc>
        <w:tc>
          <w:tcPr>
            <w:tcW w:w="3371" w:type="dxa"/>
            <w:tcBorders>
              <w:top w:val="double" w:sz="8" w:space="0" w:color="000000"/>
              <w:left w:val="double" w:sz="6" w:space="0" w:color="000000"/>
              <w:bottom w:val="double" w:sz="6" w:space="0" w:color="000000"/>
              <w:right w:val="double" w:sz="6" w:space="0" w:color="000000"/>
            </w:tcBorders>
          </w:tcPr>
          <w:p w14:paraId="4B8113C1" w14:textId="77777777" w:rsidR="00B23D43" w:rsidRPr="007C31B8" w:rsidRDefault="00B23D43" w:rsidP="00E923A9">
            <w:pPr>
              <w:pStyle w:val="Default"/>
              <w:jc w:val="center"/>
              <w:rPr>
                <w:b/>
                <w:color w:val="auto"/>
                <w:sz w:val="20"/>
                <w:szCs w:val="20"/>
              </w:rPr>
            </w:pPr>
            <w:r w:rsidRPr="007C31B8">
              <w:rPr>
                <w:b/>
                <w:bCs/>
                <w:color w:val="auto"/>
                <w:sz w:val="20"/>
                <w:szCs w:val="20"/>
              </w:rPr>
              <w:t>Any Changes Made as a Result of Assessment</w:t>
            </w:r>
          </w:p>
        </w:tc>
      </w:tr>
      <w:tr w:rsidR="00450C2C" w:rsidRPr="007C31B8" w14:paraId="23BEB53B" w14:textId="77777777" w:rsidTr="00C348A4">
        <w:trPr>
          <w:trHeight w:val="972"/>
        </w:trPr>
        <w:tc>
          <w:tcPr>
            <w:tcW w:w="2575" w:type="dxa"/>
            <w:tcBorders>
              <w:top w:val="double" w:sz="6" w:space="0" w:color="000000"/>
              <w:left w:val="double" w:sz="6" w:space="0" w:color="000000"/>
              <w:right w:val="double" w:sz="6" w:space="0" w:color="000000"/>
            </w:tcBorders>
          </w:tcPr>
          <w:p w14:paraId="6DA196CF" w14:textId="77777777" w:rsidR="00B23D43" w:rsidRPr="007C31B8" w:rsidRDefault="00B23D43" w:rsidP="00AE301D">
            <w:pPr>
              <w:pStyle w:val="Default"/>
              <w:rPr>
                <w:b/>
                <w:color w:val="auto"/>
                <w:sz w:val="20"/>
                <w:szCs w:val="20"/>
              </w:rPr>
            </w:pPr>
            <w:r w:rsidRPr="007C31B8">
              <w:rPr>
                <w:b/>
                <w:bCs/>
                <w:iCs/>
                <w:color w:val="auto"/>
                <w:sz w:val="20"/>
                <w:szCs w:val="20"/>
              </w:rPr>
              <w:t>In the boxes below, summarize the outcomes assess</w:t>
            </w:r>
            <w:r w:rsidR="00967C80" w:rsidRPr="007C31B8">
              <w:rPr>
                <w:b/>
                <w:bCs/>
                <w:iCs/>
                <w:color w:val="auto"/>
                <w:sz w:val="20"/>
                <w:szCs w:val="20"/>
              </w:rPr>
              <w:t>ed in your class or course</w:t>
            </w:r>
            <w:r w:rsidRPr="007C31B8">
              <w:rPr>
                <w:b/>
                <w:bCs/>
                <w:iCs/>
                <w:color w:val="auto"/>
                <w:sz w:val="20"/>
                <w:szCs w:val="20"/>
              </w:rPr>
              <w:t xml:space="preserve"> during the last year</w:t>
            </w:r>
            <w:r w:rsidRPr="007C31B8">
              <w:rPr>
                <w:b/>
                <w:bCs/>
                <w:i/>
                <w:iCs/>
                <w:color w:val="auto"/>
                <w:sz w:val="20"/>
                <w:szCs w:val="20"/>
              </w:rPr>
              <w:t xml:space="preserve">. </w:t>
            </w:r>
          </w:p>
        </w:tc>
        <w:tc>
          <w:tcPr>
            <w:tcW w:w="3432" w:type="dxa"/>
            <w:tcBorders>
              <w:top w:val="double" w:sz="6" w:space="0" w:color="000000"/>
              <w:left w:val="double" w:sz="6" w:space="0" w:color="000000"/>
              <w:right w:val="double" w:sz="6" w:space="0" w:color="000000"/>
            </w:tcBorders>
          </w:tcPr>
          <w:p w14:paraId="6B237A1C" w14:textId="77777777" w:rsidR="00B23D43" w:rsidRPr="007C31B8" w:rsidRDefault="00B23D43" w:rsidP="00BC416C">
            <w:pPr>
              <w:pStyle w:val="Default"/>
              <w:rPr>
                <w:b/>
                <w:color w:val="auto"/>
                <w:sz w:val="20"/>
                <w:szCs w:val="20"/>
              </w:rPr>
            </w:pPr>
            <w:r w:rsidRPr="007C31B8">
              <w:rPr>
                <w:b/>
                <w:color w:val="auto"/>
                <w:sz w:val="20"/>
                <w:szCs w:val="20"/>
              </w:rPr>
              <w:t>In the boxes below, summarize the methods used to as</w:t>
            </w:r>
            <w:r w:rsidR="00967C80" w:rsidRPr="007C31B8">
              <w:rPr>
                <w:b/>
                <w:color w:val="auto"/>
                <w:sz w:val="20"/>
                <w:szCs w:val="20"/>
              </w:rPr>
              <w:t xml:space="preserve">sess course </w:t>
            </w:r>
            <w:r w:rsidRPr="007C31B8">
              <w:rPr>
                <w:b/>
                <w:color w:val="auto"/>
                <w:sz w:val="20"/>
                <w:szCs w:val="20"/>
              </w:rPr>
              <w:t xml:space="preserve">outcomes during the last year. </w:t>
            </w:r>
          </w:p>
        </w:tc>
        <w:tc>
          <w:tcPr>
            <w:tcW w:w="4680" w:type="dxa"/>
            <w:tcBorders>
              <w:top w:val="double" w:sz="6" w:space="0" w:color="000000"/>
              <w:left w:val="double" w:sz="6" w:space="0" w:color="000000"/>
              <w:right w:val="double" w:sz="6" w:space="0" w:color="000000"/>
            </w:tcBorders>
          </w:tcPr>
          <w:p w14:paraId="4B106833" w14:textId="77777777" w:rsidR="00B23D43" w:rsidRPr="007C31B8" w:rsidRDefault="00B23D43" w:rsidP="00AE301D">
            <w:pPr>
              <w:pStyle w:val="Default"/>
              <w:rPr>
                <w:b/>
                <w:color w:val="auto"/>
                <w:sz w:val="20"/>
                <w:szCs w:val="20"/>
              </w:rPr>
            </w:pPr>
            <w:r w:rsidRPr="007C31B8">
              <w:rPr>
                <w:b/>
                <w:color w:val="auto"/>
                <w:sz w:val="20"/>
                <w:szCs w:val="20"/>
              </w:rPr>
              <w:t>In the boxes below, summarize the results of your assessment activities during the last year.</w:t>
            </w:r>
          </w:p>
        </w:tc>
        <w:tc>
          <w:tcPr>
            <w:tcW w:w="3371" w:type="dxa"/>
            <w:tcBorders>
              <w:top w:val="double" w:sz="6" w:space="0" w:color="000000"/>
              <w:left w:val="double" w:sz="6" w:space="0" w:color="000000"/>
              <w:right w:val="double" w:sz="6" w:space="0" w:color="000000"/>
            </w:tcBorders>
          </w:tcPr>
          <w:p w14:paraId="4F7A593F" w14:textId="77777777" w:rsidR="00B23D43" w:rsidRPr="007C31B8" w:rsidRDefault="00B23D43" w:rsidP="00B23D43">
            <w:pPr>
              <w:pStyle w:val="Default"/>
              <w:rPr>
                <w:b/>
                <w:color w:val="auto"/>
                <w:sz w:val="20"/>
                <w:szCs w:val="20"/>
              </w:rPr>
            </w:pPr>
            <w:r w:rsidRPr="007C31B8">
              <w:rPr>
                <w:b/>
                <w:color w:val="auto"/>
                <w:sz w:val="20"/>
                <w:szCs w:val="20"/>
              </w:rPr>
              <w:t>In the boxes below, summarize how you plan to use the results to improve student learning.</w:t>
            </w:r>
          </w:p>
        </w:tc>
      </w:tr>
      <w:tr w:rsidR="00B23D43" w:rsidRPr="007C31B8" w14:paraId="1A14400F" w14:textId="77777777" w:rsidTr="00C348A4">
        <w:trPr>
          <w:trHeight w:val="1920"/>
        </w:trPr>
        <w:tc>
          <w:tcPr>
            <w:tcW w:w="2575" w:type="dxa"/>
            <w:tcBorders>
              <w:top w:val="double" w:sz="8" w:space="0" w:color="000000"/>
              <w:left w:val="double" w:sz="6" w:space="0" w:color="000000"/>
              <w:bottom w:val="double" w:sz="6" w:space="0" w:color="000000"/>
              <w:right w:val="double" w:sz="6" w:space="0" w:color="000000"/>
            </w:tcBorders>
          </w:tcPr>
          <w:p w14:paraId="663B6F20" w14:textId="377B83A4" w:rsidR="00B23D43" w:rsidRPr="007C31B8" w:rsidRDefault="00FC2118" w:rsidP="008C1AC1">
            <w:pPr>
              <w:rPr>
                <w:sz w:val="20"/>
                <w:szCs w:val="20"/>
              </w:rPr>
            </w:pPr>
            <w:r w:rsidRPr="007C31B8">
              <w:rPr>
                <w:b/>
                <w:sz w:val="20"/>
                <w:szCs w:val="20"/>
              </w:rPr>
              <w:t>Outcome #1</w:t>
            </w:r>
            <w:r w:rsidR="00F621FB" w:rsidRPr="007C31B8">
              <w:rPr>
                <w:b/>
                <w:sz w:val="20"/>
                <w:szCs w:val="20"/>
              </w:rPr>
              <w:t xml:space="preserve">: </w:t>
            </w:r>
            <w:r w:rsidR="00F621FB" w:rsidRPr="007C31B8">
              <w:rPr>
                <w:sz w:val="20"/>
                <w:szCs w:val="20"/>
              </w:rPr>
              <w:t>Examine the intricate nature of our culturally diverse society.</w:t>
            </w:r>
          </w:p>
        </w:tc>
        <w:tc>
          <w:tcPr>
            <w:tcW w:w="3432" w:type="dxa"/>
            <w:tcBorders>
              <w:top w:val="double" w:sz="8" w:space="0" w:color="000000"/>
              <w:left w:val="double" w:sz="6" w:space="0" w:color="000000"/>
              <w:bottom w:val="double" w:sz="6" w:space="0" w:color="000000"/>
              <w:right w:val="double" w:sz="6" w:space="0" w:color="000000"/>
            </w:tcBorders>
          </w:tcPr>
          <w:p w14:paraId="412E3E38" w14:textId="70723625" w:rsidR="00C348A4" w:rsidRPr="007C31B8" w:rsidRDefault="003C737F" w:rsidP="002107BB">
            <w:pPr>
              <w:pStyle w:val="Default"/>
              <w:rPr>
                <w:b/>
                <w:bCs/>
                <w:sz w:val="20"/>
                <w:szCs w:val="20"/>
              </w:rPr>
            </w:pPr>
            <w:r w:rsidRPr="007C31B8">
              <w:rPr>
                <w:b/>
                <w:bCs/>
                <w:sz w:val="20"/>
                <w:szCs w:val="20"/>
              </w:rPr>
              <w:t>Chapter 1 Quiz</w:t>
            </w:r>
          </w:p>
          <w:p w14:paraId="59B090A1" w14:textId="77777777" w:rsidR="003C737F" w:rsidRPr="007C31B8" w:rsidRDefault="003C737F" w:rsidP="002107BB">
            <w:pPr>
              <w:pStyle w:val="Default"/>
              <w:rPr>
                <w:b/>
                <w:bCs/>
                <w:sz w:val="20"/>
                <w:szCs w:val="20"/>
              </w:rPr>
            </w:pPr>
          </w:p>
          <w:p w14:paraId="43EA9042" w14:textId="77777777" w:rsidR="00C40DD3" w:rsidRPr="007C31B8" w:rsidRDefault="00C40DD3" w:rsidP="002107BB">
            <w:pPr>
              <w:pStyle w:val="Default"/>
              <w:rPr>
                <w:b/>
                <w:bCs/>
                <w:sz w:val="20"/>
                <w:szCs w:val="20"/>
              </w:rPr>
            </w:pPr>
          </w:p>
          <w:p w14:paraId="3FC755D1" w14:textId="77777777" w:rsidR="00C40DD3" w:rsidRPr="007C31B8" w:rsidRDefault="00C40DD3" w:rsidP="002107BB">
            <w:pPr>
              <w:pStyle w:val="Default"/>
              <w:rPr>
                <w:b/>
                <w:bCs/>
                <w:sz w:val="20"/>
                <w:szCs w:val="20"/>
              </w:rPr>
            </w:pPr>
          </w:p>
          <w:p w14:paraId="087400FA" w14:textId="5D340A4A" w:rsidR="003C737F" w:rsidRPr="007C31B8" w:rsidRDefault="003C737F" w:rsidP="002107BB">
            <w:pPr>
              <w:pStyle w:val="Default"/>
              <w:rPr>
                <w:b/>
                <w:bCs/>
                <w:sz w:val="20"/>
                <w:szCs w:val="20"/>
              </w:rPr>
            </w:pPr>
            <w:r w:rsidRPr="007C31B8">
              <w:rPr>
                <w:b/>
                <w:bCs/>
                <w:sz w:val="20"/>
                <w:szCs w:val="20"/>
              </w:rPr>
              <w:t xml:space="preserve">Chapter 1 Essay Exam </w:t>
            </w:r>
          </w:p>
          <w:p w14:paraId="1A9DC0CD" w14:textId="30FA3E3B" w:rsidR="003C737F" w:rsidRPr="007C31B8" w:rsidRDefault="003C737F" w:rsidP="002107BB">
            <w:pPr>
              <w:pStyle w:val="Default"/>
              <w:rPr>
                <w:b/>
                <w:bCs/>
                <w:sz w:val="20"/>
                <w:szCs w:val="20"/>
              </w:rPr>
            </w:pPr>
          </w:p>
          <w:p w14:paraId="1AE044BD" w14:textId="77777777" w:rsidR="00C40DD3" w:rsidRPr="007C31B8" w:rsidRDefault="00C40DD3" w:rsidP="003C737F">
            <w:pPr>
              <w:pStyle w:val="Default"/>
              <w:rPr>
                <w:b/>
                <w:bCs/>
                <w:sz w:val="20"/>
                <w:szCs w:val="20"/>
              </w:rPr>
            </w:pPr>
          </w:p>
          <w:p w14:paraId="7BF5168B" w14:textId="77777777" w:rsidR="00C40DD3" w:rsidRPr="007C31B8" w:rsidRDefault="00C40DD3" w:rsidP="003C737F">
            <w:pPr>
              <w:pStyle w:val="Default"/>
              <w:rPr>
                <w:b/>
                <w:bCs/>
                <w:sz w:val="20"/>
                <w:szCs w:val="20"/>
              </w:rPr>
            </w:pPr>
          </w:p>
          <w:p w14:paraId="28206B06" w14:textId="77777777" w:rsidR="00C40DD3" w:rsidRPr="007C31B8" w:rsidRDefault="00C40DD3" w:rsidP="003C737F">
            <w:pPr>
              <w:pStyle w:val="Default"/>
              <w:rPr>
                <w:b/>
                <w:bCs/>
                <w:sz w:val="20"/>
                <w:szCs w:val="20"/>
              </w:rPr>
            </w:pPr>
          </w:p>
          <w:p w14:paraId="556E3B1E" w14:textId="046EC24B" w:rsidR="003C737F" w:rsidRPr="007C31B8" w:rsidRDefault="003C737F" w:rsidP="003C737F">
            <w:pPr>
              <w:pStyle w:val="Default"/>
              <w:rPr>
                <w:b/>
                <w:bCs/>
                <w:sz w:val="20"/>
                <w:szCs w:val="20"/>
              </w:rPr>
            </w:pPr>
            <w:r w:rsidRPr="007C31B8">
              <w:rPr>
                <w:b/>
                <w:bCs/>
                <w:sz w:val="20"/>
                <w:szCs w:val="20"/>
              </w:rPr>
              <w:t>Chapter 2 Quiz</w:t>
            </w:r>
          </w:p>
          <w:p w14:paraId="383C7046" w14:textId="77777777" w:rsidR="003C737F" w:rsidRPr="007C31B8" w:rsidRDefault="003C737F" w:rsidP="002107BB">
            <w:pPr>
              <w:pStyle w:val="Default"/>
              <w:rPr>
                <w:b/>
                <w:bCs/>
                <w:sz w:val="20"/>
                <w:szCs w:val="20"/>
              </w:rPr>
            </w:pPr>
          </w:p>
          <w:p w14:paraId="3C3394B1" w14:textId="77777777" w:rsidR="00C40DD3" w:rsidRPr="007C31B8" w:rsidRDefault="00C40DD3" w:rsidP="002107BB">
            <w:pPr>
              <w:pStyle w:val="Default"/>
              <w:rPr>
                <w:b/>
                <w:bCs/>
                <w:sz w:val="20"/>
                <w:szCs w:val="20"/>
              </w:rPr>
            </w:pPr>
          </w:p>
          <w:p w14:paraId="13E21C15" w14:textId="77777777" w:rsidR="00C40DD3" w:rsidRPr="007C31B8" w:rsidRDefault="00C40DD3" w:rsidP="002107BB">
            <w:pPr>
              <w:pStyle w:val="Default"/>
              <w:rPr>
                <w:b/>
                <w:bCs/>
                <w:sz w:val="20"/>
                <w:szCs w:val="20"/>
              </w:rPr>
            </w:pPr>
          </w:p>
          <w:p w14:paraId="67336E59" w14:textId="645C13CA" w:rsidR="003C737F" w:rsidRPr="007C31B8" w:rsidRDefault="003C737F" w:rsidP="002107BB">
            <w:pPr>
              <w:pStyle w:val="Default"/>
              <w:rPr>
                <w:b/>
                <w:bCs/>
                <w:sz w:val="20"/>
                <w:szCs w:val="20"/>
              </w:rPr>
            </w:pPr>
            <w:r w:rsidRPr="007C31B8">
              <w:rPr>
                <w:b/>
                <w:bCs/>
                <w:sz w:val="20"/>
                <w:szCs w:val="20"/>
              </w:rPr>
              <w:t>Chapter 2 Essay Exa</w:t>
            </w:r>
            <w:r w:rsidR="00450C2C" w:rsidRPr="007C31B8">
              <w:rPr>
                <w:b/>
                <w:bCs/>
                <w:sz w:val="20"/>
                <w:szCs w:val="20"/>
              </w:rPr>
              <w:t>m</w:t>
            </w:r>
            <w:r w:rsidRPr="007C31B8">
              <w:rPr>
                <w:b/>
                <w:bCs/>
                <w:sz w:val="20"/>
                <w:szCs w:val="20"/>
              </w:rPr>
              <w:t xml:space="preserve"> </w:t>
            </w:r>
          </w:p>
        </w:tc>
        <w:tc>
          <w:tcPr>
            <w:tcW w:w="4680" w:type="dxa"/>
            <w:tcBorders>
              <w:top w:val="double" w:sz="8" w:space="0" w:color="000000"/>
              <w:left w:val="double" w:sz="6" w:space="0" w:color="000000"/>
              <w:bottom w:val="double" w:sz="6" w:space="0" w:color="000000"/>
              <w:right w:val="double" w:sz="6" w:space="0" w:color="000000"/>
            </w:tcBorders>
          </w:tcPr>
          <w:p w14:paraId="0623A2CE" w14:textId="14EC2370" w:rsidR="006078E6" w:rsidRPr="007C31B8" w:rsidRDefault="00450C2C" w:rsidP="00B63244">
            <w:pPr>
              <w:pStyle w:val="Default"/>
              <w:rPr>
                <w:sz w:val="20"/>
                <w:szCs w:val="20"/>
              </w:rPr>
            </w:pPr>
            <w:r w:rsidRPr="007C31B8">
              <w:rPr>
                <w:b/>
                <w:bCs/>
                <w:sz w:val="20"/>
                <w:szCs w:val="20"/>
              </w:rPr>
              <w:t xml:space="preserve">Chapter 1 Quiz: </w:t>
            </w:r>
            <w:r w:rsidRPr="007C31B8">
              <w:rPr>
                <w:sz w:val="20"/>
                <w:szCs w:val="20"/>
              </w:rPr>
              <w:t xml:space="preserve">9 students complete the quiz. High Score: 20/20; Low Score: 16/20. 1 student did not complete the quiz. </w:t>
            </w:r>
          </w:p>
          <w:p w14:paraId="717D5B9A" w14:textId="77777777" w:rsidR="00450C2C" w:rsidRPr="007C31B8" w:rsidRDefault="00450C2C" w:rsidP="00B63244">
            <w:pPr>
              <w:pStyle w:val="Default"/>
              <w:rPr>
                <w:b/>
                <w:bCs/>
                <w:sz w:val="20"/>
                <w:szCs w:val="20"/>
              </w:rPr>
            </w:pPr>
          </w:p>
          <w:p w14:paraId="27DA4261" w14:textId="77777777" w:rsidR="00450C2C" w:rsidRPr="007C31B8" w:rsidRDefault="00450C2C" w:rsidP="00B63244">
            <w:pPr>
              <w:pStyle w:val="Default"/>
              <w:rPr>
                <w:sz w:val="20"/>
                <w:szCs w:val="20"/>
              </w:rPr>
            </w:pPr>
            <w:r w:rsidRPr="007C31B8">
              <w:rPr>
                <w:b/>
                <w:bCs/>
                <w:sz w:val="20"/>
                <w:szCs w:val="20"/>
              </w:rPr>
              <w:t xml:space="preserve">Chapter 1 Essay Exam: </w:t>
            </w:r>
            <w:r w:rsidRPr="007C31B8">
              <w:rPr>
                <w:sz w:val="20"/>
                <w:szCs w:val="20"/>
              </w:rPr>
              <w:t xml:space="preserve">9 students completed the assignment. High Score: 60/60; Low Score: 50/60. 1 student did not complete the essay exam. </w:t>
            </w:r>
          </w:p>
          <w:p w14:paraId="2B742BFD" w14:textId="77777777" w:rsidR="00450C2C" w:rsidRPr="007C31B8" w:rsidRDefault="00450C2C" w:rsidP="00B63244">
            <w:pPr>
              <w:pStyle w:val="Default"/>
              <w:rPr>
                <w:sz w:val="20"/>
                <w:szCs w:val="20"/>
              </w:rPr>
            </w:pPr>
          </w:p>
          <w:p w14:paraId="4BB1FA09" w14:textId="77777777" w:rsidR="00450C2C" w:rsidRPr="007C31B8" w:rsidRDefault="00450C2C" w:rsidP="00B63244">
            <w:pPr>
              <w:pStyle w:val="Default"/>
              <w:rPr>
                <w:sz w:val="20"/>
                <w:szCs w:val="20"/>
              </w:rPr>
            </w:pPr>
            <w:r w:rsidRPr="007C31B8">
              <w:rPr>
                <w:b/>
                <w:bCs/>
                <w:sz w:val="20"/>
                <w:szCs w:val="20"/>
              </w:rPr>
              <w:t>Chapter 2 Quiz</w:t>
            </w:r>
            <w:r w:rsidRPr="007C31B8">
              <w:rPr>
                <w:sz w:val="20"/>
                <w:szCs w:val="20"/>
              </w:rPr>
              <w:t xml:space="preserve">: 9 students completed the assignment. High Score: </w:t>
            </w:r>
            <w:r w:rsidR="00A2610E" w:rsidRPr="007C31B8">
              <w:rPr>
                <w:sz w:val="20"/>
                <w:szCs w:val="20"/>
              </w:rPr>
              <w:t>20/20</w:t>
            </w:r>
            <w:r w:rsidRPr="007C31B8">
              <w:rPr>
                <w:sz w:val="20"/>
                <w:szCs w:val="20"/>
              </w:rPr>
              <w:t>; Low Score: 16/20. 1 student did not complete the essay.</w:t>
            </w:r>
          </w:p>
          <w:p w14:paraId="665CC65B" w14:textId="77777777" w:rsidR="00A2610E" w:rsidRPr="007C31B8" w:rsidRDefault="00A2610E" w:rsidP="00B63244">
            <w:pPr>
              <w:pStyle w:val="Default"/>
              <w:rPr>
                <w:sz w:val="20"/>
                <w:szCs w:val="20"/>
              </w:rPr>
            </w:pPr>
          </w:p>
          <w:p w14:paraId="109FC42E" w14:textId="73846771" w:rsidR="00A2610E" w:rsidRPr="007C31B8" w:rsidRDefault="00A2610E" w:rsidP="00B63244">
            <w:pPr>
              <w:pStyle w:val="Default"/>
              <w:rPr>
                <w:b/>
                <w:bCs/>
                <w:sz w:val="20"/>
                <w:szCs w:val="20"/>
              </w:rPr>
            </w:pPr>
            <w:r w:rsidRPr="007C31B8">
              <w:rPr>
                <w:b/>
                <w:bCs/>
                <w:sz w:val="20"/>
                <w:szCs w:val="20"/>
              </w:rPr>
              <w:t>Chapter 2 Essay Exam</w:t>
            </w:r>
            <w:r w:rsidRPr="007C31B8">
              <w:rPr>
                <w:sz w:val="20"/>
                <w:szCs w:val="20"/>
              </w:rPr>
              <w:t>: 8 students completed the assignment. High Score: 60/60; Low Score: 30/60.</w:t>
            </w:r>
            <w:r w:rsidRPr="007C31B8">
              <w:rPr>
                <w:b/>
                <w:bCs/>
                <w:sz w:val="20"/>
                <w:szCs w:val="20"/>
              </w:rPr>
              <w:t xml:space="preserve"> </w:t>
            </w:r>
          </w:p>
        </w:tc>
        <w:tc>
          <w:tcPr>
            <w:tcW w:w="3371" w:type="dxa"/>
            <w:tcBorders>
              <w:top w:val="double" w:sz="8" w:space="0" w:color="000000"/>
              <w:left w:val="double" w:sz="6" w:space="0" w:color="000000"/>
              <w:bottom w:val="double" w:sz="6" w:space="0" w:color="000000"/>
              <w:right w:val="double" w:sz="6" w:space="0" w:color="000000"/>
            </w:tcBorders>
          </w:tcPr>
          <w:p w14:paraId="70BC3272" w14:textId="77777777" w:rsidR="00BB0ADD" w:rsidRPr="007C31B8" w:rsidRDefault="003C737F" w:rsidP="00AE301D">
            <w:pPr>
              <w:pStyle w:val="Default"/>
              <w:rPr>
                <w:sz w:val="20"/>
                <w:szCs w:val="20"/>
              </w:rPr>
            </w:pPr>
            <w:r w:rsidRPr="007C31B8">
              <w:rPr>
                <w:sz w:val="20"/>
                <w:szCs w:val="20"/>
              </w:rPr>
              <w:t xml:space="preserve">Note: There were 10 students enrolled in the class at the beginning of the spring 2020 semester. One student failed to participate from the beginning of the class. Another student participated at random times, but not consistently. For future classes, I will flag non-participatory students in Starfish. I did reach out repeatedly to both students to provide support or mentorship. These two students did not respond. </w:t>
            </w:r>
          </w:p>
          <w:p w14:paraId="2F395E02" w14:textId="77777777" w:rsidR="00450C2C" w:rsidRPr="007C31B8" w:rsidRDefault="00450C2C" w:rsidP="00AE301D">
            <w:pPr>
              <w:pStyle w:val="Default"/>
              <w:rPr>
                <w:sz w:val="20"/>
                <w:szCs w:val="20"/>
              </w:rPr>
            </w:pPr>
          </w:p>
          <w:p w14:paraId="0B24B3D9" w14:textId="12C7A2CB" w:rsidR="00450C2C" w:rsidRPr="007C31B8" w:rsidRDefault="00450C2C" w:rsidP="00AE301D">
            <w:pPr>
              <w:pStyle w:val="Default"/>
              <w:rPr>
                <w:sz w:val="20"/>
                <w:szCs w:val="20"/>
              </w:rPr>
            </w:pPr>
            <w:r w:rsidRPr="007C31B8">
              <w:rPr>
                <w:sz w:val="20"/>
                <w:szCs w:val="20"/>
              </w:rPr>
              <w:t>The 8 students who completed Quiz 1, Quiz 2, Essay 1, and Essay 2, received</w:t>
            </w:r>
            <w:r w:rsidR="00A2610E" w:rsidRPr="007C31B8">
              <w:rPr>
                <w:sz w:val="20"/>
                <w:szCs w:val="20"/>
              </w:rPr>
              <w:t xml:space="preserve"> a </w:t>
            </w:r>
            <w:r w:rsidRPr="007C31B8">
              <w:rPr>
                <w:sz w:val="20"/>
                <w:szCs w:val="20"/>
              </w:rPr>
              <w:t>C or above for all four assessments, thus meeting Outcome #1</w:t>
            </w:r>
            <w:r w:rsidR="00A2610E" w:rsidRPr="007C31B8">
              <w:rPr>
                <w:sz w:val="20"/>
                <w:szCs w:val="20"/>
              </w:rPr>
              <w:t xml:space="preserve"> with the exception of 1 student who failed the Chapter 2 Essay. </w:t>
            </w:r>
            <w:r w:rsidRPr="007C31B8">
              <w:rPr>
                <w:sz w:val="20"/>
                <w:szCs w:val="20"/>
              </w:rPr>
              <w:t xml:space="preserve"> </w:t>
            </w:r>
            <w:r w:rsidR="00D007BA">
              <w:rPr>
                <w:sz w:val="20"/>
                <w:szCs w:val="20"/>
              </w:rPr>
              <w:t xml:space="preserve">Outcomes met. </w:t>
            </w:r>
          </w:p>
        </w:tc>
      </w:tr>
      <w:tr w:rsidR="00B23D43" w:rsidRPr="007C31B8" w14:paraId="38BE375D" w14:textId="77777777" w:rsidTr="00E0645E">
        <w:trPr>
          <w:trHeight w:val="1062"/>
        </w:trPr>
        <w:tc>
          <w:tcPr>
            <w:tcW w:w="2575" w:type="dxa"/>
            <w:tcBorders>
              <w:top w:val="double" w:sz="6" w:space="0" w:color="000000"/>
              <w:left w:val="double" w:sz="6" w:space="0" w:color="000000"/>
              <w:bottom w:val="double" w:sz="8" w:space="0" w:color="000000"/>
              <w:right w:val="double" w:sz="6" w:space="0" w:color="000000"/>
            </w:tcBorders>
          </w:tcPr>
          <w:p w14:paraId="54C9DAC9" w14:textId="77777777" w:rsidR="00796D58" w:rsidRPr="007C31B8" w:rsidRDefault="00B23D43" w:rsidP="00796D58">
            <w:pPr>
              <w:spacing w:before="100" w:beforeAutospacing="1" w:after="100" w:afterAutospacing="1"/>
              <w:rPr>
                <w:sz w:val="20"/>
                <w:szCs w:val="20"/>
              </w:rPr>
            </w:pPr>
            <w:r w:rsidRPr="007C31B8">
              <w:rPr>
                <w:b/>
                <w:sz w:val="20"/>
                <w:szCs w:val="20"/>
              </w:rPr>
              <w:t>Outcome #2</w:t>
            </w:r>
            <w:r w:rsidR="00796D58" w:rsidRPr="007C31B8">
              <w:rPr>
                <w:color w:val="2D3B45"/>
                <w:sz w:val="20"/>
                <w:szCs w:val="20"/>
                <w:shd w:val="clear" w:color="auto" w:fill="FFFFFF"/>
              </w:rPr>
              <w:t xml:space="preserve">: </w:t>
            </w:r>
            <w:r w:rsidR="00796D58" w:rsidRPr="007C31B8">
              <w:rPr>
                <w:sz w:val="20"/>
                <w:szCs w:val="20"/>
              </w:rPr>
              <w:t>Acquire an understanding of the profound impact that family culture and ethnicity play in the lives of young children.</w:t>
            </w:r>
          </w:p>
          <w:p w14:paraId="15EA4A15" w14:textId="5EDB3160" w:rsidR="00B23D43" w:rsidRPr="007C31B8" w:rsidRDefault="00B23D43" w:rsidP="00B23D43">
            <w:pPr>
              <w:pStyle w:val="Default"/>
              <w:rPr>
                <w:color w:val="auto"/>
                <w:sz w:val="20"/>
                <w:szCs w:val="20"/>
              </w:rPr>
            </w:pPr>
          </w:p>
        </w:tc>
        <w:tc>
          <w:tcPr>
            <w:tcW w:w="3432" w:type="dxa"/>
            <w:tcBorders>
              <w:top w:val="double" w:sz="6" w:space="0" w:color="000000"/>
              <w:left w:val="double" w:sz="6" w:space="0" w:color="000000"/>
              <w:bottom w:val="double" w:sz="8" w:space="0" w:color="000000"/>
              <w:right w:val="double" w:sz="6" w:space="0" w:color="000000"/>
            </w:tcBorders>
          </w:tcPr>
          <w:p w14:paraId="100A7015" w14:textId="41C77082" w:rsidR="003313E8" w:rsidRPr="007C31B8" w:rsidRDefault="003C737F" w:rsidP="002107BB">
            <w:pPr>
              <w:pStyle w:val="Default"/>
              <w:rPr>
                <w:b/>
                <w:bCs/>
                <w:sz w:val="20"/>
                <w:szCs w:val="20"/>
              </w:rPr>
            </w:pPr>
            <w:r w:rsidRPr="007C31B8">
              <w:rPr>
                <w:b/>
                <w:bCs/>
                <w:sz w:val="20"/>
                <w:szCs w:val="20"/>
              </w:rPr>
              <w:t>Chapter 3 Qui</w:t>
            </w:r>
            <w:r w:rsidR="00D77BFD" w:rsidRPr="007C31B8">
              <w:rPr>
                <w:b/>
                <w:bCs/>
                <w:sz w:val="20"/>
                <w:szCs w:val="20"/>
              </w:rPr>
              <w:t>z</w:t>
            </w:r>
            <w:r w:rsidRPr="007C31B8">
              <w:rPr>
                <w:b/>
                <w:bCs/>
                <w:sz w:val="20"/>
                <w:szCs w:val="20"/>
              </w:rPr>
              <w:t>:</w:t>
            </w:r>
          </w:p>
          <w:p w14:paraId="4EE8C5F5" w14:textId="77777777" w:rsidR="003C737F" w:rsidRPr="007C31B8" w:rsidRDefault="003C737F" w:rsidP="002107BB">
            <w:pPr>
              <w:pStyle w:val="Default"/>
              <w:rPr>
                <w:b/>
                <w:bCs/>
                <w:sz w:val="20"/>
                <w:szCs w:val="20"/>
              </w:rPr>
            </w:pPr>
          </w:p>
          <w:p w14:paraId="2863318A" w14:textId="77777777" w:rsidR="003C737F" w:rsidRPr="007C31B8" w:rsidRDefault="003C737F" w:rsidP="002107BB">
            <w:pPr>
              <w:pStyle w:val="Default"/>
              <w:rPr>
                <w:b/>
                <w:bCs/>
                <w:sz w:val="20"/>
                <w:szCs w:val="20"/>
              </w:rPr>
            </w:pPr>
          </w:p>
          <w:p w14:paraId="74AABBCE" w14:textId="77777777" w:rsidR="007C31B8" w:rsidRPr="007C31B8" w:rsidRDefault="007C31B8" w:rsidP="002107BB">
            <w:pPr>
              <w:pStyle w:val="Default"/>
              <w:rPr>
                <w:b/>
                <w:bCs/>
                <w:sz w:val="20"/>
                <w:szCs w:val="20"/>
              </w:rPr>
            </w:pPr>
          </w:p>
          <w:p w14:paraId="5217E881" w14:textId="0DA100DC" w:rsidR="003C737F" w:rsidRPr="007C31B8" w:rsidRDefault="003C737F" w:rsidP="002107BB">
            <w:pPr>
              <w:pStyle w:val="Default"/>
              <w:rPr>
                <w:b/>
                <w:bCs/>
                <w:sz w:val="20"/>
                <w:szCs w:val="20"/>
              </w:rPr>
            </w:pPr>
            <w:r w:rsidRPr="007C31B8">
              <w:rPr>
                <w:b/>
                <w:bCs/>
                <w:sz w:val="20"/>
                <w:szCs w:val="20"/>
              </w:rPr>
              <w:t xml:space="preserve">Chapter 3 Discussion Board </w:t>
            </w:r>
          </w:p>
        </w:tc>
        <w:tc>
          <w:tcPr>
            <w:tcW w:w="4680" w:type="dxa"/>
            <w:tcBorders>
              <w:top w:val="double" w:sz="6" w:space="0" w:color="000000"/>
              <w:left w:val="double" w:sz="6" w:space="0" w:color="000000"/>
              <w:bottom w:val="double" w:sz="8" w:space="0" w:color="000000"/>
              <w:right w:val="double" w:sz="6" w:space="0" w:color="000000"/>
            </w:tcBorders>
          </w:tcPr>
          <w:p w14:paraId="6441EADD" w14:textId="77777777" w:rsidR="00B23D43" w:rsidRPr="007C31B8" w:rsidRDefault="00D77BFD" w:rsidP="00AE301D">
            <w:pPr>
              <w:pStyle w:val="Default"/>
              <w:rPr>
                <w:b/>
                <w:bCs/>
                <w:sz w:val="20"/>
                <w:szCs w:val="20"/>
              </w:rPr>
            </w:pPr>
            <w:r w:rsidRPr="007C31B8">
              <w:rPr>
                <w:b/>
                <w:bCs/>
                <w:sz w:val="20"/>
                <w:szCs w:val="20"/>
              </w:rPr>
              <w:t xml:space="preserve">Chapter 3 Quiz: </w:t>
            </w:r>
            <w:r w:rsidRPr="007C31B8">
              <w:rPr>
                <w:sz w:val="20"/>
                <w:szCs w:val="20"/>
              </w:rPr>
              <w:t>9 students completed the assignment: High Score</w:t>
            </w:r>
            <w:r w:rsidR="00A2610E" w:rsidRPr="007C31B8">
              <w:rPr>
                <w:sz w:val="20"/>
                <w:szCs w:val="20"/>
              </w:rPr>
              <w:t>:</w:t>
            </w:r>
            <w:r w:rsidR="00A2610E" w:rsidRPr="007C31B8">
              <w:rPr>
                <w:b/>
                <w:bCs/>
                <w:sz w:val="20"/>
                <w:szCs w:val="20"/>
              </w:rPr>
              <w:t xml:space="preserve"> </w:t>
            </w:r>
            <w:r w:rsidR="00A2610E" w:rsidRPr="007C31B8">
              <w:rPr>
                <w:sz w:val="20"/>
                <w:szCs w:val="20"/>
              </w:rPr>
              <w:t>20/20; Low Score:16/20.</w:t>
            </w:r>
            <w:r w:rsidR="00A2610E" w:rsidRPr="007C31B8">
              <w:rPr>
                <w:b/>
                <w:bCs/>
                <w:sz w:val="20"/>
                <w:szCs w:val="20"/>
              </w:rPr>
              <w:t xml:space="preserve"> </w:t>
            </w:r>
            <w:r w:rsidR="00A2610E" w:rsidRPr="007C31B8">
              <w:rPr>
                <w:sz w:val="20"/>
                <w:szCs w:val="20"/>
              </w:rPr>
              <w:t>I student did not complete the quiz.</w:t>
            </w:r>
            <w:r w:rsidR="00A2610E" w:rsidRPr="007C31B8">
              <w:rPr>
                <w:b/>
                <w:bCs/>
                <w:sz w:val="20"/>
                <w:szCs w:val="20"/>
              </w:rPr>
              <w:t xml:space="preserve"> </w:t>
            </w:r>
          </w:p>
          <w:p w14:paraId="459309BC" w14:textId="77777777" w:rsidR="00A2610E" w:rsidRPr="007C31B8" w:rsidRDefault="00A2610E" w:rsidP="00AE301D">
            <w:pPr>
              <w:pStyle w:val="Default"/>
              <w:rPr>
                <w:b/>
                <w:bCs/>
                <w:sz w:val="20"/>
                <w:szCs w:val="20"/>
              </w:rPr>
            </w:pPr>
          </w:p>
          <w:p w14:paraId="1185BD3E" w14:textId="78E0502F" w:rsidR="00A2610E" w:rsidRPr="007C31B8" w:rsidRDefault="00A2610E" w:rsidP="00AE301D">
            <w:pPr>
              <w:pStyle w:val="Default"/>
              <w:rPr>
                <w:b/>
                <w:bCs/>
                <w:sz w:val="20"/>
                <w:szCs w:val="20"/>
              </w:rPr>
            </w:pPr>
            <w:r w:rsidRPr="007C31B8">
              <w:rPr>
                <w:b/>
                <w:bCs/>
                <w:sz w:val="20"/>
                <w:szCs w:val="20"/>
              </w:rPr>
              <w:t xml:space="preserve">Chapter 3 Discussion Board: </w:t>
            </w:r>
            <w:r w:rsidRPr="007C31B8">
              <w:rPr>
                <w:sz w:val="20"/>
                <w:szCs w:val="20"/>
              </w:rPr>
              <w:t>High Score: 50/50; Low Score: 4</w:t>
            </w:r>
            <w:r w:rsidR="008426B0">
              <w:rPr>
                <w:sz w:val="20"/>
                <w:szCs w:val="20"/>
              </w:rPr>
              <w:t>6</w:t>
            </w:r>
            <w:r w:rsidRPr="007C31B8">
              <w:rPr>
                <w:sz w:val="20"/>
                <w:szCs w:val="20"/>
              </w:rPr>
              <w:t>/50. 2 students did not complete the Discussion Board assignment.</w:t>
            </w:r>
            <w:r w:rsidRPr="007C31B8">
              <w:rPr>
                <w:b/>
                <w:bCs/>
                <w:sz w:val="20"/>
                <w:szCs w:val="20"/>
              </w:rPr>
              <w:t xml:space="preserve"> </w:t>
            </w:r>
          </w:p>
        </w:tc>
        <w:tc>
          <w:tcPr>
            <w:tcW w:w="3371" w:type="dxa"/>
            <w:tcBorders>
              <w:top w:val="double" w:sz="6" w:space="0" w:color="000000"/>
              <w:left w:val="double" w:sz="6" w:space="0" w:color="000000"/>
              <w:bottom w:val="double" w:sz="8" w:space="0" w:color="000000"/>
              <w:right w:val="double" w:sz="6" w:space="0" w:color="000000"/>
            </w:tcBorders>
          </w:tcPr>
          <w:p w14:paraId="69B48AC9" w14:textId="77777777" w:rsidR="00B23D43" w:rsidRPr="007C31B8" w:rsidRDefault="00A2610E" w:rsidP="00AE301D">
            <w:pPr>
              <w:pStyle w:val="Default"/>
              <w:rPr>
                <w:sz w:val="20"/>
                <w:szCs w:val="20"/>
              </w:rPr>
            </w:pPr>
            <w:r w:rsidRPr="007C31B8">
              <w:rPr>
                <w:sz w:val="20"/>
                <w:szCs w:val="20"/>
              </w:rPr>
              <w:t xml:space="preserve">From this point forward, two students elected not to participate in the class. I will record data for the remaining 8 students. </w:t>
            </w:r>
          </w:p>
          <w:p w14:paraId="1E2FE290" w14:textId="77777777" w:rsidR="00A2610E" w:rsidRPr="007C31B8" w:rsidRDefault="00A2610E" w:rsidP="00AE301D">
            <w:pPr>
              <w:pStyle w:val="Default"/>
              <w:rPr>
                <w:sz w:val="20"/>
                <w:szCs w:val="20"/>
              </w:rPr>
            </w:pPr>
          </w:p>
          <w:p w14:paraId="52B9B0BD" w14:textId="50711E59" w:rsidR="00A2610E" w:rsidRPr="007C31B8" w:rsidRDefault="00C40DD3" w:rsidP="00AE301D">
            <w:pPr>
              <w:pStyle w:val="Default"/>
              <w:rPr>
                <w:sz w:val="20"/>
                <w:szCs w:val="20"/>
              </w:rPr>
            </w:pPr>
            <w:r w:rsidRPr="007C31B8">
              <w:rPr>
                <w:sz w:val="20"/>
                <w:szCs w:val="20"/>
              </w:rPr>
              <w:t xml:space="preserve">8 students received an A on the Ch. 3 Discussion Board assignment </w:t>
            </w:r>
            <w:r w:rsidR="00D007BA">
              <w:rPr>
                <w:sz w:val="20"/>
                <w:szCs w:val="20"/>
              </w:rPr>
              <w:t xml:space="preserve">Outcomes met. </w:t>
            </w:r>
          </w:p>
        </w:tc>
      </w:tr>
      <w:tr w:rsidR="00B23D43" w:rsidRPr="007C31B8" w14:paraId="5A6FA130" w14:textId="77777777" w:rsidTr="00C348A4">
        <w:trPr>
          <w:trHeight w:val="2193"/>
        </w:trPr>
        <w:tc>
          <w:tcPr>
            <w:tcW w:w="2575" w:type="dxa"/>
            <w:tcBorders>
              <w:top w:val="double" w:sz="8" w:space="0" w:color="000000"/>
              <w:left w:val="double" w:sz="6" w:space="0" w:color="000000"/>
              <w:bottom w:val="double" w:sz="8" w:space="0" w:color="000000"/>
              <w:right w:val="double" w:sz="6" w:space="0" w:color="000000"/>
            </w:tcBorders>
          </w:tcPr>
          <w:p w14:paraId="1A793E22" w14:textId="602B42FF" w:rsidR="00796D58" w:rsidRPr="007C31B8" w:rsidRDefault="00B23D43" w:rsidP="00796D58">
            <w:pPr>
              <w:spacing w:before="100" w:beforeAutospacing="1" w:after="100" w:afterAutospacing="1"/>
              <w:rPr>
                <w:sz w:val="20"/>
                <w:szCs w:val="20"/>
              </w:rPr>
            </w:pPr>
            <w:r w:rsidRPr="007C31B8">
              <w:rPr>
                <w:b/>
                <w:sz w:val="20"/>
                <w:szCs w:val="20"/>
              </w:rPr>
              <w:lastRenderedPageBreak/>
              <w:t>Outcome #3:</w:t>
            </w:r>
            <w:r w:rsidRPr="007C31B8">
              <w:rPr>
                <w:sz w:val="20"/>
                <w:szCs w:val="20"/>
              </w:rPr>
              <w:t xml:space="preserve"> </w:t>
            </w:r>
            <w:r w:rsidR="00796D58" w:rsidRPr="007C31B8">
              <w:rPr>
                <w:sz w:val="20"/>
                <w:szCs w:val="20"/>
              </w:rPr>
              <w:t>Recognize developmental characteristics of young children in relation to culture.</w:t>
            </w:r>
          </w:p>
          <w:p w14:paraId="17624270" w14:textId="385154AD" w:rsidR="00B23D43" w:rsidRPr="007C31B8" w:rsidRDefault="00B23D43" w:rsidP="00B23D43">
            <w:pPr>
              <w:pStyle w:val="Default"/>
              <w:rPr>
                <w:color w:val="auto"/>
                <w:sz w:val="20"/>
                <w:szCs w:val="20"/>
              </w:rPr>
            </w:pPr>
          </w:p>
          <w:p w14:paraId="39CD46B1" w14:textId="77777777" w:rsidR="002E1BE8" w:rsidRPr="007C31B8" w:rsidRDefault="002E1BE8" w:rsidP="00B23D43">
            <w:pPr>
              <w:pStyle w:val="Default"/>
              <w:rPr>
                <w:color w:val="auto"/>
                <w:sz w:val="20"/>
                <w:szCs w:val="20"/>
              </w:rPr>
            </w:pPr>
          </w:p>
          <w:p w14:paraId="7A20C53F" w14:textId="77777777" w:rsidR="00796D58" w:rsidRPr="007C31B8" w:rsidRDefault="00796D58" w:rsidP="00B23D43">
            <w:pPr>
              <w:pStyle w:val="Default"/>
              <w:rPr>
                <w:color w:val="auto"/>
                <w:sz w:val="20"/>
                <w:szCs w:val="20"/>
              </w:rPr>
            </w:pPr>
          </w:p>
          <w:p w14:paraId="55C48E23" w14:textId="77777777" w:rsidR="00796D58" w:rsidRPr="007C31B8" w:rsidRDefault="00796D58" w:rsidP="00B23D43">
            <w:pPr>
              <w:pStyle w:val="Default"/>
              <w:rPr>
                <w:color w:val="auto"/>
                <w:sz w:val="20"/>
                <w:szCs w:val="20"/>
              </w:rPr>
            </w:pPr>
          </w:p>
          <w:p w14:paraId="745EADC5" w14:textId="563BF8CC" w:rsidR="00796D58" w:rsidRPr="007C31B8" w:rsidRDefault="00796D58" w:rsidP="00B23D43">
            <w:pPr>
              <w:pStyle w:val="Default"/>
              <w:rPr>
                <w:color w:val="auto"/>
                <w:sz w:val="20"/>
                <w:szCs w:val="20"/>
              </w:rPr>
            </w:pPr>
          </w:p>
        </w:tc>
        <w:tc>
          <w:tcPr>
            <w:tcW w:w="3432" w:type="dxa"/>
            <w:tcBorders>
              <w:top w:val="double" w:sz="8" w:space="0" w:color="000000"/>
              <w:left w:val="double" w:sz="6" w:space="0" w:color="000000"/>
              <w:bottom w:val="double" w:sz="8" w:space="0" w:color="000000"/>
              <w:right w:val="double" w:sz="6" w:space="0" w:color="000000"/>
            </w:tcBorders>
          </w:tcPr>
          <w:p w14:paraId="0F1B9FC5" w14:textId="769A149E" w:rsidR="007526A6" w:rsidRPr="007C31B8" w:rsidRDefault="003C737F" w:rsidP="00AE301D">
            <w:pPr>
              <w:pStyle w:val="Default"/>
              <w:rPr>
                <w:b/>
                <w:bCs/>
                <w:sz w:val="20"/>
                <w:szCs w:val="20"/>
              </w:rPr>
            </w:pPr>
            <w:r w:rsidRPr="007C31B8">
              <w:rPr>
                <w:b/>
                <w:bCs/>
                <w:sz w:val="20"/>
                <w:szCs w:val="20"/>
              </w:rPr>
              <w:t>Chapter 4 Quiz</w:t>
            </w:r>
          </w:p>
          <w:p w14:paraId="2101F741" w14:textId="77777777" w:rsidR="003C737F" w:rsidRPr="007C31B8" w:rsidRDefault="003C737F" w:rsidP="00AE301D">
            <w:pPr>
              <w:pStyle w:val="Default"/>
              <w:rPr>
                <w:b/>
                <w:bCs/>
                <w:sz w:val="20"/>
                <w:szCs w:val="20"/>
              </w:rPr>
            </w:pPr>
          </w:p>
          <w:p w14:paraId="20284C70" w14:textId="77777777" w:rsidR="007C31B8" w:rsidRPr="007C31B8" w:rsidRDefault="007C31B8" w:rsidP="00AE301D">
            <w:pPr>
              <w:pStyle w:val="Default"/>
              <w:rPr>
                <w:b/>
                <w:bCs/>
                <w:sz w:val="20"/>
                <w:szCs w:val="20"/>
              </w:rPr>
            </w:pPr>
          </w:p>
          <w:p w14:paraId="2B569A6F" w14:textId="1015F1E7" w:rsidR="003C737F" w:rsidRPr="007C31B8" w:rsidRDefault="003C737F" w:rsidP="00AE301D">
            <w:pPr>
              <w:pStyle w:val="Default"/>
              <w:rPr>
                <w:b/>
                <w:bCs/>
                <w:sz w:val="20"/>
                <w:szCs w:val="20"/>
              </w:rPr>
            </w:pPr>
            <w:r w:rsidRPr="007C31B8">
              <w:rPr>
                <w:b/>
                <w:bCs/>
                <w:sz w:val="20"/>
                <w:szCs w:val="20"/>
              </w:rPr>
              <w:t>Chapter 4 Essay Exam</w:t>
            </w:r>
          </w:p>
          <w:p w14:paraId="10A5A7B3" w14:textId="77777777" w:rsidR="003C737F" w:rsidRPr="007C31B8" w:rsidRDefault="003C737F" w:rsidP="00AE301D">
            <w:pPr>
              <w:pStyle w:val="Default"/>
              <w:rPr>
                <w:b/>
                <w:bCs/>
                <w:sz w:val="20"/>
                <w:szCs w:val="20"/>
              </w:rPr>
            </w:pPr>
          </w:p>
          <w:p w14:paraId="30ABA0E6" w14:textId="77777777" w:rsidR="003C737F" w:rsidRPr="007C31B8" w:rsidRDefault="003C737F" w:rsidP="00AE301D">
            <w:pPr>
              <w:pStyle w:val="Default"/>
              <w:rPr>
                <w:b/>
                <w:bCs/>
                <w:sz w:val="20"/>
                <w:szCs w:val="20"/>
              </w:rPr>
            </w:pPr>
          </w:p>
          <w:p w14:paraId="285150C3" w14:textId="34EDF22D" w:rsidR="003C737F" w:rsidRPr="007C31B8" w:rsidRDefault="003C737F" w:rsidP="00AE301D">
            <w:pPr>
              <w:pStyle w:val="Default"/>
              <w:rPr>
                <w:b/>
                <w:bCs/>
                <w:sz w:val="20"/>
                <w:szCs w:val="20"/>
              </w:rPr>
            </w:pPr>
            <w:r w:rsidRPr="007C31B8">
              <w:rPr>
                <w:b/>
                <w:bCs/>
                <w:sz w:val="20"/>
                <w:szCs w:val="20"/>
              </w:rPr>
              <w:t xml:space="preserve">Chapter 5 Quiz </w:t>
            </w:r>
          </w:p>
          <w:p w14:paraId="12B95BCC" w14:textId="77777777" w:rsidR="003C737F" w:rsidRPr="007C31B8" w:rsidRDefault="003C737F" w:rsidP="00AE301D">
            <w:pPr>
              <w:pStyle w:val="Default"/>
              <w:rPr>
                <w:b/>
                <w:bCs/>
                <w:sz w:val="20"/>
                <w:szCs w:val="20"/>
              </w:rPr>
            </w:pPr>
          </w:p>
          <w:p w14:paraId="5C609A6A" w14:textId="77777777" w:rsidR="007C31B8" w:rsidRPr="007C31B8" w:rsidRDefault="007C31B8" w:rsidP="00AE301D">
            <w:pPr>
              <w:pStyle w:val="Default"/>
              <w:rPr>
                <w:b/>
                <w:bCs/>
                <w:sz w:val="20"/>
                <w:szCs w:val="20"/>
              </w:rPr>
            </w:pPr>
          </w:p>
          <w:p w14:paraId="75BDC342" w14:textId="27707839" w:rsidR="003C737F" w:rsidRPr="007C31B8" w:rsidRDefault="003C737F" w:rsidP="00AE301D">
            <w:pPr>
              <w:pStyle w:val="Default"/>
              <w:rPr>
                <w:b/>
                <w:bCs/>
                <w:sz w:val="20"/>
                <w:szCs w:val="20"/>
              </w:rPr>
            </w:pPr>
            <w:r w:rsidRPr="007C31B8">
              <w:rPr>
                <w:b/>
                <w:bCs/>
                <w:sz w:val="20"/>
                <w:szCs w:val="20"/>
              </w:rPr>
              <w:t xml:space="preserve">Chapter 5 Essay Exam </w:t>
            </w:r>
          </w:p>
        </w:tc>
        <w:tc>
          <w:tcPr>
            <w:tcW w:w="4680" w:type="dxa"/>
            <w:tcBorders>
              <w:top w:val="double" w:sz="8" w:space="0" w:color="000000"/>
              <w:left w:val="double" w:sz="6" w:space="0" w:color="000000"/>
              <w:bottom w:val="double" w:sz="8" w:space="0" w:color="000000"/>
              <w:right w:val="double" w:sz="6" w:space="0" w:color="000000"/>
            </w:tcBorders>
          </w:tcPr>
          <w:p w14:paraId="12A5999C" w14:textId="7D832D46" w:rsidR="00E0645E" w:rsidRPr="007C31B8" w:rsidRDefault="007C31B8" w:rsidP="0062677D">
            <w:pPr>
              <w:pStyle w:val="Default"/>
              <w:rPr>
                <w:sz w:val="20"/>
                <w:szCs w:val="20"/>
              </w:rPr>
            </w:pPr>
            <w:r w:rsidRPr="007C31B8">
              <w:rPr>
                <w:b/>
                <w:bCs/>
                <w:sz w:val="20"/>
                <w:szCs w:val="20"/>
              </w:rPr>
              <w:t>Chapter 4 Quiz</w:t>
            </w:r>
            <w:r w:rsidRPr="007C31B8">
              <w:rPr>
                <w:sz w:val="20"/>
                <w:szCs w:val="20"/>
              </w:rPr>
              <w:t xml:space="preserve">: 8 students completed the assignment. </w:t>
            </w:r>
            <w:r>
              <w:rPr>
                <w:sz w:val="20"/>
                <w:szCs w:val="20"/>
              </w:rPr>
              <w:t xml:space="preserve">High Score: 20/20; Low Score: 15/20. </w:t>
            </w:r>
          </w:p>
          <w:p w14:paraId="5FDAC012" w14:textId="77777777" w:rsidR="007C31B8" w:rsidRPr="007C31B8" w:rsidRDefault="007C31B8" w:rsidP="0062677D">
            <w:pPr>
              <w:pStyle w:val="Default"/>
              <w:rPr>
                <w:b/>
                <w:bCs/>
                <w:sz w:val="20"/>
                <w:szCs w:val="20"/>
              </w:rPr>
            </w:pPr>
          </w:p>
          <w:p w14:paraId="41B6AD9D" w14:textId="69A98828" w:rsidR="007C31B8" w:rsidRPr="007C31B8" w:rsidRDefault="007C31B8" w:rsidP="0062677D">
            <w:pPr>
              <w:pStyle w:val="Default"/>
              <w:rPr>
                <w:sz w:val="20"/>
                <w:szCs w:val="20"/>
              </w:rPr>
            </w:pPr>
            <w:r w:rsidRPr="007C31B8">
              <w:rPr>
                <w:b/>
                <w:bCs/>
                <w:sz w:val="20"/>
                <w:szCs w:val="20"/>
              </w:rPr>
              <w:t>Chapter 4 Essay Exam:</w:t>
            </w:r>
            <w:r>
              <w:rPr>
                <w:b/>
                <w:bCs/>
                <w:sz w:val="20"/>
                <w:szCs w:val="20"/>
              </w:rPr>
              <w:t xml:space="preserve"> </w:t>
            </w:r>
            <w:r w:rsidRPr="007C31B8">
              <w:rPr>
                <w:sz w:val="20"/>
                <w:szCs w:val="20"/>
              </w:rPr>
              <w:t xml:space="preserve">8 students completed the assignment. High Score: 60/60; Low Score: 60/60. </w:t>
            </w:r>
          </w:p>
          <w:p w14:paraId="677B5DBA" w14:textId="77777777" w:rsidR="007C31B8" w:rsidRPr="007C31B8" w:rsidRDefault="007C31B8" w:rsidP="0062677D">
            <w:pPr>
              <w:pStyle w:val="Default"/>
              <w:rPr>
                <w:sz w:val="20"/>
                <w:szCs w:val="20"/>
              </w:rPr>
            </w:pPr>
          </w:p>
          <w:p w14:paraId="6EB6E88D" w14:textId="7D015150" w:rsidR="007C31B8" w:rsidRPr="007C31B8" w:rsidRDefault="007C31B8" w:rsidP="0062677D">
            <w:pPr>
              <w:pStyle w:val="Default"/>
              <w:rPr>
                <w:sz w:val="20"/>
                <w:szCs w:val="20"/>
              </w:rPr>
            </w:pPr>
            <w:r w:rsidRPr="007C31B8">
              <w:rPr>
                <w:b/>
                <w:bCs/>
                <w:sz w:val="20"/>
                <w:szCs w:val="20"/>
              </w:rPr>
              <w:t xml:space="preserve">Chapter 5 Quiz: </w:t>
            </w:r>
            <w:r w:rsidRPr="007C31B8">
              <w:rPr>
                <w:sz w:val="20"/>
                <w:szCs w:val="20"/>
              </w:rPr>
              <w:t xml:space="preserve">8 students completed the assignment. High Score: </w:t>
            </w:r>
            <w:r w:rsidR="003F555D">
              <w:rPr>
                <w:sz w:val="20"/>
                <w:szCs w:val="20"/>
              </w:rPr>
              <w:t>20</w:t>
            </w:r>
            <w:r w:rsidRPr="007C31B8">
              <w:rPr>
                <w:sz w:val="20"/>
                <w:szCs w:val="20"/>
              </w:rPr>
              <w:t>/</w:t>
            </w:r>
            <w:r w:rsidR="003F555D">
              <w:rPr>
                <w:sz w:val="20"/>
                <w:szCs w:val="20"/>
              </w:rPr>
              <w:t>20</w:t>
            </w:r>
            <w:r w:rsidRPr="007C31B8">
              <w:rPr>
                <w:sz w:val="20"/>
                <w:szCs w:val="20"/>
              </w:rPr>
              <w:t xml:space="preserve">; Low Score: </w:t>
            </w:r>
            <w:r w:rsidR="003F555D">
              <w:rPr>
                <w:sz w:val="20"/>
                <w:szCs w:val="20"/>
              </w:rPr>
              <w:t>20/15</w:t>
            </w:r>
            <w:r w:rsidRPr="007C31B8">
              <w:rPr>
                <w:sz w:val="20"/>
                <w:szCs w:val="20"/>
              </w:rPr>
              <w:t xml:space="preserve"> </w:t>
            </w:r>
          </w:p>
          <w:p w14:paraId="1464212F" w14:textId="77777777" w:rsidR="007C31B8" w:rsidRPr="007C31B8" w:rsidRDefault="007C31B8" w:rsidP="0062677D">
            <w:pPr>
              <w:pStyle w:val="Default"/>
              <w:rPr>
                <w:b/>
                <w:bCs/>
                <w:sz w:val="20"/>
                <w:szCs w:val="20"/>
              </w:rPr>
            </w:pPr>
          </w:p>
          <w:p w14:paraId="77D0802C" w14:textId="4FD8ED0A" w:rsidR="007C31B8" w:rsidRPr="007C31B8" w:rsidRDefault="007C31B8" w:rsidP="0062677D">
            <w:pPr>
              <w:pStyle w:val="Default"/>
              <w:rPr>
                <w:b/>
                <w:bCs/>
                <w:sz w:val="20"/>
                <w:szCs w:val="20"/>
              </w:rPr>
            </w:pPr>
            <w:r w:rsidRPr="007C31B8">
              <w:rPr>
                <w:b/>
                <w:bCs/>
                <w:sz w:val="20"/>
                <w:szCs w:val="20"/>
              </w:rPr>
              <w:t xml:space="preserve">Chapter 5 Essay Exam: </w:t>
            </w:r>
            <w:r w:rsidRPr="007C31B8">
              <w:rPr>
                <w:sz w:val="20"/>
                <w:szCs w:val="20"/>
              </w:rPr>
              <w:t>8 students completed the assignment. High Score: 60/60; Low Score: 60/60.</w:t>
            </w:r>
            <w:r>
              <w:rPr>
                <w:b/>
                <w:bCs/>
                <w:sz w:val="20"/>
                <w:szCs w:val="20"/>
              </w:rPr>
              <w:t xml:space="preserve"> </w:t>
            </w:r>
          </w:p>
        </w:tc>
        <w:tc>
          <w:tcPr>
            <w:tcW w:w="3371" w:type="dxa"/>
            <w:tcBorders>
              <w:top w:val="double" w:sz="8" w:space="0" w:color="000000"/>
              <w:left w:val="double" w:sz="6" w:space="0" w:color="000000"/>
              <w:bottom w:val="double" w:sz="8" w:space="0" w:color="000000"/>
              <w:right w:val="double" w:sz="6" w:space="0" w:color="000000"/>
            </w:tcBorders>
          </w:tcPr>
          <w:p w14:paraId="5EA739C9" w14:textId="77777777" w:rsidR="00B23D43" w:rsidRDefault="007C31B8" w:rsidP="00AE301D">
            <w:pPr>
              <w:pStyle w:val="Default"/>
              <w:rPr>
                <w:sz w:val="20"/>
                <w:szCs w:val="20"/>
              </w:rPr>
            </w:pPr>
            <w:r>
              <w:rPr>
                <w:sz w:val="20"/>
                <w:szCs w:val="20"/>
              </w:rPr>
              <w:t xml:space="preserve">8 students received a C- or higher on the Chapter 4 Quiz. </w:t>
            </w:r>
          </w:p>
          <w:p w14:paraId="2A02EB30" w14:textId="77777777" w:rsidR="007C31B8" w:rsidRDefault="007C31B8" w:rsidP="00AE301D">
            <w:pPr>
              <w:pStyle w:val="Default"/>
              <w:rPr>
                <w:sz w:val="20"/>
                <w:szCs w:val="20"/>
              </w:rPr>
            </w:pPr>
          </w:p>
          <w:p w14:paraId="44F1E3B3" w14:textId="77777777" w:rsidR="007C31B8" w:rsidRDefault="003F555D" w:rsidP="00AE301D">
            <w:pPr>
              <w:pStyle w:val="Default"/>
              <w:rPr>
                <w:sz w:val="20"/>
                <w:szCs w:val="20"/>
              </w:rPr>
            </w:pPr>
            <w:r>
              <w:rPr>
                <w:sz w:val="20"/>
                <w:szCs w:val="20"/>
              </w:rPr>
              <w:t xml:space="preserve">8 students received a A on the Chapter 4 Essay Exam. </w:t>
            </w:r>
          </w:p>
          <w:p w14:paraId="721FF09B" w14:textId="77777777" w:rsidR="003F555D" w:rsidRDefault="003F555D" w:rsidP="00AE301D">
            <w:pPr>
              <w:pStyle w:val="Default"/>
              <w:rPr>
                <w:sz w:val="20"/>
                <w:szCs w:val="20"/>
              </w:rPr>
            </w:pPr>
          </w:p>
          <w:p w14:paraId="124D9834" w14:textId="77777777" w:rsidR="003F555D" w:rsidRDefault="003F555D" w:rsidP="003F555D">
            <w:pPr>
              <w:pStyle w:val="Default"/>
              <w:rPr>
                <w:sz w:val="20"/>
                <w:szCs w:val="20"/>
              </w:rPr>
            </w:pPr>
            <w:r>
              <w:rPr>
                <w:sz w:val="20"/>
                <w:szCs w:val="20"/>
              </w:rPr>
              <w:t xml:space="preserve">8 students received a C- or higher on the Chapter 4 Quiz. </w:t>
            </w:r>
          </w:p>
          <w:p w14:paraId="0D595AD5" w14:textId="77777777" w:rsidR="003F555D" w:rsidRDefault="003F555D" w:rsidP="00AE301D">
            <w:pPr>
              <w:pStyle w:val="Default"/>
              <w:rPr>
                <w:sz w:val="20"/>
                <w:szCs w:val="20"/>
              </w:rPr>
            </w:pPr>
          </w:p>
          <w:p w14:paraId="1EF96E56" w14:textId="5BC5343D" w:rsidR="00D007BA" w:rsidRDefault="003F555D" w:rsidP="003F555D">
            <w:pPr>
              <w:pStyle w:val="Default"/>
              <w:rPr>
                <w:sz w:val="20"/>
                <w:szCs w:val="20"/>
              </w:rPr>
            </w:pPr>
            <w:r>
              <w:rPr>
                <w:sz w:val="20"/>
                <w:szCs w:val="20"/>
              </w:rPr>
              <w:t>8 students received a</w:t>
            </w:r>
            <w:r w:rsidR="00AC53CD">
              <w:rPr>
                <w:sz w:val="20"/>
                <w:szCs w:val="20"/>
              </w:rPr>
              <w:t>n</w:t>
            </w:r>
            <w:r>
              <w:rPr>
                <w:sz w:val="20"/>
                <w:szCs w:val="20"/>
              </w:rPr>
              <w:t xml:space="preserve"> A on the Chapter 4 Essay Exam. </w:t>
            </w:r>
          </w:p>
          <w:p w14:paraId="3771FF26" w14:textId="2CEC847A" w:rsidR="00D007BA" w:rsidRDefault="00D007BA" w:rsidP="003F555D">
            <w:pPr>
              <w:pStyle w:val="Default"/>
              <w:rPr>
                <w:sz w:val="20"/>
                <w:szCs w:val="20"/>
              </w:rPr>
            </w:pPr>
          </w:p>
          <w:p w14:paraId="08A3133E" w14:textId="3B26BEEA" w:rsidR="00D007BA" w:rsidRDefault="00D007BA" w:rsidP="003F555D">
            <w:pPr>
              <w:pStyle w:val="Default"/>
              <w:rPr>
                <w:sz w:val="20"/>
                <w:szCs w:val="20"/>
              </w:rPr>
            </w:pPr>
            <w:r>
              <w:rPr>
                <w:sz w:val="20"/>
                <w:szCs w:val="20"/>
              </w:rPr>
              <w:t xml:space="preserve">The students met the outcomes with an A or better grade. </w:t>
            </w:r>
          </w:p>
          <w:p w14:paraId="14D214AB" w14:textId="45D4BCBC" w:rsidR="003F555D" w:rsidRPr="007C31B8" w:rsidRDefault="003F555D" w:rsidP="00AE301D">
            <w:pPr>
              <w:pStyle w:val="Default"/>
              <w:rPr>
                <w:sz w:val="20"/>
                <w:szCs w:val="20"/>
              </w:rPr>
            </w:pPr>
          </w:p>
        </w:tc>
      </w:tr>
    </w:tbl>
    <w:p w14:paraId="078789B4" w14:textId="77777777" w:rsidR="00CB29AD" w:rsidRPr="007C31B8" w:rsidRDefault="00CB29AD">
      <w:pPr>
        <w:rPr>
          <w:sz w:val="20"/>
          <w:szCs w:val="20"/>
        </w:rPr>
      </w:pPr>
    </w:p>
    <w:tbl>
      <w:tblPr>
        <w:tblW w:w="0" w:type="auto"/>
        <w:tblLayout w:type="fixed"/>
        <w:tblLook w:val="0000" w:firstRow="0" w:lastRow="0" w:firstColumn="0" w:lastColumn="0" w:noHBand="0" w:noVBand="0"/>
      </w:tblPr>
      <w:tblGrid>
        <w:gridCol w:w="2575"/>
        <w:gridCol w:w="3432"/>
        <w:gridCol w:w="4680"/>
        <w:gridCol w:w="3371"/>
      </w:tblGrid>
      <w:tr w:rsidR="003B5F2A" w:rsidRPr="007C31B8" w14:paraId="64C239F5" w14:textId="77777777" w:rsidTr="002E1BE8">
        <w:trPr>
          <w:trHeight w:val="507"/>
        </w:trPr>
        <w:tc>
          <w:tcPr>
            <w:tcW w:w="2575" w:type="dxa"/>
            <w:tcBorders>
              <w:top w:val="double" w:sz="8" w:space="0" w:color="000000"/>
              <w:left w:val="double" w:sz="6" w:space="0" w:color="000000"/>
              <w:bottom w:val="double" w:sz="8" w:space="0" w:color="000000"/>
              <w:right w:val="double" w:sz="6" w:space="0" w:color="000000"/>
            </w:tcBorders>
          </w:tcPr>
          <w:p w14:paraId="75BA7B01" w14:textId="77777777" w:rsidR="003B5F2A" w:rsidRPr="003F555D" w:rsidRDefault="003B5F2A" w:rsidP="003B5F2A">
            <w:pPr>
              <w:pStyle w:val="Default"/>
              <w:jc w:val="center"/>
              <w:rPr>
                <w:color w:val="auto"/>
                <w:sz w:val="20"/>
                <w:szCs w:val="20"/>
              </w:rPr>
            </w:pPr>
            <w:r w:rsidRPr="003F555D">
              <w:rPr>
                <w:b/>
                <w:bCs/>
                <w:color w:val="auto"/>
                <w:sz w:val="20"/>
                <w:szCs w:val="20"/>
              </w:rPr>
              <w:t>Class/Course Outcomes</w:t>
            </w:r>
          </w:p>
        </w:tc>
        <w:tc>
          <w:tcPr>
            <w:tcW w:w="3432" w:type="dxa"/>
            <w:tcBorders>
              <w:top w:val="double" w:sz="8" w:space="0" w:color="000000"/>
              <w:left w:val="double" w:sz="6" w:space="0" w:color="000000"/>
              <w:bottom w:val="double" w:sz="8" w:space="0" w:color="000000"/>
              <w:right w:val="double" w:sz="6" w:space="0" w:color="000000"/>
            </w:tcBorders>
          </w:tcPr>
          <w:p w14:paraId="0E0DD38C" w14:textId="77777777" w:rsidR="003B5F2A" w:rsidRPr="003F555D" w:rsidRDefault="003B5F2A" w:rsidP="003B5F2A">
            <w:pPr>
              <w:pStyle w:val="Default"/>
              <w:jc w:val="center"/>
              <w:rPr>
                <w:color w:val="auto"/>
                <w:sz w:val="20"/>
                <w:szCs w:val="20"/>
              </w:rPr>
            </w:pPr>
            <w:r w:rsidRPr="003F555D">
              <w:rPr>
                <w:b/>
                <w:bCs/>
                <w:color w:val="auto"/>
                <w:sz w:val="20"/>
                <w:szCs w:val="20"/>
              </w:rPr>
              <w:t>Assessment Measures</w:t>
            </w:r>
          </w:p>
        </w:tc>
        <w:tc>
          <w:tcPr>
            <w:tcW w:w="4680" w:type="dxa"/>
            <w:tcBorders>
              <w:top w:val="double" w:sz="8" w:space="0" w:color="000000"/>
              <w:left w:val="double" w:sz="6" w:space="0" w:color="000000"/>
              <w:bottom w:val="double" w:sz="8" w:space="0" w:color="000000"/>
              <w:right w:val="double" w:sz="6" w:space="0" w:color="000000"/>
            </w:tcBorders>
          </w:tcPr>
          <w:p w14:paraId="437950D7" w14:textId="77777777" w:rsidR="003B5F2A" w:rsidRPr="003F555D" w:rsidRDefault="003B5F2A" w:rsidP="003B5F2A">
            <w:pPr>
              <w:pStyle w:val="Default"/>
              <w:jc w:val="center"/>
              <w:rPr>
                <w:color w:val="auto"/>
                <w:sz w:val="20"/>
                <w:szCs w:val="20"/>
              </w:rPr>
            </w:pPr>
            <w:r w:rsidRPr="003F555D">
              <w:rPr>
                <w:b/>
                <w:bCs/>
                <w:color w:val="auto"/>
                <w:sz w:val="20"/>
                <w:szCs w:val="20"/>
              </w:rPr>
              <w:t>Assessment Results</w:t>
            </w:r>
          </w:p>
        </w:tc>
        <w:tc>
          <w:tcPr>
            <w:tcW w:w="3371" w:type="dxa"/>
            <w:tcBorders>
              <w:top w:val="double" w:sz="8" w:space="0" w:color="000000"/>
              <w:left w:val="double" w:sz="6" w:space="0" w:color="000000"/>
              <w:bottom w:val="double" w:sz="8" w:space="0" w:color="000000"/>
              <w:right w:val="double" w:sz="6" w:space="0" w:color="000000"/>
            </w:tcBorders>
          </w:tcPr>
          <w:p w14:paraId="201F1DAD" w14:textId="77777777" w:rsidR="003B5F2A" w:rsidRPr="003F555D" w:rsidRDefault="003B5F2A" w:rsidP="003B5F2A">
            <w:pPr>
              <w:pStyle w:val="Default"/>
              <w:jc w:val="center"/>
              <w:rPr>
                <w:color w:val="auto"/>
                <w:sz w:val="20"/>
                <w:szCs w:val="20"/>
              </w:rPr>
            </w:pPr>
            <w:r w:rsidRPr="003F555D">
              <w:rPr>
                <w:b/>
                <w:bCs/>
                <w:color w:val="auto"/>
                <w:sz w:val="20"/>
                <w:szCs w:val="20"/>
              </w:rPr>
              <w:t>Any Changes Made as a Result of Assessment</w:t>
            </w:r>
          </w:p>
        </w:tc>
      </w:tr>
      <w:tr w:rsidR="003B5F2A" w:rsidRPr="007C31B8" w14:paraId="5D04AFEC" w14:textId="77777777" w:rsidTr="002E1BE8">
        <w:trPr>
          <w:trHeight w:val="1920"/>
        </w:trPr>
        <w:tc>
          <w:tcPr>
            <w:tcW w:w="2575" w:type="dxa"/>
            <w:tcBorders>
              <w:top w:val="double" w:sz="8" w:space="0" w:color="000000"/>
              <w:left w:val="double" w:sz="6" w:space="0" w:color="000000"/>
              <w:bottom w:val="double" w:sz="8" w:space="0" w:color="000000"/>
              <w:right w:val="double" w:sz="6" w:space="0" w:color="000000"/>
            </w:tcBorders>
          </w:tcPr>
          <w:p w14:paraId="43B82530" w14:textId="0D92D106" w:rsidR="00796D58" w:rsidRPr="007C31B8" w:rsidRDefault="003B5F2A" w:rsidP="00796D58">
            <w:pPr>
              <w:spacing w:before="100" w:beforeAutospacing="1" w:after="100" w:afterAutospacing="1"/>
              <w:rPr>
                <w:sz w:val="20"/>
                <w:szCs w:val="20"/>
              </w:rPr>
            </w:pPr>
            <w:r w:rsidRPr="007C31B8">
              <w:rPr>
                <w:b/>
                <w:sz w:val="20"/>
                <w:szCs w:val="20"/>
              </w:rPr>
              <w:t>Outcome #</w:t>
            </w:r>
            <w:r w:rsidR="00FC2118" w:rsidRPr="007C31B8">
              <w:rPr>
                <w:b/>
                <w:sz w:val="20"/>
                <w:szCs w:val="20"/>
              </w:rPr>
              <w:t>4</w:t>
            </w:r>
            <w:r w:rsidR="002E1BE8" w:rsidRPr="007C31B8">
              <w:rPr>
                <w:sz w:val="20"/>
                <w:szCs w:val="20"/>
              </w:rPr>
              <w:t>:</w:t>
            </w:r>
            <w:r w:rsidR="00796D58" w:rsidRPr="007C31B8">
              <w:rPr>
                <w:sz w:val="20"/>
                <w:szCs w:val="20"/>
              </w:rPr>
              <w:t xml:space="preserve"> </w:t>
            </w:r>
            <w:r w:rsidR="00796D58" w:rsidRPr="007C31B8">
              <w:rPr>
                <w:sz w:val="20"/>
                <w:szCs w:val="20"/>
              </w:rPr>
              <w:t>Create culturally responsive early childhood curriculum activities</w:t>
            </w:r>
            <w:r w:rsidR="00796D58" w:rsidRPr="007C31B8">
              <w:rPr>
                <w:sz w:val="20"/>
                <w:szCs w:val="20"/>
              </w:rPr>
              <w:t xml:space="preserve"> to include multicultural children’s literature. </w:t>
            </w:r>
          </w:p>
          <w:p w14:paraId="0A364A1E" w14:textId="203F817C" w:rsidR="002E1BE8" w:rsidRPr="007C31B8" w:rsidRDefault="002E1BE8" w:rsidP="00B23D43">
            <w:pPr>
              <w:pStyle w:val="Default"/>
              <w:rPr>
                <w:color w:val="auto"/>
                <w:sz w:val="20"/>
                <w:szCs w:val="20"/>
              </w:rPr>
            </w:pPr>
          </w:p>
        </w:tc>
        <w:tc>
          <w:tcPr>
            <w:tcW w:w="3432" w:type="dxa"/>
            <w:tcBorders>
              <w:top w:val="double" w:sz="8" w:space="0" w:color="000000"/>
              <w:left w:val="double" w:sz="6" w:space="0" w:color="000000"/>
              <w:bottom w:val="double" w:sz="8" w:space="0" w:color="000000"/>
              <w:right w:val="double" w:sz="6" w:space="0" w:color="000000"/>
            </w:tcBorders>
          </w:tcPr>
          <w:p w14:paraId="51373687" w14:textId="567F048E" w:rsidR="003C737F" w:rsidRPr="007C31B8" w:rsidRDefault="003C737F" w:rsidP="00324AD2">
            <w:pPr>
              <w:pStyle w:val="Default"/>
              <w:rPr>
                <w:b/>
                <w:bCs/>
                <w:sz w:val="20"/>
                <w:szCs w:val="20"/>
              </w:rPr>
            </w:pPr>
            <w:r w:rsidRPr="007C31B8">
              <w:rPr>
                <w:b/>
                <w:bCs/>
                <w:sz w:val="20"/>
                <w:szCs w:val="20"/>
              </w:rPr>
              <w:t>Chapter 6 Quiz</w:t>
            </w:r>
          </w:p>
          <w:p w14:paraId="2E966E78" w14:textId="77777777" w:rsidR="003C737F" w:rsidRPr="007C31B8" w:rsidRDefault="003C737F" w:rsidP="00324AD2">
            <w:pPr>
              <w:pStyle w:val="Default"/>
              <w:rPr>
                <w:b/>
                <w:bCs/>
                <w:sz w:val="20"/>
                <w:szCs w:val="20"/>
              </w:rPr>
            </w:pPr>
          </w:p>
          <w:p w14:paraId="39842993" w14:textId="77777777" w:rsidR="003C737F" w:rsidRPr="007C31B8" w:rsidRDefault="003C737F" w:rsidP="00324AD2">
            <w:pPr>
              <w:pStyle w:val="Default"/>
              <w:rPr>
                <w:b/>
                <w:bCs/>
                <w:sz w:val="20"/>
                <w:szCs w:val="20"/>
              </w:rPr>
            </w:pPr>
          </w:p>
          <w:p w14:paraId="2D8D3013" w14:textId="5A2EA26E" w:rsidR="003C737F" w:rsidRPr="007C31B8" w:rsidRDefault="003C737F" w:rsidP="00324AD2">
            <w:pPr>
              <w:pStyle w:val="Default"/>
              <w:rPr>
                <w:b/>
                <w:bCs/>
                <w:sz w:val="20"/>
                <w:szCs w:val="20"/>
              </w:rPr>
            </w:pPr>
            <w:r w:rsidRPr="007C31B8">
              <w:rPr>
                <w:b/>
                <w:bCs/>
                <w:sz w:val="20"/>
                <w:szCs w:val="20"/>
              </w:rPr>
              <w:t xml:space="preserve">Chapter 6 </w:t>
            </w:r>
            <w:r w:rsidR="00D873C1">
              <w:rPr>
                <w:b/>
                <w:bCs/>
                <w:sz w:val="20"/>
                <w:szCs w:val="20"/>
              </w:rPr>
              <w:t>Discussion Board</w:t>
            </w:r>
            <w:r w:rsidRPr="007C31B8">
              <w:rPr>
                <w:b/>
                <w:bCs/>
                <w:sz w:val="20"/>
                <w:szCs w:val="20"/>
              </w:rPr>
              <w:t xml:space="preserve"> </w:t>
            </w:r>
          </w:p>
        </w:tc>
        <w:tc>
          <w:tcPr>
            <w:tcW w:w="4680" w:type="dxa"/>
            <w:tcBorders>
              <w:top w:val="double" w:sz="8" w:space="0" w:color="000000"/>
              <w:left w:val="double" w:sz="6" w:space="0" w:color="000000"/>
              <w:bottom w:val="double" w:sz="8" w:space="0" w:color="000000"/>
              <w:right w:val="double" w:sz="6" w:space="0" w:color="000000"/>
            </w:tcBorders>
          </w:tcPr>
          <w:p w14:paraId="277A9443" w14:textId="02974DE3" w:rsidR="00F054AA" w:rsidRDefault="003F555D" w:rsidP="00324AD2">
            <w:pPr>
              <w:rPr>
                <w:b/>
                <w:bCs/>
                <w:sz w:val="20"/>
                <w:szCs w:val="20"/>
              </w:rPr>
            </w:pPr>
            <w:r w:rsidRPr="003F555D">
              <w:rPr>
                <w:b/>
                <w:bCs/>
                <w:sz w:val="20"/>
                <w:szCs w:val="20"/>
              </w:rPr>
              <w:t xml:space="preserve">Chapter 6 Quiz: </w:t>
            </w:r>
            <w:r w:rsidRPr="00D873C1">
              <w:rPr>
                <w:sz w:val="20"/>
                <w:szCs w:val="20"/>
              </w:rPr>
              <w:t>8 students completed the assignment. High Score: 20/20; Low Score: 14/20.</w:t>
            </w:r>
            <w:r>
              <w:rPr>
                <w:b/>
                <w:bCs/>
                <w:sz w:val="20"/>
                <w:szCs w:val="20"/>
              </w:rPr>
              <w:t xml:space="preserve"> </w:t>
            </w:r>
          </w:p>
          <w:p w14:paraId="0193C147" w14:textId="1C6A8309" w:rsidR="00D873C1" w:rsidRDefault="00D873C1" w:rsidP="00324AD2">
            <w:pPr>
              <w:rPr>
                <w:b/>
                <w:bCs/>
                <w:sz w:val="20"/>
                <w:szCs w:val="20"/>
              </w:rPr>
            </w:pPr>
          </w:p>
          <w:p w14:paraId="3D31AA42" w14:textId="74D099E5" w:rsidR="00D873C1" w:rsidRPr="00AC53CD" w:rsidRDefault="00D873C1" w:rsidP="00324AD2">
            <w:pPr>
              <w:rPr>
                <w:sz w:val="20"/>
                <w:szCs w:val="20"/>
              </w:rPr>
            </w:pPr>
            <w:r>
              <w:rPr>
                <w:b/>
                <w:bCs/>
                <w:sz w:val="20"/>
                <w:szCs w:val="20"/>
              </w:rPr>
              <w:t xml:space="preserve">Chapter 6 Discussion Board: </w:t>
            </w:r>
            <w:r w:rsidRPr="00AC53CD">
              <w:rPr>
                <w:sz w:val="20"/>
                <w:szCs w:val="20"/>
              </w:rPr>
              <w:t>8 students completed the assignment. High Score: 50/50; Low Score: 35/50.</w:t>
            </w:r>
          </w:p>
          <w:p w14:paraId="4209A688" w14:textId="77777777" w:rsidR="003F555D" w:rsidRPr="00AC53CD" w:rsidRDefault="003F555D" w:rsidP="00324AD2">
            <w:pPr>
              <w:rPr>
                <w:sz w:val="20"/>
                <w:szCs w:val="20"/>
              </w:rPr>
            </w:pPr>
          </w:p>
          <w:p w14:paraId="69A9E5A8" w14:textId="2496A376" w:rsidR="003F555D" w:rsidRPr="003F555D" w:rsidRDefault="003F555D" w:rsidP="00324AD2">
            <w:pPr>
              <w:rPr>
                <w:b/>
                <w:bCs/>
                <w:sz w:val="20"/>
                <w:szCs w:val="20"/>
              </w:rPr>
            </w:pPr>
          </w:p>
        </w:tc>
        <w:tc>
          <w:tcPr>
            <w:tcW w:w="3371" w:type="dxa"/>
            <w:tcBorders>
              <w:top w:val="double" w:sz="8" w:space="0" w:color="000000"/>
              <w:left w:val="double" w:sz="6" w:space="0" w:color="000000"/>
              <w:bottom w:val="double" w:sz="8" w:space="0" w:color="000000"/>
              <w:right w:val="double" w:sz="6" w:space="0" w:color="000000"/>
            </w:tcBorders>
          </w:tcPr>
          <w:p w14:paraId="1F266D3A" w14:textId="0FBD10E7" w:rsidR="00A47E66" w:rsidRDefault="00A177E3" w:rsidP="00AE301D">
            <w:pPr>
              <w:pStyle w:val="Default"/>
              <w:rPr>
                <w:sz w:val="20"/>
                <w:szCs w:val="20"/>
              </w:rPr>
            </w:pPr>
            <w:r>
              <w:rPr>
                <w:sz w:val="20"/>
                <w:szCs w:val="20"/>
              </w:rPr>
              <w:t>7 students received an A on the Chapter 6 Quiz. 1 student received a C-.</w:t>
            </w:r>
          </w:p>
          <w:p w14:paraId="465AEA69" w14:textId="77777777" w:rsidR="00A177E3" w:rsidRDefault="00A177E3" w:rsidP="00AE301D">
            <w:pPr>
              <w:pStyle w:val="Default"/>
              <w:rPr>
                <w:sz w:val="20"/>
                <w:szCs w:val="20"/>
              </w:rPr>
            </w:pPr>
          </w:p>
          <w:p w14:paraId="4D6124F6" w14:textId="77777777" w:rsidR="00A177E3" w:rsidRDefault="00D007BA" w:rsidP="00AE301D">
            <w:pPr>
              <w:pStyle w:val="Default"/>
              <w:rPr>
                <w:sz w:val="20"/>
                <w:szCs w:val="20"/>
              </w:rPr>
            </w:pPr>
            <w:r>
              <w:rPr>
                <w:sz w:val="20"/>
                <w:szCs w:val="20"/>
              </w:rPr>
              <w:t xml:space="preserve">6 students received an A on the Chapter 6 Discussion Board, 1 received a B, and 1 received a C. </w:t>
            </w:r>
          </w:p>
          <w:p w14:paraId="33BCCFB1" w14:textId="77777777" w:rsidR="00D007BA" w:rsidRDefault="00D007BA" w:rsidP="00AE301D">
            <w:pPr>
              <w:pStyle w:val="Default"/>
              <w:rPr>
                <w:sz w:val="20"/>
                <w:szCs w:val="20"/>
              </w:rPr>
            </w:pPr>
          </w:p>
          <w:p w14:paraId="35DC3C5E" w14:textId="62BE3405" w:rsidR="00D007BA" w:rsidRPr="007C31B8" w:rsidRDefault="00D007BA" w:rsidP="00AE301D">
            <w:pPr>
              <w:pStyle w:val="Default"/>
              <w:rPr>
                <w:sz w:val="20"/>
                <w:szCs w:val="20"/>
              </w:rPr>
            </w:pPr>
            <w:r>
              <w:rPr>
                <w:sz w:val="20"/>
                <w:szCs w:val="20"/>
              </w:rPr>
              <w:t xml:space="preserve">The students met the outcomes with a C or better grade. </w:t>
            </w:r>
          </w:p>
        </w:tc>
      </w:tr>
      <w:tr w:rsidR="00796D58" w:rsidRPr="007C31B8" w14:paraId="5741B711" w14:textId="77777777" w:rsidTr="002E1BE8">
        <w:trPr>
          <w:trHeight w:val="1920"/>
        </w:trPr>
        <w:tc>
          <w:tcPr>
            <w:tcW w:w="2575" w:type="dxa"/>
            <w:tcBorders>
              <w:top w:val="double" w:sz="8" w:space="0" w:color="000000"/>
              <w:left w:val="double" w:sz="6" w:space="0" w:color="000000"/>
              <w:bottom w:val="double" w:sz="8" w:space="0" w:color="000000"/>
              <w:right w:val="double" w:sz="6" w:space="0" w:color="000000"/>
            </w:tcBorders>
          </w:tcPr>
          <w:p w14:paraId="3F083F6A" w14:textId="4AE1590A" w:rsidR="00796D58" w:rsidRPr="007C31B8" w:rsidRDefault="00796D58" w:rsidP="00796D58">
            <w:pPr>
              <w:spacing w:before="100" w:beforeAutospacing="1" w:after="100" w:afterAutospacing="1"/>
              <w:rPr>
                <w:b/>
                <w:sz w:val="20"/>
                <w:szCs w:val="20"/>
              </w:rPr>
            </w:pPr>
            <w:r w:rsidRPr="007C31B8">
              <w:rPr>
                <w:b/>
                <w:sz w:val="20"/>
                <w:szCs w:val="20"/>
              </w:rPr>
              <w:t xml:space="preserve">Outcome #5: </w:t>
            </w:r>
            <w:r w:rsidRPr="007C31B8">
              <w:rPr>
                <w:sz w:val="20"/>
                <w:szCs w:val="20"/>
              </w:rPr>
              <w:t>Research their own culture, biases, issues, directions and roots as a means to better understand the integration of multicultural content in early childhood classrooms.</w:t>
            </w:r>
          </w:p>
        </w:tc>
        <w:tc>
          <w:tcPr>
            <w:tcW w:w="3432" w:type="dxa"/>
            <w:tcBorders>
              <w:top w:val="double" w:sz="8" w:space="0" w:color="000000"/>
              <w:left w:val="double" w:sz="6" w:space="0" w:color="000000"/>
              <w:bottom w:val="double" w:sz="8" w:space="0" w:color="000000"/>
              <w:right w:val="double" w:sz="6" w:space="0" w:color="000000"/>
            </w:tcBorders>
          </w:tcPr>
          <w:p w14:paraId="2206776D" w14:textId="3237125C" w:rsidR="003C737F" w:rsidRPr="007C31B8" w:rsidRDefault="003C737F" w:rsidP="00324AD2">
            <w:pPr>
              <w:pStyle w:val="Default"/>
              <w:rPr>
                <w:b/>
                <w:bCs/>
                <w:sz w:val="20"/>
                <w:szCs w:val="20"/>
              </w:rPr>
            </w:pPr>
            <w:r w:rsidRPr="007C31B8">
              <w:rPr>
                <w:b/>
                <w:bCs/>
                <w:sz w:val="20"/>
                <w:szCs w:val="20"/>
              </w:rPr>
              <w:t xml:space="preserve">Chapter 7 Quiz </w:t>
            </w:r>
          </w:p>
          <w:p w14:paraId="0B2AEFB5" w14:textId="77777777" w:rsidR="003C737F" w:rsidRPr="007C31B8" w:rsidRDefault="003C737F" w:rsidP="00324AD2">
            <w:pPr>
              <w:pStyle w:val="Default"/>
              <w:rPr>
                <w:b/>
                <w:bCs/>
                <w:sz w:val="20"/>
                <w:szCs w:val="20"/>
              </w:rPr>
            </w:pPr>
          </w:p>
          <w:p w14:paraId="3A75ADA9" w14:textId="05C814FD" w:rsidR="003C737F" w:rsidRPr="007C31B8" w:rsidRDefault="003C737F" w:rsidP="00324AD2">
            <w:pPr>
              <w:pStyle w:val="Default"/>
              <w:rPr>
                <w:b/>
                <w:bCs/>
                <w:sz w:val="20"/>
                <w:szCs w:val="20"/>
              </w:rPr>
            </w:pPr>
            <w:r w:rsidRPr="007C31B8">
              <w:rPr>
                <w:b/>
                <w:bCs/>
                <w:sz w:val="20"/>
                <w:szCs w:val="20"/>
              </w:rPr>
              <w:t xml:space="preserve">Chapter 7 Essay Exam with Embedded Project </w:t>
            </w:r>
          </w:p>
        </w:tc>
        <w:tc>
          <w:tcPr>
            <w:tcW w:w="4680" w:type="dxa"/>
            <w:tcBorders>
              <w:top w:val="double" w:sz="8" w:space="0" w:color="000000"/>
              <w:left w:val="double" w:sz="6" w:space="0" w:color="000000"/>
              <w:bottom w:val="double" w:sz="8" w:space="0" w:color="000000"/>
              <w:right w:val="double" w:sz="6" w:space="0" w:color="000000"/>
            </w:tcBorders>
          </w:tcPr>
          <w:p w14:paraId="67854A12" w14:textId="77777777" w:rsidR="00796D58" w:rsidRDefault="00D007BA" w:rsidP="00324AD2">
            <w:pPr>
              <w:rPr>
                <w:b/>
                <w:bCs/>
                <w:sz w:val="20"/>
                <w:szCs w:val="20"/>
              </w:rPr>
            </w:pPr>
            <w:r w:rsidRPr="00D007BA">
              <w:rPr>
                <w:b/>
                <w:bCs/>
                <w:sz w:val="20"/>
                <w:szCs w:val="20"/>
              </w:rPr>
              <w:t xml:space="preserve">Chapter 7 Quiz: </w:t>
            </w:r>
            <w:r w:rsidRPr="00D007BA">
              <w:rPr>
                <w:sz w:val="20"/>
                <w:szCs w:val="20"/>
              </w:rPr>
              <w:t>8 students completed the assignment. High Score: 20/20; Low Score: 15/20.</w:t>
            </w:r>
            <w:r>
              <w:rPr>
                <w:b/>
                <w:bCs/>
                <w:sz w:val="20"/>
                <w:szCs w:val="20"/>
              </w:rPr>
              <w:t xml:space="preserve"> </w:t>
            </w:r>
          </w:p>
          <w:p w14:paraId="253C809E" w14:textId="77777777" w:rsidR="00D007BA" w:rsidRDefault="00D007BA" w:rsidP="00324AD2">
            <w:pPr>
              <w:rPr>
                <w:b/>
                <w:bCs/>
                <w:sz w:val="20"/>
                <w:szCs w:val="20"/>
              </w:rPr>
            </w:pPr>
          </w:p>
          <w:p w14:paraId="4F93F24D" w14:textId="48C83FF3" w:rsidR="00D007BA" w:rsidRPr="00D007BA" w:rsidRDefault="00D007BA" w:rsidP="00324AD2">
            <w:pPr>
              <w:rPr>
                <w:b/>
                <w:bCs/>
                <w:sz w:val="20"/>
                <w:szCs w:val="20"/>
              </w:rPr>
            </w:pPr>
            <w:r w:rsidRPr="007C31B8">
              <w:rPr>
                <w:b/>
                <w:bCs/>
                <w:sz w:val="20"/>
                <w:szCs w:val="20"/>
              </w:rPr>
              <w:t>Chapter 7 Essay Exam with Embedded Project</w:t>
            </w:r>
            <w:r w:rsidRPr="0030563B">
              <w:rPr>
                <w:sz w:val="20"/>
                <w:szCs w:val="20"/>
              </w:rPr>
              <w:t xml:space="preserve">: </w:t>
            </w:r>
            <w:r w:rsidR="0030563B" w:rsidRPr="0030563B">
              <w:rPr>
                <w:sz w:val="20"/>
                <w:szCs w:val="20"/>
              </w:rPr>
              <w:t>7 students completed the assignment. High Score: 60/60; Low Score: 60/60. One active student did not complete the assignment.</w:t>
            </w:r>
            <w:r w:rsidR="0030563B">
              <w:rPr>
                <w:b/>
                <w:bCs/>
                <w:sz w:val="20"/>
                <w:szCs w:val="20"/>
              </w:rPr>
              <w:t xml:space="preserve"> </w:t>
            </w:r>
          </w:p>
        </w:tc>
        <w:tc>
          <w:tcPr>
            <w:tcW w:w="3371" w:type="dxa"/>
            <w:tcBorders>
              <w:top w:val="double" w:sz="8" w:space="0" w:color="000000"/>
              <w:left w:val="double" w:sz="6" w:space="0" w:color="000000"/>
              <w:bottom w:val="double" w:sz="8" w:space="0" w:color="000000"/>
              <w:right w:val="double" w:sz="6" w:space="0" w:color="000000"/>
            </w:tcBorders>
          </w:tcPr>
          <w:p w14:paraId="3AE36843" w14:textId="77777777" w:rsidR="00796D58" w:rsidRDefault="00D007BA" w:rsidP="00AE301D">
            <w:pPr>
              <w:pStyle w:val="Default"/>
              <w:rPr>
                <w:sz w:val="20"/>
                <w:szCs w:val="20"/>
              </w:rPr>
            </w:pPr>
            <w:r>
              <w:rPr>
                <w:sz w:val="20"/>
                <w:szCs w:val="20"/>
              </w:rPr>
              <w:t xml:space="preserve">4 students received A’s. 3 students received B’s. 1 student received a C. </w:t>
            </w:r>
          </w:p>
          <w:p w14:paraId="1123CBCA" w14:textId="77777777" w:rsidR="00D007BA" w:rsidRDefault="00D007BA" w:rsidP="00AE301D">
            <w:pPr>
              <w:pStyle w:val="Default"/>
              <w:rPr>
                <w:sz w:val="20"/>
                <w:szCs w:val="20"/>
              </w:rPr>
            </w:pPr>
          </w:p>
          <w:p w14:paraId="79C35FDE" w14:textId="40C04DE5" w:rsidR="00D007BA" w:rsidRPr="007C31B8" w:rsidRDefault="0030563B" w:rsidP="00AE301D">
            <w:pPr>
              <w:pStyle w:val="Default"/>
              <w:rPr>
                <w:sz w:val="20"/>
                <w:szCs w:val="20"/>
              </w:rPr>
            </w:pPr>
            <w:r>
              <w:rPr>
                <w:sz w:val="20"/>
                <w:szCs w:val="20"/>
              </w:rPr>
              <w:t xml:space="preserve">7 students received A’s on the final assignment. The students who completed the class met the course outcomes. </w:t>
            </w:r>
          </w:p>
        </w:tc>
      </w:tr>
    </w:tbl>
    <w:p w14:paraId="56DF2718" w14:textId="77777777" w:rsidR="008C1AC1" w:rsidRPr="007C31B8" w:rsidRDefault="008C1AC1" w:rsidP="00FC2118">
      <w:pPr>
        <w:rPr>
          <w:b/>
          <w:sz w:val="20"/>
          <w:szCs w:val="20"/>
        </w:rPr>
      </w:pPr>
    </w:p>
    <w:p w14:paraId="5F439721" w14:textId="77777777" w:rsidR="00AC53CD" w:rsidRDefault="00AC53CD" w:rsidP="00FC2118">
      <w:pPr>
        <w:rPr>
          <w:b/>
          <w:sz w:val="20"/>
          <w:szCs w:val="20"/>
        </w:rPr>
      </w:pPr>
    </w:p>
    <w:p w14:paraId="72600405" w14:textId="77777777" w:rsidR="00AC53CD" w:rsidRDefault="00AC53CD" w:rsidP="00FC2118">
      <w:pPr>
        <w:rPr>
          <w:b/>
          <w:sz w:val="20"/>
          <w:szCs w:val="20"/>
        </w:rPr>
      </w:pPr>
    </w:p>
    <w:p w14:paraId="266D6F5B" w14:textId="77777777" w:rsidR="00AC53CD" w:rsidRDefault="00AC53CD" w:rsidP="00FC2118">
      <w:pPr>
        <w:rPr>
          <w:b/>
          <w:sz w:val="20"/>
          <w:szCs w:val="20"/>
        </w:rPr>
      </w:pPr>
    </w:p>
    <w:p w14:paraId="2277F7DE" w14:textId="1A2E770F" w:rsidR="00610348" w:rsidRPr="007C31B8" w:rsidRDefault="00B23D43" w:rsidP="00FC2118">
      <w:pPr>
        <w:rPr>
          <w:b/>
          <w:sz w:val="20"/>
          <w:szCs w:val="20"/>
        </w:rPr>
      </w:pPr>
      <w:r w:rsidRPr="007C31B8">
        <w:rPr>
          <w:b/>
          <w:sz w:val="20"/>
          <w:szCs w:val="20"/>
        </w:rPr>
        <w:t>Notes</w:t>
      </w:r>
      <w:r w:rsidR="00FC2118" w:rsidRPr="007C31B8">
        <w:rPr>
          <w:b/>
          <w:sz w:val="20"/>
          <w:szCs w:val="20"/>
        </w:rPr>
        <w:t xml:space="preserve">: </w:t>
      </w:r>
    </w:p>
    <w:p w14:paraId="402D47E6" w14:textId="597BF077" w:rsidR="00324AD2" w:rsidRPr="008426B0" w:rsidRDefault="007B71CD" w:rsidP="00FC2118">
      <w:r w:rsidRPr="007C31B8">
        <w:rPr>
          <w:b/>
          <w:bCs/>
          <w:sz w:val="20"/>
          <w:szCs w:val="20"/>
        </w:rPr>
        <w:t>Course Grades:</w:t>
      </w:r>
      <w:r w:rsidRPr="007C31B8">
        <w:rPr>
          <w:sz w:val="20"/>
          <w:szCs w:val="20"/>
        </w:rPr>
        <w:t xml:space="preserve"> </w:t>
      </w:r>
      <w:r w:rsidR="0030563B" w:rsidRPr="008426B0">
        <w:t xml:space="preserve">The semester grades are as follow: 6 students received an A. 2 students received B’s. </w:t>
      </w:r>
      <w:r w:rsidR="008426B0">
        <w:t xml:space="preserve">The </w:t>
      </w:r>
      <w:r w:rsidR="0030563B" w:rsidRPr="008426B0">
        <w:t xml:space="preserve">2 students who did not participate received F’s. The only change I would make is to consider removing the quizzes from the course. This is a very rigorous course, and several small projects are embedded in the essays. In order to remove the quizzes, I would have to ensure that the content stated in the course objectives is covered in the Discussion Board and Reflective Essay assessments. </w:t>
      </w:r>
    </w:p>
    <w:p w14:paraId="6F796B0F" w14:textId="200D0E3F" w:rsidR="0030563B" w:rsidRPr="008426B0" w:rsidRDefault="0030563B" w:rsidP="00FC2118"/>
    <w:p w14:paraId="2FE83AAA" w14:textId="00859920" w:rsidR="0030563B" w:rsidRPr="008426B0" w:rsidRDefault="0030563B" w:rsidP="00FC2118">
      <w:r w:rsidRPr="008426B0">
        <w:t xml:space="preserve">I find that a handful of students are not prepared for online instruction. I encourage them to complete the Webcampus orientation, however, it takes motivation on the part of the student to stay on top of their coursework and assessments. </w:t>
      </w:r>
      <w:r w:rsidR="00C1315C" w:rsidRPr="008426B0">
        <w:t xml:space="preserve">I hope </w:t>
      </w:r>
      <w:r w:rsidR="00C1315C" w:rsidRPr="008426B0">
        <w:rPr>
          <w:i/>
          <w:iCs/>
        </w:rPr>
        <w:t>early alert</w:t>
      </w:r>
      <w:r w:rsidR="00C1315C" w:rsidRPr="008426B0">
        <w:t xml:space="preserve"> through Starfish will benefit students in the future who get off to a slow start. </w:t>
      </w:r>
    </w:p>
    <w:p w14:paraId="2050003F" w14:textId="38263D64" w:rsidR="00C1315C" w:rsidRPr="008426B0" w:rsidRDefault="00C1315C" w:rsidP="00FC2118"/>
    <w:p w14:paraId="2E0DF5C4" w14:textId="62191A37" w:rsidR="00C1315C" w:rsidRPr="008426B0" w:rsidRDefault="00C1315C" w:rsidP="00FC2118">
      <w:r w:rsidRPr="008426B0">
        <w:t xml:space="preserve">I have also reduced the number of course objectives from six to five as two of the objectives were repetitious. </w:t>
      </w:r>
    </w:p>
    <w:p w14:paraId="33840BF4" w14:textId="6BCB6D60" w:rsidR="00C1315C" w:rsidRPr="008426B0" w:rsidRDefault="00C1315C" w:rsidP="00FC2118"/>
    <w:p w14:paraId="762FDEA1" w14:textId="5C4DA0D0" w:rsidR="00C1315C" w:rsidRPr="008426B0" w:rsidRDefault="00C1315C" w:rsidP="00FC2118">
      <w:r w:rsidRPr="008426B0">
        <w:t xml:space="preserve">I feel strongly that the students who completed the class met all of the course objectives. </w:t>
      </w:r>
    </w:p>
    <w:p w14:paraId="291F34D7" w14:textId="2D3AD773" w:rsidR="00C1315C" w:rsidRDefault="00C1315C" w:rsidP="00FC2118">
      <w:pPr>
        <w:rPr>
          <w:sz w:val="22"/>
          <w:szCs w:val="22"/>
        </w:rPr>
      </w:pPr>
    </w:p>
    <w:p w14:paraId="45682B39" w14:textId="257DEBC7" w:rsidR="00C1315C" w:rsidRPr="008426B0" w:rsidRDefault="00C1315C" w:rsidP="00FC2118">
      <w:pPr>
        <w:rPr>
          <w:rFonts w:ascii="Lucida Calligraphy" w:hAnsi="Lucida Calligraphy"/>
          <w:sz w:val="20"/>
          <w:szCs w:val="20"/>
        </w:rPr>
      </w:pPr>
      <w:r w:rsidRPr="008426B0">
        <w:rPr>
          <w:rFonts w:ascii="Lucida Calligraphy" w:hAnsi="Lucida Calligraphy"/>
          <w:sz w:val="22"/>
          <w:szCs w:val="22"/>
        </w:rPr>
        <w:t xml:space="preserve">Leafe Wedmore </w:t>
      </w:r>
    </w:p>
    <w:p w14:paraId="47F746A5" w14:textId="77777777" w:rsidR="00324AD2" w:rsidRPr="008426B0" w:rsidRDefault="00324AD2" w:rsidP="00FC2118">
      <w:pPr>
        <w:rPr>
          <w:rFonts w:ascii="Lucida Calligraphy" w:hAnsi="Lucida Calligraphy"/>
          <w:sz w:val="20"/>
          <w:szCs w:val="20"/>
        </w:rPr>
      </w:pPr>
    </w:p>
    <w:p w14:paraId="515F90AC" w14:textId="77777777" w:rsidR="00800F9A" w:rsidRPr="007C31B8" w:rsidRDefault="00800F9A">
      <w:pPr>
        <w:rPr>
          <w:sz w:val="23"/>
          <w:szCs w:val="23"/>
        </w:rPr>
      </w:pPr>
    </w:p>
    <w:p w14:paraId="5A3DF185" w14:textId="77777777" w:rsidR="00800F9A" w:rsidRPr="007C31B8" w:rsidRDefault="00800F9A">
      <w:pPr>
        <w:rPr>
          <w:sz w:val="23"/>
          <w:szCs w:val="23"/>
        </w:rPr>
      </w:pPr>
    </w:p>
    <w:p w14:paraId="3A7A1DC3" w14:textId="77777777" w:rsidR="005A2F35" w:rsidRPr="007C31B8" w:rsidRDefault="005A2F35">
      <w:pPr>
        <w:rPr>
          <w:b/>
          <w:bCs/>
          <w:sz w:val="23"/>
          <w:szCs w:val="23"/>
        </w:rPr>
      </w:pPr>
      <w:r w:rsidRPr="007C31B8">
        <w:rPr>
          <w:b/>
          <w:bCs/>
          <w:sz w:val="23"/>
          <w:szCs w:val="23"/>
        </w:rPr>
        <w:t>I have reviewed this report:</w:t>
      </w:r>
    </w:p>
    <w:p w14:paraId="79D4A065" w14:textId="77777777" w:rsidR="005A2F35" w:rsidRPr="007C31B8" w:rsidRDefault="005A2F35">
      <w:pPr>
        <w:rPr>
          <w:b/>
          <w:bCs/>
          <w:sz w:val="23"/>
          <w:szCs w:val="23"/>
        </w:rPr>
      </w:pPr>
    </w:p>
    <w:p w14:paraId="6D1A4BBC" w14:textId="77777777" w:rsidR="00E71068" w:rsidRPr="007C31B8" w:rsidRDefault="00E71068">
      <w:pPr>
        <w:rPr>
          <w:b/>
          <w:bCs/>
          <w:sz w:val="23"/>
          <w:szCs w:val="23"/>
        </w:rPr>
      </w:pPr>
    </w:p>
    <w:p w14:paraId="24D84DAE" w14:textId="77777777" w:rsidR="00E71068" w:rsidRPr="007C31B8" w:rsidRDefault="00E71068" w:rsidP="00E71068">
      <w:pPr>
        <w:rPr>
          <w:b/>
          <w:bCs/>
          <w:sz w:val="23"/>
          <w:szCs w:val="23"/>
        </w:rPr>
      </w:pPr>
      <w:r w:rsidRPr="007C31B8">
        <w:rPr>
          <w:b/>
          <w:bCs/>
          <w:sz w:val="23"/>
          <w:szCs w:val="23"/>
        </w:rPr>
        <w:t>_________________________________________________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t>____________________________________________________</w:t>
      </w:r>
    </w:p>
    <w:p w14:paraId="1928D2B9" w14:textId="77777777" w:rsidR="00E71068" w:rsidRPr="007C31B8" w:rsidRDefault="00E71068" w:rsidP="00E71068">
      <w:pPr>
        <w:rPr>
          <w:b/>
          <w:bCs/>
          <w:sz w:val="23"/>
          <w:szCs w:val="23"/>
        </w:rPr>
      </w:pPr>
      <w:r w:rsidRPr="007C31B8">
        <w:rPr>
          <w:b/>
          <w:bCs/>
          <w:sz w:val="23"/>
          <w:szCs w:val="23"/>
        </w:rPr>
        <w:t xml:space="preserve">Department Chair </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t>Dean</w:t>
      </w:r>
    </w:p>
    <w:p w14:paraId="4E28B3C3" w14:textId="77777777" w:rsidR="00E71068" w:rsidRPr="007C31B8" w:rsidRDefault="00E71068" w:rsidP="00E71068">
      <w:pPr>
        <w:rPr>
          <w:b/>
          <w:bCs/>
          <w:sz w:val="23"/>
          <w:szCs w:val="23"/>
        </w:rPr>
      </w:pPr>
    </w:p>
    <w:p w14:paraId="0A850E4B" w14:textId="77777777" w:rsidR="00E71068" w:rsidRPr="007C31B8" w:rsidRDefault="00E71068" w:rsidP="00E71068">
      <w:pPr>
        <w:rPr>
          <w:b/>
          <w:bCs/>
          <w:sz w:val="23"/>
          <w:szCs w:val="23"/>
        </w:rPr>
      </w:pPr>
      <w:r w:rsidRPr="007C31B8">
        <w:rPr>
          <w:b/>
          <w:bCs/>
          <w:sz w:val="23"/>
          <w:szCs w:val="23"/>
        </w:rPr>
        <w:t>Date________________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t>Date_________</w:t>
      </w:r>
      <w:r w:rsidRPr="007C31B8">
        <w:rPr>
          <w:b/>
          <w:bCs/>
          <w:sz w:val="23"/>
          <w:szCs w:val="23"/>
        </w:rPr>
        <w:softHyphen/>
        <w:t>______</w:t>
      </w:r>
    </w:p>
    <w:p w14:paraId="2D820D8B" w14:textId="77777777" w:rsidR="00E71068" w:rsidRPr="007C31B8" w:rsidRDefault="00E71068" w:rsidP="00E71068">
      <w:pPr>
        <w:rPr>
          <w:b/>
          <w:bCs/>
          <w:sz w:val="23"/>
          <w:szCs w:val="23"/>
        </w:rPr>
      </w:pPr>
    </w:p>
    <w:p w14:paraId="714E4D1C" w14:textId="77777777" w:rsidR="005A2F35" w:rsidRPr="007C31B8" w:rsidRDefault="005A2F35">
      <w:pPr>
        <w:rPr>
          <w:b/>
          <w:bCs/>
          <w:sz w:val="23"/>
          <w:szCs w:val="23"/>
        </w:rPr>
      </w:pPr>
    </w:p>
    <w:p w14:paraId="63F10D2D" w14:textId="77777777" w:rsidR="00E71068" w:rsidRPr="007C31B8" w:rsidRDefault="005A2F35">
      <w:pPr>
        <w:rPr>
          <w:b/>
          <w:bCs/>
          <w:sz w:val="23"/>
          <w:szCs w:val="23"/>
        </w:rPr>
      </w:pPr>
      <w:r w:rsidRPr="007C31B8">
        <w:rPr>
          <w:b/>
          <w:bCs/>
          <w:sz w:val="23"/>
          <w:szCs w:val="23"/>
        </w:rPr>
        <w:t>________________________________________________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p>
    <w:p w14:paraId="319367AB" w14:textId="77777777" w:rsidR="005A2F35" w:rsidRPr="007C31B8" w:rsidRDefault="00E71068">
      <w:pPr>
        <w:rPr>
          <w:b/>
          <w:bCs/>
          <w:sz w:val="23"/>
          <w:szCs w:val="23"/>
        </w:rPr>
      </w:pPr>
      <w:r w:rsidRPr="007C31B8">
        <w:rPr>
          <w:b/>
          <w:bCs/>
          <w:sz w:val="23"/>
          <w:szCs w:val="23"/>
        </w:rPr>
        <w:t xml:space="preserve">Vice </w:t>
      </w:r>
      <w:r w:rsidR="007F357C" w:rsidRPr="007C31B8">
        <w:rPr>
          <w:b/>
          <w:bCs/>
          <w:sz w:val="23"/>
          <w:szCs w:val="23"/>
        </w:rPr>
        <w:t xml:space="preserve">President </w:t>
      </w:r>
      <w:r w:rsidR="003946ED" w:rsidRPr="007C31B8">
        <w:rPr>
          <w:b/>
          <w:bCs/>
          <w:sz w:val="23"/>
          <w:szCs w:val="23"/>
        </w:rPr>
        <w:t>of</w:t>
      </w:r>
      <w:r w:rsidR="007F357C" w:rsidRPr="007C31B8">
        <w:rPr>
          <w:b/>
          <w:bCs/>
          <w:sz w:val="23"/>
          <w:szCs w:val="23"/>
        </w:rPr>
        <w:t xml:space="preserve"> Academic Affairs</w:t>
      </w:r>
      <w:r w:rsidR="003946ED" w:rsidRPr="007C31B8">
        <w:rPr>
          <w:b/>
          <w:bCs/>
          <w:sz w:val="23"/>
          <w:szCs w:val="23"/>
        </w:rPr>
        <w:t xml:space="preserve"> and Student Services</w:t>
      </w:r>
    </w:p>
    <w:p w14:paraId="7EFCC94F" w14:textId="77777777" w:rsidR="005A2F35" w:rsidRPr="007C31B8" w:rsidRDefault="005A2F35">
      <w:pPr>
        <w:rPr>
          <w:b/>
          <w:bCs/>
          <w:sz w:val="23"/>
          <w:szCs w:val="23"/>
        </w:rPr>
      </w:pPr>
    </w:p>
    <w:p w14:paraId="42C3D2C3" w14:textId="77777777" w:rsidR="005A2F35" w:rsidRPr="007C31B8" w:rsidRDefault="005A2F35">
      <w:pPr>
        <w:rPr>
          <w:b/>
          <w:bCs/>
          <w:sz w:val="23"/>
          <w:szCs w:val="23"/>
        </w:rPr>
      </w:pPr>
      <w:r w:rsidRPr="007C31B8">
        <w:rPr>
          <w:b/>
          <w:bCs/>
          <w:sz w:val="23"/>
          <w:szCs w:val="23"/>
        </w:rPr>
        <w:t>Date___________</w:t>
      </w:r>
      <w:r w:rsidR="00E71068" w:rsidRPr="007C31B8">
        <w:rPr>
          <w:b/>
          <w:bCs/>
          <w:sz w:val="23"/>
          <w:szCs w:val="23"/>
        </w:rPr>
        <w:softHyphen/>
      </w:r>
      <w:r w:rsidRPr="007C31B8">
        <w:rPr>
          <w:b/>
          <w:bCs/>
          <w:sz w:val="23"/>
          <w:szCs w:val="23"/>
        </w:rPr>
        <w:t>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p>
    <w:p w14:paraId="6D794E71" w14:textId="77777777" w:rsidR="00E71068" w:rsidRPr="007C31B8" w:rsidRDefault="00E71068">
      <w:pPr>
        <w:rPr>
          <w:b/>
          <w:bCs/>
          <w:sz w:val="23"/>
          <w:szCs w:val="23"/>
        </w:rPr>
      </w:pPr>
    </w:p>
    <w:sectPr w:rsidR="00E71068" w:rsidRPr="007C31B8" w:rsidSect="003B5F2A">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AEA5" w14:textId="77777777" w:rsidR="00053B42" w:rsidRDefault="00053B42" w:rsidP="000E19B6">
      <w:r>
        <w:separator/>
      </w:r>
    </w:p>
  </w:endnote>
  <w:endnote w:type="continuationSeparator" w:id="0">
    <w:p w14:paraId="0F14C2CE" w14:textId="77777777" w:rsidR="00053B42" w:rsidRDefault="00053B42"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0E0B" w14:textId="77777777" w:rsidR="00053B42" w:rsidRDefault="00053B42" w:rsidP="000E19B6">
      <w:r>
        <w:separator/>
      </w:r>
    </w:p>
  </w:footnote>
  <w:footnote w:type="continuationSeparator" w:id="0">
    <w:p w14:paraId="047B4AE2" w14:textId="77777777" w:rsidR="00053B42" w:rsidRDefault="00053B42"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E30D" w14:textId="64B11B99" w:rsidR="003B5F2A" w:rsidRDefault="003B5F2A" w:rsidP="000E19B6">
    <w:pPr>
      <w:widowControl w:val="0"/>
      <w:autoSpaceDE w:val="0"/>
      <w:autoSpaceDN w:val="0"/>
      <w:adjustRightInd w:val="0"/>
      <w:rPr>
        <w:b/>
        <w:sz w:val="23"/>
        <w:szCs w:val="23"/>
      </w:rPr>
    </w:pPr>
    <w:r>
      <w:rPr>
        <w:b/>
        <w:sz w:val="23"/>
        <w:szCs w:val="23"/>
      </w:rPr>
      <w:t>GBC Class/Course Assessment Report</w:t>
    </w:r>
    <w:r w:rsidR="00CB29AD">
      <w:rPr>
        <w:b/>
        <w:sz w:val="23"/>
        <w:szCs w:val="23"/>
      </w:rPr>
      <w:t xml:space="preserve">                                                                                                                 Academic Year:</w:t>
    </w:r>
    <w:r w:rsidR="003A48F7">
      <w:rPr>
        <w:b/>
        <w:sz w:val="23"/>
        <w:szCs w:val="23"/>
      </w:rPr>
      <w:t xml:space="preserve"> </w:t>
    </w:r>
    <w:r w:rsidR="00324AD2">
      <w:rPr>
        <w:b/>
        <w:sz w:val="23"/>
        <w:szCs w:val="23"/>
      </w:rPr>
      <w:t>2020 Spring</w:t>
    </w:r>
    <w:r w:rsidR="00610348">
      <w:rPr>
        <w:b/>
        <w:sz w:val="23"/>
        <w:szCs w:val="23"/>
      </w:rPr>
      <w:t xml:space="preserve"> Semester</w:t>
    </w:r>
  </w:p>
  <w:p w14:paraId="24243CD2" w14:textId="0DB7CD1D" w:rsidR="003B5F2A" w:rsidRDefault="003B5F2A" w:rsidP="003B5F2A">
    <w:pPr>
      <w:widowControl w:val="0"/>
      <w:autoSpaceDE w:val="0"/>
      <w:autoSpaceDN w:val="0"/>
      <w:adjustRightInd w:val="0"/>
      <w:rPr>
        <w:b/>
        <w:sz w:val="23"/>
        <w:szCs w:val="23"/>
      </w:rPr>
    </w:pPr>
    <w:r>
      <w:rPr>
        <w:b/>
        <w:sz w:val="23"/>
        <w:szCs w:val="23"/>
      </w:rPr>
      <w:t>Course Prefix, Number and Title:</w:t>
    </w:r>
    <w:r w:rsidR="00610348">
      <w:rPr>
        <w:b/>
        <w:sz w:val="23"/>
        <w:szCs w:val="23"/>
      </w:rPr>
      <w:t xml:space="preserve"> ECE </w:t>
    </w:r>
    <w:r w:rsidR="00890539">
      <w:rPr>
        <w:b/>
        <w:sz w:val="23"/>
        <w:szCs w:val="23"/>
      </w:rPr>
      <w:t>130</w:t>
    </w:r>
    <w:r>
      <w:rPr>
        <w:b/>
        <w:sz w:val="23"/>
        <w:szCs w:val="23"/>
      </w:rPr>
      <w:t xml:space="preserve">                                                                          </w:t>
    </w:r>
    <w:r w:rsidR="00CB29AD">
      <w:rPr>
        <w:b/>
        <w:sz w:val="23"/>
        <w:szCs w:val="23"/>
      </w:rPr>
      <w:t xml:space="preserve">                               </w:t>
    </w:r>
    <w:r>
      <w:rPr>
        <w:b/>
        <w:sz w:val="23"/>
        <w:szCs w:val="23"/>
      </w:rPr>
      <w:t>Section Number:</w:t>
    </w:r>
    <w:r w:rsidR="00DB6DF1">
      <w:rPr>
        <w:b/>
        <w:sz w:val="23"/>
        <w:szCs w:val="23"/>
      </w:rPr>
      <w:t xml:space="preserve"> On-Line</w:t>
    </w:r>
    <w:r w:rsidR="00DD22C0">
      <w:rPr>
        <w:b/>
        <w:sz w:val="23"/>
        <w:szCs w:val="23"/>
      </w:rPr>
      <w:t>/Live</w:t>
    </w:r>
    <w:r w:rsidR="00DB6DF1">
      <w:rPr>
        <w:b/>
        <w:sz w:val="23"/>
        <w:szCs w:val="23"/>
      </w:rPr>
      <w:t xml:space="preserve"> </w:t>
    </w:r>
  </w:p>
  <w:p w14:paraId="1D3E08A0" w14:textId="29260BEF" w:rsidR="003B5F2A" w:rsidRDefault="003B5F2A" w:rsidP="000E19B6">
    <w:pPr>
      <w:widowControl w:val="0"/>
      <w:autoSpaceDE w:val="0"/>
      <w:autoSpaceDN w:val="0"/>
      <w:adjustRightInd w:val="0"/>
      <w:rPr>
        <w:b/>
        <w:sz w:val="23"/>
        <w:szCs w:val="23"/>
      </w:rPr>
    </w:pPr>
    <w:r>
      <w:rPr>
        <w:b/>
        <w:sz w:val="23"/>
        <w:szCs w:val="23"/>
      </w:rPr>
      <w:t>Department:</w:t>
    </w:r>
    <w:r w:rsidR="003A48F7">
      <w:rPr>
        <w:b/>
        <w:sz w:val="23"/>
        <w:szCs w:val="23"/>
      </w:rPr>
      <w:t xml:space="preserve">  Teacher Education</w:t>
    </w:r>
    <w:r w:rsidR="00DD22C0">
      <w:rPr>
        <w:b/>
        <w:sz w:val="23"/>
        <w:szCs w:val="23"/>
      </w:rPr>
      <w:t xml:space="preserve">, </w:t>
    </w:r>
    <w:r w:rsidR="003A48F7">
      <w:rPr>
        <w:b/>
        <w:sz w:val="23"/>
        <w:szCs w:val="23"/>
      </w:rPr>
      <w:t>ECE</w:t>
    </w:r>
    <w:r w:rsidR="00CB29AD">
      <w:rPr>
        <w:b/>
        <w:sz w:val="23"/>
        <w:szCs w:val="23"/>
      </w:rPr>
      <w:t xml:space="preserve">                                                                                                                Is this a GenEd class?  Yes__   No_</w:t>
    </w:r>
    <w:r w:rsidR="006078E6">
      <w:rPr>
        <w:b/>
        <w:sz w:val="23"/>
        <w:szCs w:val="23"/>
      </w:rPr>
      <w:t>x</w:t>
    </w:r>
    <w:r w:rsidR="00CB29AD">
      <w:rPr>
        <w:b/>
        <w:sz w:val="23"/>
        <w:szCs w:val="23"/>
      </w:rPr>
      <w:t>_</w:t>
    </w:r>
    <w:r>
      <w:rPr>
        <w:b/>
        <w:sz w:val="23"/>
        <w:szCs w:val="23"/>
      </w:rPr>
      <w:t xml:space="preserve"> Instructor: </w:t>
    </w:r>
    <w:r w:rsidR="00324AD2">
      <w:rPr>
        <w:b/>
        <w:sz w:val="23"/>
        <w:szCs w:val="23"/>
      </w:rPr>
      <w:t xml:space="preserve">Leafe Wedmore </w:t>
    </w:r>
  </w:p>
  <w:p w14:paraId="6FDDAEC6" w14:textId="77777777" w:rsidR="00CB29AD" w:rsidRDefault="00CB29AD"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0275E"/>
    <w:rsid w:val="00010D54"/>
    <w:rsid w:val="000500F5"/>
    <w:rsid w:val="00053B42"/>
    <w:rsid w:val="00090F91"/>
    <w:rsid w:val="00091AB5"/>
    <w:rsid w:val="000D4022"/>
    <w:rsid w:val="000D407E"/>
    <w:rsid w:val="000E19B6"/>
    <w:rsid w:val="001162E7"/>
    <w:rsid w:val="00116348"/>
    <w:rsid w:val="001323BF"/>
    <w:rsid w:val="0014511C"/>
    <w:rsid w:val="001635F9"/>
    <w:rsid w:val="0016662B"/>
    <w:rsid w:val="00183660"/>
    <w:rsid w:val="0018584A"/>
    <w:rsid w:val="00196B74"/>
    <w:rsid w:val="001A7D24"/>
    <w:rsid w:val="001F21EE"/>
    <w:rsid w:val="001F4D55"/>
    <w:rsid w:val="002107BB"/>
    <w:rsid w:val="00255484"/>
    <w:rsid w:val="002554B1"/>
    <w:rsid w:val="00290AF3"/>
    <w:rsid w:val="002E1BE8"/>
    <w:rsid w:val="0030563B"/>
    <w:rsid w:val="00324AD2"/>
    <w:rsid w:val="003313E8"/>
    <w:rsid w:val="0035378E"/>
    <w:rsid w:val="0037112D"/>
    <w:rsid w:val="00391859"/>
    <w:rsid w:val="003946ED"/>
    <w:rsid w:val="003A48F7"/>
    <w:rsid w:val="003B5F2A"/>
    <w:rsid w:val="003C737F"/>
    <w:rsid w:val="003E0067"/>
    <w:rsid w:val="003E7932"/>
    <w:rsid w:val="003F555D"/>
    <w:rsid w:val="00407612"/>
    <w:rsid w:val="00450C2C"/>
    <w:rsid w:val="00467092"/>
    <w:rsid w:val="004A687A"/>
    <w:rsid w:val="004D707C"/>
    <w:rsid w:val="00503077"/>
    <w:rsid w:val="0058176E"/>
    <w:rsid w:val="005A2F35"/>
    <w:rsid w:val="005B3B5D"/>
    <w:rsid w:val="005C7813"/>
    <w:rsid w:val="005E7F07"/>
    <w:rsid w:val="006078E6"/>
    <w:rsid w:val="00610348"/>
    <w:rsid w:val="0062677D"/>
    <w:rsid w:val="006449A6"/>
    <w:rsid w:val="00654AE6"/>
    <w:rsid w:val="00664B8D"/>
    <w:rsid w:val="006716B0"/>
    <w:rsid w:val="00677B50"/>
    <w:rsid w:val="006B6771"/>
    <w:rsid w:val="006C536C"/>
    <w:rsid w:val="006E209E"/>
    <w:rsid w:val="006F2C3F"/>
    <w:rsid w:val="00732A40"/>
    <w:rsid w:val="007526A6"/>
    <w:rsid w:val="007829CD"/>
    <w:rsid w:val="00796B62"/>
    <w:rsid w:val="00796D58"/>
    <w:rsid w:val="007B71CD"/>
    <w:rsid w:val="007C31B8"/>
    <w:rsid w:val="007F357C"/>
    <w:rsid w:val="00800F9A"/>
    <w:rsid w:val="0080613F"/>
    <w:rsid w:val="008426B0"/>
    <w:rsid w:val="00846C86"/>
    <w:rsid w:val="00855CD7"/>
    <w:rsid w:val="00890539"/>
    <w:rsid w:val="008C1AC1"/>
    <w:rsid w:val="008C6937"/>
    <w:rsid w:val="008C6DE8"/>
    <w:rsid w:val="008E5B8F"/>
    <w:rsid w:val="008E75CC"/>
    <w:rsid w:val="009351BE"/>
    <w:rsid w:val="00967C80"/>
    <w:rsid w:val="00981222"/>
    <w:rsid w:val="00993066"/>
    <w:rsid w:val="009B22EB"/>
    <w:rsid w:val="009E7543"/>
    <w:rsid w:val="00A1538C"/>
    <w:rsid w:val="00A177E3"/>
    <w:rsid w:val="00A2610E"/>
    <w:rsid w:val="00A33498"/>
    <w:rsid w:val="00A47E66"/>
    <w:rsid w:val="00A651AD"/>
    <w:rsid w:val="00A87CB0"/>
    <w:rsid w:val="00AC4D11"/>
    <w:rsid w:val="00AC53CD"/>
    <w:rsid w:val="00AD76DE"/>
    <w:rsid w:val="00AE301D"/>
    <w:rsid w:val="00AF5E74"/>
    <w:rsid w:val="00B23D43"/>
    <w:rsid w:val="00B523FF"/>
    <w:rsid w:val="00B63244"/>
    <w:rsid w:val="00BB0ADD"/>
    <w:rsid w:val="00BC416C"/>
    <w:rsid w:val="00BC50B3"/>
    <w:rsid w:val="00C1315C"/>
    <w:rsid w:val="00C33ED6"/>
    <w:rsid w:val="00C348A4"/>
    <w:rsid w:val="00C40DD3"/>
    <w:rsid w:val="00C60198"/>
    <w:rsid w:val="00C608E9"/>
    <w:rsid w:val="00CB29AD"/>
    <w:rsid w:val="00CC7527"/>
    <w:rsid w:val="00CF094B"/>
    <w:rsid w:val="00D007BA"/>
    <w:rsid w:val="00D72DE4"/>
    <w:rsid w:val="00D77BFD"/>
    <w:rsid w:val="00D873C1"/>
    <w:rsid w:val="00DA2BF6"/>
    <w:rsid w:val="00DB6DF1"/>
    <w:rsid w:val="00DC5F95"/>
    <w:rsid w:val="00DD1DE1"/>
    <w:rsid w:val="00DD22C0"/>
    <w:rsid w:val="00DE6074"/>
    <w:rsid w:val="00DF7932"/>
    <w:rsid w:val="00E0067D"/>
    <w:rsid w:val="00E0645E"/>
    <w:rsid w:val="00E1652E"/>
    <w:rsid w:val="00E200A0"/>
    <w:rsid w:val="00E310E3"/>
    <w:rsid w:val="00E62C46"/>
    <w:rsid w:val="00E71068"/>
    <w:rsid w:val="00E923A9"/>
    <w:rsid w:val="00E93E1E"/>
    <w:rsid w:val="00EB5B30"/>
    <w:rsid w:val="00EC5D30"/>
    <w:rsid w:val="00F0364B"/>
    <w:rsid w:val="00F054AA"/>
    <w:rsid w:val="00F17297"/>
    <w:rsid w:val="00F24140"/>
    <w:rsid w:val="00F445E7"/>
    <w:rsid w:val="00F47C92"/>
    <w:rsid w:val="00F621FB"/>
    <w:rsid w:val="00F82840"/>
    <w:rsid w:val="00F8675D"/>
    <w:rsid w:val="00FA0065"/>
    <w:rsid w:val="00FB05EC"/>
    <w:rsid w:val="00FB1EBB"/>
    <w:rsid w:val="00FB1F8A"/>
    <w:rsid w:val="00FB21A2"/>
    <w:rsid w:val="00F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3E731"/>
  <w15:docId w15:val="{320D95B7-EF69-4363-8604-D8E3476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rsid w:val="000E19B6"/>
    <w:pPr>
      <w:tabs>
        <w:tab w:val="center" w:pos="4680"/>
        <w:tab w:val="right" w:pos="9360"/>
      </w:tabs>
    </w:pPr>
  </w:style>
  <w:style w:type="character" w:customStyle="1" w:styleId="HeaderChar">
    <w:name w:val="Header Char"/>
    <w:basedOn w:val="DefaultParagraphFont"/>
    <w:link w:val="Header"/>
    <w:uiPriority w:val="99"/>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basedOn w:val="DefaultParagraphFont"/>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basedOn w:val="DefaultParagraphFont"/>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customStyle="1" w:styleId="fh">
    <w:name w:val="fh"/>
    <w:basedOn w:val="DefaultParagraphFont"/>
    <w:rsid w:val="00DE6074"/>
  </w:style>
  <w:style w:type="character" w:customStyle="1" w:styleId="sp">
    <w:name w:val="sp"/>
    <w:basedOn w:val="DefaultParagraphFont"/>
    <w:rsid w:val="00DE6074"/>
  </w:style>
  <w:style w:type="character" w:customStyle="1" w:styleId="f79">
    <w:name w:val="f79"/>
    <w:basedOn w:val="DefaultParagraphFont"/>
    <w:rsid w:val="00DE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3697">
      <w:bodyDiv w:val="1"/>
      <w:marLeft w:val="0"/>
      <w:marRight w:val="0"/>
      <w:marTop w:val="0"/>
      <w:marBottom w:val="0"/>
      <w:divBdr>
        <w:top w:val="none" w:sz="0" w:space="0" w:color="auto"/>
        <w:left w:val="none" w:sz="0" w:space="0" w:color="auto"/>
        <w:bottom w:val="none" w:sz="0" w:space="0" w:color="auto"/>
        <w:right w:val="none" w:sz="0" w:space="0" w:color="auto"/>
      </w:divBdr>
      <w:divsChild>
        <w:div w:id="1249660422">
          <w:marLeft w:val="0"/>
          <w:marRight w:val="0"/>
          <w:marTop w:val="0"/>
          <w:marBottom w:val="0"/>
          <w:divBdr>
            <w:top w:val="none" w:sz="0" w:space="0" w:color="auto"/>
            <w:left w:val="none" w:sz="0" w:space="0" w:color="auto"/>
            <w:bottom w:val="none" w:sz="0" w:space="0" w:color="auto"/>
            <w:right w:val="none" w:sz="0" w:space="0" w:color="auto"/>
          </w:divBdr>
          <w:divsChild>
            <w:div w:id="1124929829">
              <w:marLeft w:val="0"/>
              <w:marRight w:val="0"/>
              <w:marTop w:val="0"/>
              <w:marBottom w:val="0"/>
              <w:divBdr>
                <w:top w:val="none" w:sz="0" w:space="0" w:color="auto"/>
                <w:left w:val="none" w:sz="0" w:space="0" w:color="auto"/>
                <w:bottom w:val="none" w:sz="0" w:space="0" w:color="auto"/>
                <w:right w:val="none" w:sz="0" w:space="0" w:color="auto"/>
              </w:divBdr>
              <w:divsChild>
                <w:div w:id="1472862812">
                  <w:marLeft w:val="0"/>
                  <w:marRight w:val="0"/>
                  <w:marTop w:val="0"/>
                  <w:marBottom w:val="0"/>
                  <w:divBdr>
                    <w:top w:val="none" w:sz="0" w:space="0" w:color="auto"/>
                    <w:left w:val="none" w:sz="0" w:space="0" w:color="auto"/>
                    <w:bottom w:val="none" w:sz="0" w:space="0" w:color="auto"/>
                    <w:right w:val="none" w:sz="0" w:space="0" w:color="auto"/>
                  </w:divBdr>
                  <w:divsChild>
                    <w:div w:id="1682046998">
                      <w:marLeft w:val="0"/>
                      <w:marRight w:val="0"/>
                      <w:marTop w:val="0"/>
                      <w:marBottom w:val="0"/>
                      <w:divBdr>
                        <w:top w:val="none" w:sz="0" w:space="0" w:color="auto"/>
                        <w:left w:val="none" w:sz="0" w:space="0" w:color="auto"/>
                        <w:bottom w:val="none" w:sz="0" w:space="0" w:color="auto"/>
                        <w:right w:val="none" w:sz="0" w:space="0" w:color="auto"/>
                      </w:divBdr>
                    </w:div>
                    <w:div w:id="1403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4271">
          <w:marLeft w:val="0"/>
          <w:marRight w:val="0"/>
          <w:marTop w:val="0"/>
          <w:marBottom w:val="0"/>
          <w:divBdr>
            <w:top w:val="none" w:sz="0" w:space="0" w:color="auto"/>
            <w:left w:val="none" w:sz="0" w:space="0" w:color="auto"/>
            <w:bottom w:val="none" w:sz="0" w:space="0" w:color="auto"/>
            <w:right w:val="none" w:sz="0" w:space="0" w:color="auto"/>
          </w:divBdr>
        </w:div>
        <w:div w:id="1435829816">
          <w:marLeft w:val="0"/>
          <w:marRight w:val="0"/>
          <w:marTop w:val="0"/>
          <w:marBottom w:val="0"/>
          <w:divBdr>
            <w:top w:val="none" w:sz="0" w:space="0" w:color="auto"/>
            <w:left w:val="none" w:sz="0" w:space="0" w:color="auto"/>
            <w:bottom w:val="none" w:sz="0" w:space="0" w:color="auto"/>
            <w:right w:val="none" w:sz="0" w:space="0" w:color="auto"/>
          </w:divBdr>
        </w:div>
      </w:divsChild>
    </w:div>
    <w:div w:id="1617642350">
      <w:bodyDiv w:val="1"/>
      <w:marLeft w:val="0"/>
      <w:marRight w:val="0"/>
      <w:marTop w:val="0"/>
      <w:marBottom w:val="0"/>
      <w:divBdr>
        <w:top w:val="none" w:sz="0" w:space="0" w:color="auto"/>
        <w:left w:val="none" w:sz="0" w:space="0" w:color="auto"/>
        <w:bottom w:val="none" w:sz="0" w:space="0" w:color="auto"/>
        <w:right w:val="none" w:sz="0" w:space="0" w:color="auto"/>
      </w:divBdr>
      <w:divsChild>
        <w:div w:id="526140964">
          <w:marLeft w:val="0"/>
          <w:marRight w:val="0"/>
          <w:marTop w:val="0"/>
          <w:marBottom w:val="0"/>
          <w:divBdr>
            <w:top w:val="none" w:sz="0" w:space="0" w:color="auto"/>
            <w:left w:val="none" w:sz="0" w:space="0" w:color="auto"/>
            <w:bottom w:val="none" w:sz="0" w:space="0" w:color="auto"/>
            <w:right w:val="none" w:sz="0" w:space="0" w:color="auto"/>
          </w:divBdr>
        </w:div>
        <w:div w:id="1861233467">
          <w:marLeft w:val="0"/>
          <w:marRight w:val="0"/>
          <w:marTop w:val="0"/>
          <w:marBottom w:val="0"/>
          <w:divBdr>
            <w:top w:val="none" w:sz="0" w:space="0" w:color="auto"/>
            <w:left w:val="none" w:sz="0" w:space="0" w:color="auto"/>
            <w:bottom w:val="none" w:sz="0" w:space="0" w:color="auto"/>
            <w:right w:val="none" w:sz="0" w:space="0" w:color="auto"/>
          </w:divBdr>
        </w:div>
        <w:div w:id="298153041">
          <w:marLeft w:val="0"/>
          <w:marRight w:val="0"/>
          <w:marTop w:val="0"/>
          <w:marBottom w:val="0"/>
          <w:divBdr>
            <w:top w:val="none" w:sz="0" w:space="0" w:color="auto"/>
            <w:left w:val="none" w:sz="0" w:space="0" w:color="auto"/>
            <w:bottom w:val="none" w:sz="0" w:space="0" w:color="auto"/>
            <w:right w:val="none" w:sz="0" w:space="0" w:color="auto"/>
          </w:divBdr>
        </w:div>
        <w:div w:id="67190960">
          <w:marLeft w:val="0"/>
          <w:marRight w:val="0"/>
          <w:marTop w:val="0"/>
          <w:marBottom w:val="0"/>
          <w:divBdr>
            <w:top w:val="none" w:sz="0" w:space="0" w:color="auto"/>
            <w:left w:val="none" w:sz="0" w:space="0" w:color="auto"/>
            <w:bottom w:val="none" w:sz="0" w:space="0" w:color="auto"/>
            <w:right w:val="none" w:sz="0" w:space="0" w:color="auto"/>
          </w:divBdr>
        </w:div>
        <w:div w:id="756756578">
          <w:marLeft w:val="0"/>
          <w:marRight w:val="0"/>
          <w:marTop w:val="0"/>
          <w:marBottom w:val="0"/>
          <w:divBdr>
            <w:top w:val="none" w:sz="0" w:space="0" w:color="auto"/>
            <w:left w:val="none" w:sz="0" w:space="0" w:color="auto"/>
            <w:bottom w:val="none" w:sz="0" w:space="0" w:color="auto"/>
            <w:right w:val="none" w:sz="0" w:space="0" w:color="auto"/>
          </w:divBdr>
        </w:div>
        <w:div w:id="65715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B523-2906-45F2-8800-64EDF0BB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Lynette Macfarlan</cp:lastModifiedBy>
  <cp:revision>11</cp:revision>
  <cp:lastPrinted>2020-05-25T17:06:00Z</cp:lastPrinted>
  <dcterms:created xsi:type="dcterms:W3CDTF">2020-05-25T18:56:00Z</dcterms:created>
  <dcterms:modified xsi:type="dcterms:W3CDTF">2020-05-25T20:45:00Z</dcterms:modified>
</cp:coreProperties>
</file>