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C2" w:rsidRDefault="00C168C2">
      <w:pPr>
        <w:pStyle w:val="Body1"/>
        <w:jc w:val="center"/>
        <w:rPr>
          <w:rFonts w:ascii="Times New Roman" w:hAnsi="Times New Roman"/>
          <w:b/>
          <w:sz w:val="24"/>
        </w:rPr>
      </w:pPr>
      <w:bookmarkStart w:id="0" w:name="_GoBack"/>
      <w:bookmarkEnd w:id="0"/>
      <w:r>
        <w:rPr>
          <w:rFonts w:ascii="Times New Roman" w:hAnsi="Arial Unicode MS"/>
          <w:b/>
          <w:sz w:val="24"/>
        </w:rPr>
        <w:t>Great Basin College</w:t>
      </w:r>
    </w:p>
    <w:p w:rsidR="00C168C2" w:rsidRDefault="00C168C2">
      <w:pPr>
        <w:pStyle w:val="Body1"/>
        <w:jc w:val="center"/>
        <w:rPr>
          <w:rFonts w:ascii="Times New Roman" w:hAnsi="Times New Roman"/>
          <w:b/>
          <w:sz w:val="24"/>
        </w:rPr>
      </w:pPr>
      <w:r>
        <w:rPr>
          <w:rFonts w:ascii="Times New Roman" w:hAnsi="Arial Unicode MS"/>
          <w:b/>
          <w:sz w:val="24"/>
        </w:rPr>
        <w:t>Student Government Association</w:t>
      </w:r>
    </w:p>
    <w:p w:rsidR="00C168C2" w:rsidRDefault="00934FF9">
      <w:pPr>
        <w:pStyle w:val="Body1"/>
        <w:jc w:val="center"/>
        <w:rPr>
          <w:rFonts w:ascii="Times New Roman" w:hAnsi="Times New Roman"/>
          <w:b/>
          <w:sz w:val="24"/>
        </w:rPr>
      </w:pPr>
      <w:r>
        <w:rPr>
          <w:rFonts w:ascii="Times New Roman" w:hAnsi="Arial Unicode MS"/>
          <w:b/>
          <w:sz w:val="24"/>
        </w:rPr>
        <w:t>Minutes</w:t>
      </w:r>
    </w:p>
    <w:p w:rsidR="00C168C2" w:rsidRDefault="00C168C2">
      <w:pPr>
        <w:pStyle w:val="Body1"/>
        <w:jc w:val="center"/>
        <w:rPr>
          <w:rFonts w:ascii="Times New Roman" w:hAnsi="Times New Roman"/>
          <w:b/>
          <w:sz w:val="24"/>
        </w:rPr>
      </w:pPr>
      <w:r>
        <w:rPr>
          <w:rFonts w:ascii="Times New Roman" w:hAnsi="Arial Unicode MS"/>
          <w:b/>
          <w:sz w:val="24"/>
        </w:rPr>
        <w:t xml:space="preserve">12:30 P.M. </w:t>
      </w:r>
      <w:r w:rsidR="00827EE8">
        <w:rPr>
          <w:rFonts w:ascii="Times New Roman" w:hAnsi="Arial Unicode MS"/>
          <w:b/>
          <w:sz w:val="24"/>
        </w:rPr>
        <w:t>June 29</w:t>
      </w:r>
      <w:r w:rsidR="00827EE8" w:rsidRPr="00827EE8">
        <w:rPr>
          <w:rFonts w:ascii="Times New Roman" w:hAnsi="Arial Unicode MS"/>
          <w:b/>
          <w:sz w:val="24"/>
          <w:vertAlign w:val="superscript"/>
        </w:rPr>
        <w:t>th</w:t>
      </w:r>
      <w:r>
        <w:rPr>
          <w:rFonts w:ascii="Times New Roman" w:hAnsi="Arial Unicode MS"/>
          <w:b/>
          <w:sz w:val="24"/>
        </w:rPr>
        <w:t>, 2012</w:t>
      </w:r>
    </w:p>
    <w:p w:rsidR="00C168C2" w:rsidRDefault="00C168C2" w:rsidP="0070240A">
      <w:pPr>
        <w:pStyle w:val="Body1"/>
        <w:spacing w:line="240" w:lineRule="auto"/>
        <w:jc w:val="center"/>
        <w:rPr>
          <w:rFonts w:ascii="Times New Roman" w:hAnsi="Times New Roman"/>
          <w:sz w:val="24"/>
        </w:rPr>
      </w:pPr>
      <w:r>
        <w:rPr>
          <w:rFonts w:ascii="Times New Roman" w:hAnsi="Arial Unicode MS"/>
          <w:sz w:val="24"/>
        </w:rPr>
        <w:t xml:space="preserve">Battle Mountain </w:t>
      </w:r>
      <w:r>
        <w:rPr>
          <w:rFonts w:ascii="Times New Roman" w:hAnsi="Arial Unicode MS"/>
          <w:sz w:val="24"/>
        </w:rPr>
        <w:t>–</w:t>
      </w:r>
      <w:r>
        <w:rPr>
          <w:rFonts w:ascii="Times New Roman" w:hAnsi="Arial Unicode MS"/>
          <w:sz w:val="24"/>
        </w:rPr>
        <w:t xml:space="preserve"> GBC BM 4</w:t>
      </w:r>
    </w:p>
    <w:p w:rsidR="00C168C2" w:rsidRDefault="00C168C2" w:rsidP="0070240A">
      <w:pPr>
        <w:pStyle w:val="Body1"/>
        <w:spacing w:line="240" w:lineRule="auto"/>
        <w:jc w:val="center"/>
        <w:rPr>
          <w:rFonts w:ascii="Times New Roman" w:hAnsi="Times New Roman"/>
          <w:sz w:val="24"/>
        </w:rPr>
      </w:pPr>
      <w:r>
        <w:rPr>
          <w:rFonts w:ascii="Times New Roman" w:hAnsi="Arial Unicode MS"/>
          <w:sz w:val="24"/>
        </w:rPr>
        <w:t xml:space="preserve">Elko </w:t>
      </w:r>
      <w:r>
        <w:rPr>
          <w:rFonts w:ascii="Times New Roman" w:hAnsi="Arial Unicode MS"/>
          <w:sz w:val="24"/>
        </w:rPr>
        <w:t>–</w:t>
      </w:r>
      <w:r>
        <w:rPr>
          <w:rFonts w:ascii="Times New Roman" w:hAnsi="Arial Unicode MS"/>
          <w:sz w:val="24"/>
        </w:rPr>
        <w:t xml:space="preserve"> SGA Meeting Room CSL</w:t>
      </w:r>
    </w:p>
    <w:p w:rsidR="00C168C2" w:rsidRDefault="00C168C2" w:rsidP="0070240A">
      <w:pPr>
        <w:pStyle w:val="Body1"/>
        <w:spacing w:line="240" w:lineRule="auto"/>
        <w:jc w:val="center"/>
        <w:rPr>
          <w:rFonts w:ascii="Times New Roman" w:hAnsi="Times New Roman"/>
          <w:sz w:val="24"/>
        </w:rPr>
      </w:pPr>
      <w:r>
        <w:rPr>
          <w:rFonts w:ascii="Times New Roman" w:hAnsi="Arial Unicode MS"/>
          <w:sz w:val="24"/>
        </w:rPr>
        <w:t xml:space="preserve">Ely </w:t>
      </w:r>
      <w:r>
        <w:rPr>
          <w:rFonts w:ascii="Times New Roman" w:hAnsi="Arial Unicode MS"/>
          <w:sz w:val="24"/>
        </w:rPr>
        <w:t>–</w:t>
      </w:r>
      <w:r>
        <w:rPr>
          <w:rFonts w:ascii="Times New Roman" w:hAnsi="Arial Unicode MS"/>
          <w:sz w:val="24"/>
        </w:rPr>
        <w:t xml:space="preserve"> GBC 114</w:t>
      </w:r>
    </w:p>
    <w:p w:rsidR="00C168C2" w:rsidRDefault="00C168C2" w:rsidP="0070240A">
      <w:pPr>
        <w:pStyle w:val="Body1"/>
        <w:spacing w:line="240" w:lineRule="auto"/>
        <w:jc w:val="center"/>
        <w:rPr>
          <w:rFonts w:ascii="Times New Roman" w:hAnsi="Times New Roman"/>
          <w:sz w:val="24"/>
        </w:rPr>
      </w:pPr>
      <w:r>
        <w:rPr>
          <w:rFonts w:ascii="Times New Roman" w:hAnsi="Arial Unicode MS"/>
          <w:sz w:val="24"/>
        </w:rPr>
        <w:t xml:space="preserve">Pahrump </w:t>
      </w:r>
      <w:r>
        <w:rPr>
          <w:rFonts w:ascii="Times New Roman" w:hAnsi="Arial Unicode MS"/>
          <w:sz w:val="24"/>
        </w:rPr>
        <w:t>–</w:t>
      </w:r>
      <w:r>
        <w:rPr>
          <w:rFonts w:ascii="Times New Roman" w:hAnsi="Arial Unicode MS"/>
          <w:sz w:val="24"/>
        </w:rPr>
        <w:t xml:space="preserve"> PVC 115</w:t>
      </w:r>
    </w:p>
    <w:p w:rsidR="00C168C2" w:rsidRDefault="00C168C2" w:rsidP="0070240A">
      <w:pPr>
        <w:pStyle w:val="Body1"/>
        <w:spacing w:line="240" w:lineRule="auto"/>
        <w:jc w:val="center"/>
        <w:rPr>
          <w:rFonts w:ascii="Times New Roman" w:hAnsi="Times New Roman"/>
          <w:sz w:val="24"/>
        </w:rPr>
      </w:pPr>
      <w:r>
        <w:rPr>
          <w:rFonts w:ascii="Times New Roman" w:hAnsi="Arial Unicode MS"/>
          <w:sz w:val="24"/>
        </w:rPr>
        <w:t>Winnemucca- GBC 108</w:t>
      </w:r>
    </w:p>
    <w:p w:rsidR="00C168C2" w:rsidRPr="00A74C09" w:rsidRDefault="00C168C2">
      <w:pPr>
        <w:pStyle w:val="Body1"/>
        <w:jc w:val="center"/>
        <w:rPr>
          <w:rFonts w:ascii="Times New Roman" w:hAnsi="Times New Roman"/>
          <w:sz w:val="24"/>
          <w:szCs w:val="24"/>
        </w:rPr>
      </w:pPr>
    </w:p>
    <w:p w:rsidR="00C168C2" w:rsidRPr="00A74C09" w:rsidRDefault="00C168C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Call to Order</w:t>
      </w:r>
      <w:r w:rsidR="00934FF9">
        <w:rPr>
          <w:rFonts w:eastAsia="Arial Unicode MS"/>
          <w:b/>
          <w:color w:val="000000"/>
          <w:u w:color="000000"/>
        </w:rPr>
        <w:t>: 12:52 P.M.</w:t>
      </w:r>
    </w:p>
    <w:p w:rsidR="00C168C2" w:rsidRPr="00A74C09" w:rsidRDefault="00C168C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Roll Call</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Executive Board</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Alex Porter, President</w:t>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827EE8">
      <w:pPr>
        <w:pStyle w:val="Body1"/>
        <w:ind w:left="360"/>
        <w:rPr>
          <w:rFonts w:ascii="Times New Roman" w:hAnsi="Times New Roman"/>
          <w:sz w:val="24"/>
          <w:szCs w:val="24"/>
        </w:rPr>
      </w:pPr>
      <w:r>
        <w:rPr>
          <w:rFonts w:ascii="Times New Roman" w:hAnsi="Times New Roman"/>
          <w:sz w:val="24"/>
          <w:szCs w:val="24"/>
        </w:rPr>
        <w:t>Isaac Duran</w:t>
      </w:r>
      <w:r w:rsidR="00C168C2" w:rsidRPr="00A74C09">
        <w:rPr>
          <w:rFonts w:ascii="Times New Roman" w:hAnsi="Times New Roman"/>
          <w:sz w:val="24"/>
          <w:szCs w:val="24"/>
        </w:rPr>
        <w:t>, Vice President</w:t>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70240A">
        <w:rPr>
          <w:rFonts w:ascii="Times New Roman" w:hAnsi="Times New Roman"/>
          <w:sz w:val="24"/>
          <w:szCs w:val="24"/>
        </w:rPr>
        <w:t>Present</w:t>
      </w:r>
    </w:p>
    <w:p w:rsidR="00C168C2" w:rsidRDefault="00827EE8">
      <w:pPr>
        <w:pStyle w:val="Body1"/>
        <w:ind w:left="360"/>
        <w:rPr>
          <w:rFonts w:ascii="Times New Roman" w:hAnsi="Times New Roman"/>
          <w:sz w:val="24"/>
          <w:szCs w:val="24"/>
        </w:rPr>
      </w:pPr>
      <w:r>
        <w:rPr>
          <w:rFonts w:ascii="Times New Roman" w:hAnsi="Times New Roman"/>
          <w:sz w:val="24"/>
          <w:szCs w:val="24"/>
        </w:rPr>
        <w:t>Grace Blair</w:t>
      </w:r>
      <w:r w:rsidR="00C168C2" w:rsidRPr="00A74C09">
        <w:rPr>
          <w:rFonts w:ascii="Times New Roman" w:hAnsi="Times New Roman"/>
          <w:sz w:val="24"/>
          <w:szCs w:val="24"/>
        </w:rPr>
        <w:t>, Secretary</w:t>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70240A">
        <w:rPr>
          <w:rFonts w:ascii="Times New Roman" w:hAnsi="Times New Roman"/>
          <w:sz w:val="24"/>
          <w:szCs w:val="24"/>
        </w:rPr>
        <w:t>Present</w:t>
      </w:r>
    </w:p>
    <w:p w:rsidR="00827EE8" w:rsidRPr="00A74C09" w:rsidRDefault="00827EE8" w:rsidP="00827EE8">
      <w:pPr>
        <w:pStyle w:val="Body1"/>
        <w:ind w:left="360"/>
        <w:rPr>
          <w:rFonts w:ascii="Times New Roman" w:hAnsi="Times New Roman"/>
          <w:sz w:val="24"/>
          <w:szCs w:val="24"/>
        </w:rPr>
      </w:pPr>
      <w:r>
        <w:rPr>
          <w:rFonts w:ascii="Times New Roman" w:hAnsi="Times New Roman"/>
          <w:sz w:val="24"/>
          <w:szCs w:val="24"/>
        </w:rPr>
        <w:t>Derek Alger</w:t>
      </w:r>
      <w:r w:rsidRPr="00A74C09">
        <w:rPr>
          <w:rFonts w:ascii="Times New Roman" w:hAnsi="Times New Roman"/>
          <w:sz w:val="24"/>
          <w:szCs w:val="24"/>
        </w:rPr>
        <w:t xml:space="preserve">, </w:t>
      </w:r>
      <w:r>
        <w:rPr>
          <w:rFonts w:ascii="Times New Roman" w:hAnsi="Times New Roman"/>
          <w:sz w:val="24"/>
          <w:szCs w:val="24"/>
        </w:rPr>
        <w:t>Treasurer</w:t>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Adriana Mendez, Student Advocate</w:t>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Excused</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Pat Anderson, Director of Safety and Security</w:t>
      </w:r>
      <w:r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Battle Mountain Senator</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Danielle Powell</w:t>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Elko Senators</w:t>
      </w:r>
    </w:p>
    <w:p w:rsidR="00C168C2" w:rsidRPr="00A74C09" w:rsidRDefault="00B270A2">
      <w:pPr>
        <w:pStyle w:val="Body1"/>
        <w:ind w:left="360"/>
        <w:rPr>
          <w:rFonts w:ascii="Times New Roman" w:hAnsi="Times New Roman"/>
          <w:sz w:val="24"/>
          <w:szCs w:val="24"/>
        </w:rPr>
      </w:pPr>
      <w:r w:rsidRPr="00A74C09">
        <w:rPr>
          <w:rFonts w:ascii="Times New Roman" w:hAnsi="Times New Roman"/>
          <w:sz w:val="24"/>
          <w:szCs w:val="24"/>
        </w:rPr>
        <w:t>Janet Correa</w:t>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70240A">
        <w:rPr>
          <w:rFonts w:ascii="Times New Roman" w:hAnsi="Times New Roman"/>
          <w:sz w:val="24"/>
          <w:szCs w:val="24"/>
        </w:rPr>
        <w:t>Present</w:t>
      </w:r>
      <w:r w:rsidR="00C168C2" w:rsidRPr="00A74C09">
        <w:rPr>
          <w:rFonts w:ascii="Times New Roman" w:hAnsi="Times New Roman"/>
          <w:sz w:val="24"/>
          <w:szCs w:val="24"/>
        </w:rPr>
        <w:t xml:space="preserve"> </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Ely Senator</w:t>
      </w:r>
    </w:p>
    <w:p w:rsidR="00C168C2" w:rsidRPr="00A74C09" w:rsidRDefault="00CF2AC1">
      <w:pPr>
        <w:pStyle w:val="Body1"/>
        <w:ind w:left="360"/>
        <w:rPr>
          <w:rFonts w:ascii="Times New Roman" w:hAnsi="Times New Roman"/>
          <w:sz w:val="24"/>
          <w:szCs w:val="24"/>
        </w:rPr>
      </w:pPr>
      <w:r>
        <w:rPr>
          <w:rFonts w:ascii="Times New Roman" w:hAnsi="Times New Roman"/>
          <w:sz w:val="24"/>
          <w:szCs w:val="24"/>
        </w:rPr>
        <w:t>Peggy Drain</w:t>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Pahrump Senators</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Shannon Hadfield</w:t>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Present</w:t>
      </w:r>
    </w:p>
    <w:p w:rsidR="00C168C2" w:rsidRPr="00A74C09" w:rsidRDefault="00C168C2">
      <w:pPr>
        <w:pStyle w:val="Body1"/>
        <w:ind w:left="360"/>
        <w:rPr>
          <w:rFonts w:ascii="Times New Roman" w:hAnsi="Times New Roman"/>
          <w:sz w:val="24"/>
          <w:szCs w:val="24"/>
        </w:rPr>
      </w:pPr>
      <w:r w:rsidRPr="00A74C09">
        <w:rPr>
          <w:rFonts w:ascii="Times New Roman" w:hAnsi="Times New Roman"/>
          <w:sz w:val="24"/>
          <w:szCs w:val="24"/>
        </w:rPr>
        <w:t xml:space="preserve">Monique </w:t>
      </w:r>
      <w:proofErr w:type="spellStart"/>
      <w:r w:rsidRPr="00A74C09">
        <w:rPr>
          <w:rFonts w:ascii="Times New Roman" w:hAnsi="Times New Roman"/>
          <w:sz w:val="24"/>
          <w:szCs w:val="24"/>
        </w:rPr>
        <w:t>Stepka</w:t>
      </w:r>
      <w:proofErr w:type="spellEnd"/>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Pr="00A74C09">
        <w:rPr>
          <w:rFonts w:ascii="Times New Roman" w:hAnsi="Times New Roman"/>
          <w:sz w:val="24"/>
          <w:szCs w:val="24"/>
        </w:rPr>
        <w:tab/>
      </w:r>
      <w:r w:rsidR="0070240A">
        <w:rPr>
          <w:rFonts w:ascii="Times New Roman" w:hAnsi="Times New Roman"/>
          <w:sz w:val="24"/>
          <w:szCs w:val="24"/>
        </w:rPr>
        <w:t>Excused</w:t>
      </w:r>
    </w:p>
    <w:p w:rsidR="00C168C2" w:rsidRPr="00A74C09" w:rsidRDefault="00C168C2">
      <w:pPr>
        <w:pStyle w:val="Body1"/>
        <w:ind w:left="360"/>
        <w:rPr>
          <w:rFonts w:ascii="Times New Roman" w:hAnsi="Times New Roman"/>
          <w:i/>
          <w:sz w:val="24"/>
          <w:szCs w:val="24"/>
          <w:u w:val="single"/>
        </w:rPr>
      </w:pPr>
      <w:r w:rsidRPr="00A74C09">
        <w:rPr>
          <w:rFonts w:ascii="Times New Roman" w:hAnsi="Times New Roman"/>
          <w:i/>
          <w:sz w:val="24"/>
          <w:szCs w:val="24"/>
          <w:u w:val="single"/>
        </w:rPr>
        <w:t>Winnemucca Senators</w:t>
      </w:r>
    </w:p>
    <w:p w:rsidR="00B270A2" w:rsidRPr="00A74C09" w:rsidRDefault="00C168C2">
      <w:pPr>
        <w:pStyle w:val="Body1"/>
        <w:ind w:left="360"/>
        <w:rPr>
          <w:rFonts w:ascii="Times New Roman" w:hAnsi="Times New Roman"/>
          <w:sz w:val="24"/>
          <w:szCs w:val="24"/>
        </w:rPr>
      </w:pPr>
      <w:r w:rsidRPr="00A74C09">
        <w:rPr>
          <w:rFonts w:ascii="Times New Roman" w:hAnsi="Times New Roman"/>
          <w:sz w:val="24"/>
          <w:szCs w:val="24"/>
        </w:rPr>
        <w:t>Lacy Villarreal</w:t>
      </w:r>
      <w:r w:rsidR="00B270A2" w:rsidRPr="00A74C09">
        <w:rPr>
          <w:rFonts w:ascii="Times New Roman" w:hAnsi="Times New Roman"/>
          <w:sz w:val="24"/>
          <w:szCs w:val="24"/>
        </w:rPr>
        <w:t xml:space="preserve">                                                      </w:t>
      </w:r>
      <w:r w:rsidR="0070240A">
        <w:rPr>
          <w:rFonts w:ascii="Times New Roman" w:hAnsi="Times New Roman"/>
          <w:sz w:val="24"/>
          <w:szCs w:val="24"/>
        </w:rPr>
        <w:t>Present</w:t>
      </w:r>
    </w:p>
    <w:p w:rsidR="00C168C2" w:rsidRPr="00A74C09" w:rsidRDefault="00B270A2">
      <w:pPr>
        <w:pStyle w:val="Body1"/>
        <w:ind w:left="360"/>
        <w:rPr>
          <w:rFonts w:ascii="Times New Roman" w:hAnsi="Times New Roman"/>
          <w:sz w:val="24"/>
          <w:szCs w:val="24"/>
        </w:rPr>
      </w:pPr>
      <w:proofErr w:type="spellStart"/>
      <w:r w:rsidRPr="00A74C09">
        <w:rPr>
          <w:rFonts w:ascii="Times New Roman" w:hAnsi="Times New Roman"/>
          <w:sz w:val="24"/>
          <w:szCs w:val="24"/>
        </w:rPr>
        <w:t>Yezenia</w:t>
      </w:r>
      <w:proofErr w:type="spellEnd"/>
      <w:r w:rsidRPr="00A74C09">
        <w:rPr>
          <w:rFonts w:ascii="Times New Roman" w:hAnsi="Times New Roman"/>
          <w:sz w:val="24"/>
          <w:szCs w:val="24"/>
        </w:rPr>
        <w:t xml:space="preserve"> </w:t>
      </w:r>
      <w:proofErr w:type="spellStart"/>
      <w:r w:rsidRPr="00A74C09">
        <w:rPr>
          <w:rFonts w:ascii="Times New Roman" w:hAnsi="Times New Roman"/>
          <w:sz w:val="24"/>
          <w:szCs w:val="24"/>
        </w:rPr>
        <w:t>Poulsen</w:t>
      </w:r>
      <w:proofErr w:type="spellEnd"/>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C168C2" w:rsidRPr="00A74C09">
        <w:rPr>
          <w:rFonts w:ascii="Times New Roman" w:hAnsi="Times New Roman"/>
          <w:sz w:val="24"/>
          <w:szCs w:val="24"/>
        </w:rPr>
        <w:tab/>
      </w:r>
      <w:r w:rsidR="0070240A">
        <w:rPr>
          <w:rFonts w:ascii="Times New Roman" w:hAnsi="Times New Roman"/>
          <w:sz w:val="24"/>
          <w:szCs w:val="24"/>
        </w:rPr>
        <w:t>Present</w:t>
      </w:r>
    </w:p>
    <w:p w:rsidR="00C168C2" w:rsidRDefault="00C168C2" w:rsidP="0070240A">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 xml:space="preserve">Introduction of Guests </w:t>
      </w:r>
      <w:r w:rsidRPr="0070240A">
        <w:rPr>
          <w:rFonts w:eastAsia="Arial Unicode MS"/>
          <w:b/>
          <w:color w:val="000000"/>
          <w:u w:color="000000"/>
        </w:rPr>
        <w:t xml:space="preserve">                                                </w:t>
      </w:r>
      <w:r w:rsidRPr="0070240A">
        <w:rPr>
          <w:rFonts w:eastAsia="Arial Unicode MS"/>
          <w:b/>
          <w:color w:val="000000"/>
          <w:u w:color="000000"/>
        </w:rPr>
        <w:tab/>
        <w:t xml:space="preserve">    </w:t>
      </w:r>
      <w:r w:rsidR="00A74C09" w:rsidRPr="0070240A">
        <w:rPr>
          <w:rFonts w:eastAsia="Arial Unicode MS"/>
          <w:b/>
          <w:color w:val="000000"/>
          <w:u w:color="000000"/>
        </w:rPr>
        <w:t xml:space="preserve">                    </w:t>
      </w:r>
      <w:r w:rsidRPr="0070240A">
        <w:rPr>
          <w:rFonts w:eastAsia="Arial Unicode MS"/>
          <w:b/>
          <w:color w:val="000000"/>
          <w:u w:color="000000"/>
        </w:rPr>
        <w:t>Information</w:t>
      </w:r>
    </w:p>
    <w:p w:rsidR="0070240A" w:rsidRPr="0070240A" w:rsidRDefault="0070240A" w:rsidP="0070240A">
      <w:pPr>
        <w:spacing w:line="276" w:lineRule="auto"/>
        <w:ind w:left="393"/>
        <w:outlineLvl w:val="0"/>
        <w:rPr>
          <w:rFonts w:eastAsia="Arial Unicode MS"/>
          <w:color w:val="000000"/>
          <w:u w:color="000000"/>
        </w:rPr>
      </w:pPr>
      <w:r>
        <w:rPr>
          <w:rFonts w:eastAsia="Arial Unicode MS"/>
          <w:color w:val="000000"/>
          <w:u w:color="000000"/>
        </w:rPr>
        <w:t>Elko: Angela Correa, Jennifer Pierce</w:t>
      </w:r>
      <w:r w:rsidR="00A1368B">
        <w:rPr>
          <w:rFonts w:eastAsia="Arial Unicode MS"/>
          <w:color w:val="000000"/>
          <w:u w:color="000000"/>
        </w:rPr>
        <w:t xml:space="preserve">, President Lynn </w:t>
      </w:r>
      <w:proofErr w:type="spellStart"/>
      <w:r w:rsidR="00A1368B">
        <w:rPr>
          <w:rFonts w:eastAsia="Arial Unicode MS"/>
          <w:color w:val="000000"/>
          <w:u w:color="000000"/>
        </w:rPr>
        <w:t>Mahlbe</w:t>
      </w:r>
      <w:r>
        <w:rPr>
          <w:rFonts w:eastAsia="Arial Unicode MS"/>
          <w:color w:val="000000"/>
          <w:u w:color="000000"/>
        </w:rPr>
        <w:t>rg</w:t>
      </w:r>
      <w:proofErr w:type="spellEnd"/>
      <w:r>
        <w:rPr>
          <w:rFonts w:eastAsia="Arial Unicode MS"/>
          <w:color w:val="000000"/>
          <w:u w:color="000000"/>
        </w:rPr>
        <w:t>.</w:t>
      </w:r>
    </w:p>
    <w:p w:rsidR="00C168C2" w:rsidRPr="00A74C09" w:rsidRDefault="00C168C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Approval of Agenda</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t>Information / Action</w:t>
      </w:r>
    </w:p>
    <w:p w:rsidR="00C168C2" w:rsidRDefault="0070240A">
      <w:pPr>
        <w:numPr>
          <w:ilvl w:val="0"/>
          <w:numId w:val="6"/>
        </w:numPr>
        <w:tabs>
          <w:tab w:val="num" w:pos="753"/>
        </w:tabs>
        <w:spacing w:line="276" w:lineRule="auto"/>
        <w:ind w:left="753" w:hanging="393"/>
        <w:outlineLvl w:val="0"/>
        <w:rPr>
          <w:rFonts w:eastAsia="Arial Unicode MS"/>
          <w:color w:val="000000"/>
          <w:u w:color="000000"/>
        </w:rPr>
      </w:pPr>
      <w:r>
        <w:rPr>
          <w:rFonts w:eastAsia="Arial Unicode MS"/>
          <w:color w:val="000000"/>
          <w:u w:color="000000"/>
        </w:rPr>
        <w:t>Senator Drain moved to approve the June 29</w:t>
      </w:r>
      <w:r w:rsidRPr="0070240A">
        <w:rPr>
          <w:rFonts w:eastAsia="Arial Unicode MS"/>
          <w:color w:val="000000"/>
          <w:u w:color="000000"/>
          <w:vertAlign w:val="superscript"/>
        </w:rPr>
        <w:t>th</w:t>
      </w:r>
      <w:r>
        <w:rPr>
          <w:rFonts w:eastAsia="Arial Unicode MS"/>
          <w:color w:val="000000"/>
          <w:u w:color="000000"/>
        </w:rPr>
        <w:t>, 2012 agenda. Senator Villarreal seconded.</w:t>
      </w:r>
    </w:p>
    <w:p w:rsidR="0070240A" w:rsidRPr="00A74C09" w:rsidRDefault="0070240A" w:rsidP="0070240A">
      <w:pPr>
        <w:spacing w:line="276" w:lineRule="auto"/>
        <w:ind w:left="360"/>
        <w:outlineLvl w:val="0"/>
        <w:rPr>
          <w:rFonts w:eastAsia="Arial Unicode MS"/>
          <w:color w:val="000000"/>
          <w:u w:color="000000"/>
        </w:rPr>
      </w:pPr>
      <w:r>
        <w:rPr>
          <w:rFonts w:eastAsia="Arial Unicode MS"/>
          <w:color w:val="000000"/>
          <w:u w:color="000000"/>
        </w:rPr>
        <w:t>DISCUSSION: Item A will be moved under section VI. President’s Report. Motion passes unanimously.</w:t>
      </w:r>
    </w:p>
    <w:p w:rsidR="00C168C2" w:rsidRPr="00A74C09" w:rsidRDefault="00C168C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Approval of Minutes</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t>Information / Action</w:t>
      </w:r>
    </w:p>
    <w:p w:rsidR="00C168C2" w:rsidRDefault="0070240A">
      <w:pPr>
        <w:numPr>
          <w:ilvl w:val="0"/>
          <w:numId w:val="9"/>
        </w:numPr>
        <w:tabs>
          <w:tab w:val="num" w:pos="753"/>
        </w:tabs>
        <w:spacing w:line="276" w:lineRule="auto"/>
        <w:ind w:left="753" w:hanging="393"/>
        <w:outlineLvl w:val="0"/>
        <w:rPr>
          <w:rFonts w:eastAsia="Arial Unicode MS"/>
          <w:color w:val="000000"/>
          <w:u w:color="000000"/>
        </w:rPr>
      </w:pPr>
      <w:r>
        <w:rPr>
          <w:rFonts w:eastAsia="Arial Unicode MS"/>
          <w:color w:val="000000"/>
          <w:u w:color="000000"/>
        </w:rPr>
        <w:lastRenderedPageBreak/>
        <w:t xml:space="preserve">Senator Villarreal moved to approve the </w:t>
      </w:r>
      <w:r w:rsidR="00827EE8">
        <w:rPr>
          <w:rFonts w:eastAsia="Arial Unicode MS"/>
          <w:color w:val="000000"/>
          <w:u w:color="000000"/>
        </w:rPr>
        <w:t>May 11</w:t>
      </w:r>
      <w:r w:rsidR="002F4B3F" w:rsidRPr="002F4B3F">
        <w:rPr>
          <w:rFonts w:eastAsia="Arial Unicode MS"/>
          <w:color w:val="000000"/>
          <w:u w:color="000000"/>
          <w:vertAlign w:val="superscript"/>
        </w:rPr>
        <w:t>th</w:t>
      </w:r>
      <w:r w:rsidR="00C168C2" w:rsidRPr="00A74C09">
        <w:rPr>
          <w:rFonts w:eastAsia="Arial Unicode MS"/>
          <w:color w:val="000000"/>
          <w:u w:color="000000"/>
        </w:rPr>
        <w:t>, 2012</w:t>
      </w:r>
      <w:r>
        <w:rPr>
          <w:rFonts w:eastAsia="Arial Unicode MS"/>
          <w:color w:val="000000"/>
          <w:u w:color="000000"/>
        </w:rPr>
        <w:t xml:space="preserve"> minutes. Senator Hadfield seconded. </w:t>
      </w:r>
    </w:p>
    <w:p w:rsidR="00D05DD2" w:rsidRPr="00A74C09" w:rsidRDefault="00D05DD2" w:rsidP="00D05DD2">
      <w:pPr>
        <w:spacing w:line="276" w:lineRule="auto"/>
        <w:ind w:left="360"/>
        <w:outlineLvl w:val="0"/>
        <w:rPr>
          <w:rFonts w:eastAsia="Arial Unicode MS"/>
          <w:color w:val="000000"/>
          <w:u w:color="000000"/>
        </w:rPr>
      </w:pPr>
      <w:r>
        <w:rPr>
          <w:rFonts w:eastAsia="Arial Unicode MS"/>
          <w:color w:val="000000"/>
          <w:u w:color="000000"/>
        </w:rPr>
        <w:t xml:space="preserve">DISCUSSION: Item G is corrected to read “…President Lynn </w:t>
      </w:r>
      <w:proofErr w:type="spellStart"/>
      <w:r>
        <w:rPr>
          <w:rFonts w:eastAsia="Arial Unicode MS"/>
          <w:color w:val="000000"/>
          <w:u w:color="000000"/>
        </w:rPr>
        <w:t>Mahlburg’s</w:t>
      </w:r>
      <w:proofErr w:type="spellEnd"/>
      <w:r>
        <w:rPr>
          <w:rFonts w:eastAsia="Arial Unicode MS"/>
          <w:color w:val="000000"/>
          <w:u w:color="000000"/>
        </w:rPr>
        <w:t xml:space="preserve"> vice president of student services host account for the coverage of the DJ…” Item H is corrected to read “…</w:t>
      </w:r>
      <w:proofErr w:type="gramStart"/>
      <w:r>
        <w:rPr>
          <w:rFonts w:eastAsia="Arial Unicode MS"/>
          <w:color w:val="000000"/>
          <w:u w:color="000000"/>
        </w:rPr>
        <w:t>a cap of $375.00 reimburse</w:t>
      </w:r>
      <w:proofErr w:type="gramEnd"/>
      <w:r>
        <w:rPr>
          <w:rFonts w:eastAsia="Arial Unicode MS"/>
          <w:color w:val="000000"/>
          <w:u w:color="000000"/>
        </w:rPr>
        <w:t xml:space="preserve"> Yvonne Sutherland for the purchase of…” Motion passes unanimously. </w:t>
      </w:r>
    </w:p>
    <w:p w:rsidR="00B270A2" w:rsidRDefault="00C168C2" w:rsidP="00B270A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ab/>
        <w:t xml:space="preserve">President’s Report </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t>Information</w:t>
      </w:r>
      <w:r w:rsidR="003864F1" w:rsidRPr="00A74C09">
        <w:rPr>
          <w:rFonts w:eastAsia="Arial Unicode MS"/>
          <w:b/>
          <w:color w:val="000000"/>
          <w:u w:color="000000"/>
        </w:rPr>
        <w:t xml:space="preserve"> </w:t>
      </w:r>
      <w:r w:rsidRPr="00A74C09">
        <w:rPr>
          <w:rFonts w:eastAsia="Arial Unicode MS"/>
          <w:b/>
          <w:color w:val="000000"/>
          <w:u w:color="000000"/>
        </w:rPr>
        <w:t>/ Action</w:t>
      </w:r>
    </w:p>
    <w:p w:rsidR="00A1368B" w:rsidRPr="00A1368B" w:rsidRDefault="00D05DD2" w:rsidP="00A1368B">
      <w:pPr>
        <w:spacing w:line="276" w:lineRule="auto"/>
        <w:ind w:left="393"/>
        <w:outlineLvl w:val="0"/>
        <w:rPr>
          <w:rFonts w:eastAsia="Arial Unicode MS"/>
          <w:color w:val="000000"/>
          <w:u w:color="000000"/>
        </w:rPr>
      </w:pPr>
      <w:r>
        <w:rPr>
          <w:rFonts w:eastAsia="Arial Unicode MS"/>
          <w:color w:val="000000"/>
          <w:u w:color="000000"/>
        </w:rPr>
        <w:t>President P</w:t>
      </w:r>
      <w:r w:rsidR="00A1368B">
        <w:rPr>
          <w:rFonts w:eastAsia="Arial Unicode MS"/>
          <w:color w:val="000000"/>
          <w:u w:color="000000"/>
        </w:rPr>
        <w:t xml:space="preserve">orter reported on the following: </w:t>
      </w:r>
    </w:p>
    <w:p w:rsidR="00A1368B" w:rsidRPr="00A1368B" w:rsidRDefault="00A1368B" w:rsidP="00A1368B">
      <w:pPr>
        <w:numPr>
          <w:ilvl w:val="0"/>
          <w:numId w:val="21"/>
        </w:numPr>
        <w:spacing w:line="276" w:lineRule="auto"/>
        <w:outlineLvl w:val="0"/>
        <w:rPr>
          <w:rFonts w:eastAsia="Arial Unicode MS"/>
          <w:color w:val="000000"/>
          <w:u w:color="000000"/>
        </w:rPr>
      </w:pPr>
      <w:r>
        <w:rPr>
          <w:rFonts w:eastAsia="Arial Unicode MS"/>
          <w:color w:val="000000"/>
          <w:u w:color="000000"/>
        </w:rPr>
        <w:t>President Porter administered</w:t>
      </w:r>
      <w:r w:rsidRPr="00A1368B">
        <w:rPr>
          <w:rFonts w:eastAsia="Arial Unicode MS"/>
          <w:color w:val="000000"/>
          <w:u w:color="000000"/>
        </w:rPr>
        <w:t xml:space="preserve"> the Oath to the incoming Executive</w:t>
      </w:r>
      <w:r>
        <w:rPr>
          <w:rFonts w:eastAsia="Arial Unicode MS"/>
          <w:color w:val="000000"/>
          <w:u w:color="000000"/>
        </w:rPr>
        <w:t xml:space="preserve"> Board officer, Grace Blair for Secretary.</w:t>
      </w:r>
    </w:p>
    <w:p w:rsidR="00D05DD2" w:rsidRDefault="00D05DD2" w:rsidP="00D05DD2">
      <w:pPr>
        <w:numPr>
          <w:ilvl w:val="0"/>
          <w:numId w:val="21"/>
        </w:numPr>
        <w:spacing w:line="276" w:lineRule="auto"/>
        <w:outlineLvl w:val="0"/>
        <w:rPr>
          <w:rFonts w:eastAsia="Arial Unicode MS"/>
          <w:color w:val="000000"/>
          <w:u w:color="000000"/>
        </w:rPr>
      </w:pPr>
      <w:r>
        <w:rPr>
          <w:rFonts w:eastAsia="Arial Unicode MS"/>
          <w:color w:val="000000"/>
          <w:u w:color="000000"/>
        </w:rPr>
        <w:t>Elko is set to begin semester planning today following the meeting.</w:t>
      </w:r>
    </w:p>
    <w:p w:rsidR="00D05DD2" w:rsidRDefault="00D05DD2" w:rsidP="00D05DD2">
      <w:pPr>
        <w:numPr>
          <w:ilvl w:val="0"/>
          <w:numId w:val="21"/>
        </w:numPr>
        <w:spacing w:line="276" w:lineRule="auto"/>
        <w:outlineLvl w:val="0"/>
        <w:rPr>
          <w:rFonts w:eastAsia="Arial Unicode MS"/>
          <w:color w:val="000000"/>
          <w:u w:color="000000"/>
        </w:rPr>
      </w:pPr>
      <w:r>
        <w:rPr>
          <w:rFonts w:eastAsia="Arial Unicode MS"/>
          <w:color w:val="000000"/>
          <w:u w:color="000000"/>
        </w:rPr>
        <w:t>He is excited for this first summer meeting, believes it is a fresh start with new and returning members and that he would like to build on what we already have to better our teamwork and communication, which have been problems in the past. The theme for the year is “Many campuses, one voice.” He is looking forward to working with everyone during the coming semester.</w:t>
      </w:r>
      <w:r w:rsidR="00811A63">
        <w:rPr>
          <w:rFonts w:eastAsia="Arial Unicode MS"/>
          <w:color w:val="000000"/>
          <w:u w:color="000000"/>
        </w:rPr>
        <w:t xml:space="preserve"> He also said that he is planning for campus visits t</w:t>
      </w:r>
      <w:r w:rsidR="009F2ACF">
        <w:rPr>
          <w:rFonts w:eastAsia="Arial Unicode MS"/>
          <w:color w:val="000000"/>
          <w:u w:color="000000"/>
        </w:rPr>
        <w:t>his year to involve the entire Executive B</w:t>
      </w:r>
      <w:r w:rsidR="00811A63">
        <w:rPr>
          <w:rFonts w:eastAsia="Arial Unicode MS"/>
          <w:color w:val="000000"/>
          <w:u w:color="000000"/>
        </w:rPr>
        <w:t>oard.</w:t>
      </w:r>
    </w:p>
    <w:p w:rsidR="00811A63" w:rsidRDefault="00D05DD2" w:rsidP="00D05DD2">
      <w:pPr>
        <w:numPr>
          <w:ilvl w:val="0"/>
          <w:numId w:val="21"/>
        </w:numPr>
        <w:spacing w:line="276" w:lineRule="auto"/>
        <w:outlineLvl w:val="0"/>
        <w:rPr>
          <w:rFonts w:eastAsia="Arial Unicode MS"/>
          <w:color w:val="000000"/>
          <w:u w:color="000000"/>
        </w:rPr>
      </w:pPr>
      <w:r>
        <w:rPr>
          <w:rFonts w:eastAsia="Arial Unicode MS"/>
          <w:color w:val="000000"/>
          <w:u w:color="000000"/>
        </w:rPr>
        <w:t xml:space="preserve">President Porter attended the recent NSA meeting where he had an hour to </w:t>
      </w:r>
      <w:r w:rsidR="00811A63">
        <w:rPr>
          <w:rFonts w:eastAsia="Arial Unicode MS"/>
          <w:color w:val="000000"/>
          <w:u w:color="000000"/>
        </w:rPr>
        <w:t xml:space="preserve">talk with Chancellor </w:t>
      </w:r>
      <w:proofErr w:type="spellStart"/>
      <w:r w:rsidR="00811A63">
        <w:rPr>
          <w:rFonts w:eastAsia="Arial Unicode MS"/>
          <w:color w:val="000000"/>
          <w:u w:color="000000"/>
        </w:rPr>
        <w:t>Klaich</w:t>
      </w:r>
      <w:proofErr w:type="spellEnd"/>
      <w:r w:rsidR="00811A63">
        <w:rPr>
          <w:rFonts w:eastAsia="Arial Unicode MS"/>
          <w:color w:val="000000"/>
          <w:u w:color="000000"/>
        </w:rPr>
        <w:t xml:space="preserve"> about Nevada’s money, budgets, and tuition. Part of their mission this year is to get college students’ voices out about education, as well as increase their involvement in legislation being passed. The state is currently in the middle of the funding formula process and very little has changed since the end of school in May. Concealed carry of firearms may be a hot issue this year. </w:t>
      </w:r>
    </w:p>
    <w:p w:rsidR="00811A63" w:rsidRDefault="00873C48" w:rsidP="00D05DD2">
      <w:pPr>
        <w:numPr>
          <w:ilvl w:val="0"/>
          <w:numId w:val="21"/>
        </w:numPr>
        <w:spacing w:line="276" w:lineRule="auto"/>
        <w:outlineLvl w:val="0"/>
        <w:rPr>
          <w:rFonts w:eastAsia="Arial Unicode MS"/>
          <w:color w:val="000000"/>
          <w:u w:color="000000"/>
        </w:rPr>
      </w:pPr>
      <w:r>
        <w:rPr>
          <w:rFonts w:eastAsia="Arial Unicode MS"/>
          <w:color w:val="000000"/>
          <w:u w:color="000000"/>
        </w:rPr>
        <w:t>NSA has asked that all SGA branches implement a budget line item of 1% to go toward NSA activities such as the rally that they put on for students.</w:t>
      </w:r>
    </w:p>
    <w:p w:rsidR="00811A63" w:rsidRDefault="00811A63" w:rsidP="00D05DD2">
      <w:pPr>
        <w:numPr>
          <w:ilvl w:val="0"/>
          <w:numId w:val="21"/>
        </w:numPr>
        <w:spacing w:line="276" w:lineRule="auto"/>
        <w:outlineLvl w:val="0"/>
        <w:rPr>
          <w:rFonts w:eastAsia="Arial Unicode MS"/>
          <w:color w:val="000000"/>
          <w:u w:color="000000"/>
        </w:rPr>
      </w:pPr>
      <w:r>
        <w:rPr>
          <w:rFonts w:eastAsia="Arial Unicode MS"/>
          <w:color w:val="000000"/>
          <w:u w:color="000000"/>
        </w:rPr>
        <w:t>The next summer meeting is scheduled for July 27</w:t>
      </w:r>
      <w:r w:rsidRPr="00811A63">
        <w:rPr>
          <w:rFonts w:eastAsia="Arial Unicode MS"/>
          <w:color w:val="000000"/>
          <w:u w:color="000000"/>
          <w:vertAlign w:val="superscript"/>
        </w:rPr>
        <w:t>th</w:t>
      </w:r>
      <w:r>
        <w:rPr>
          <w:rFonts w:eastAsia="Arial Unicode MS"/>
          <w:color w:val="000000"/>
          <w:u w:color="000000"/>
        </w:rPr>
        <w:t>.</w:t>
      </w:r>
      <w:r w:rsidR="00873C48">
        <w:rPr>
          <w:rFonts w:eastAsia="Arial Unicode MS"/>
          <w:color w:val="000000"/>
          <w:u w:color="000000"/>
        </w:rPr>
        <w:t xml:space="preserve"> He is looking forward to this coming semester.</w:t>
      </w:r>
    </w:p>
    <w:p w:rsidR="00811A63" w:rsidRDefault="00811A63" w:rsidP="00D05DD2">
      <w:pPr>
        <w:numPr>
          <w:ilvl w:val="0"/>
          <w:numId w:val="21"/>
        </w:numPr>
        <w:spacing w:line="276" w:lineRule="auto"/>
        <w:outlineLvl w:val="0"/>
        <w:rPr>
          <w:rFonts w:eastAsia="Arial Unicode MS"/>
          <w:color w:val="000000"/>
          <w:u w:color="000000"/>
        </w:rPr>
      </w:pPr>
      <w:r>
        <w:rPr>
          <w:rFonts w:eastAsia="Arial Unicode MS"/>
          <w:color w:val="000000"/>
          <w:u w:color="000000"/>
        </w:rPr>
        <w:t>P</w:t>
      </w:r>
      <w:r w:rsidR="009F2ACF">
        <w:rPr>
          <w:rFonts w:eastAsia="Arial Unicode MS"/>
          <w:color w:val="000000"/>
          <w:u w:color="000000"/>
        </w:rPr>
        <w:t>resident Porter asked that all Senators and Executive B</w:t>
      </w:r>
      <w:r>
        <w:rPr>
          <w:rFonts w:eastAsia="Arial Unicode MS"/>
          <w:color w:val="000000"/>
          <w:u w:color="000000"/>
        </w:rPr>
        <w:t xml:space="preserve">oard members send their contact information to this email address: </w:t>
      </w:r>
      <w:hyperlink r:id="rId6" w:history="1">
        <w:r w:rsidRPr="00C15439">
          <w:rPr>
            <w:rStyle w:val="Hyperlink"/>
            <w:rFonts w:eastAsia="Arial Unicode MS"/>
            <w:u w:color="000000"/>
          </w:rPr>
          <w:t>alex.porter@gbcnv.edu</w:t>
        </w:r>
      </w:hyperlink>
    </w:p>
    <w:p w:rsidR="00D05DD2" w:rsidRPr="00D05DD2" w:rsidRDefault="00873C48" w:rsidP="00D05DD2">
      <w:pPr>
        <w:numPr>
          <w:ilvl w:val="0"/>
          <w:numId w:val="21"/>
        </w:numPr>
        <w:spacing w:line="276" w:lineRule="auto"/>
        <w:outlineLvl w:val="0"/>
        <w:rPr>
          <w:rFonts w:eastAsia="Arial Unicode MS"/>
          <w:color w:val="000000"/>
          <w:u w:color="000000"/>
        </w:rPr>
      </w:pPr>
      <w:r>
        <w:rPr>
          <w:rFonts w:eastAsia="Arial Unicode MS"/>
          <w:color w:val="000000"/>
          <w:u w:color="000000"/>
        </w:rPr>
        <w:t>Pat added</w:t>
      </w:r>
      <w:r w:rsidR="00811A63">
        <w:rPr>
          <w:rFonts w:eastAsia="Arial Unicode MS"/>
          <w:color w:val="000000"/>
          <w:u w:color="000000"/>
        </w:rPr>
        <w:t xml:space="preserve"> o</w:t>
      </w:r>
      <w:r>
        <w:rPr>
          <w:rFonts w:eastAsia="Arial Unicode MS"/>
          <w:color w:val="000000"/>
          <w:u w:color="000000"/>
        </w:rPr>
        <w:t>n to the concealed firearms topic: During the last legislative session, the law that prohibits firearms on college campuses was challenged. A bill came forward that states that if a person has a concealed weapons permit, they should be able to carry their firearms anywhere, including college campuses. If the issue becomes more relevant, Pat will bring in the local police to offer pros and cons to the situation.</w:t>
      </w:r>
    </w:p>
    <w:p w:rsidR="00C168C2" w:rsidRDefault="00A74C09" w:rsidP="00B270A2">
      <w:pPr>
        <w:numPr>
          <w:ilvl w:val="0"/>
          <w:numId w:val="3"/>
        </w:numPr>
        <w:spacing w:line="276" w:lineRule="auto"/>
        <w:ind w:hanging="393"/>
        <w:outlineLvl w:val="0"/>
        <w:rPr>
          <w:rFonts w:eastAsia="Arial Unicode MS"/>
          <w:b/>
          <w:color w:val="000000"/>
          <w:u w:color="000000"/>
        </w:rPr>
      </w:pPr>
      <w:r>
        <w:rPr>
          <w:rFonts w:eastAsia="Arial Unicode MS"/>
          <w:b/>
          <w:color w:val="000000"/>
          <w:u w:color="000000"/>
        </w:rPr>
        <w:t>Vice President’s Report</w:t>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sidR="00C168C2" w:rsidRPr="00A74C09">
        <w:rPr>
          <w:rFonts w:eastAsia="Arial Unicode MS"/>
          <w:b/>
          <w:color w:val="000000"/>
          <w:u w:color="000000"/>
        </w:rPr>
        <w:t>Information</w:t>
      </w:r>
    </w:p>
    <w:p w:rsidR="00873C48" w:rsidRDefault="00873C48" w:rsidP="00873C48">
      <w:pPr>
        <w:spacing w:line="276" w:lineRule="auto"/>
        <w:ind w:left="393"/>
        <w:outlineLvl w:val="0"/>
        <w:rPr>
          <w:rFonts w:eastAsia="Arial Unicode MS"/>
          <w:color w:val="000000"/>
          <w:u w:color="000000"/>
        </w:rPr>
      </w:pPr>
      <w:r>
        <w:rPr>
          <w:rFonts w:eastAsia="Arial Unicode MS"/>
          <w:color w:val="000000"/>
          <w:u w:color="000000"/>
        </w:rPr>
        <w:t>Vice President Duran reported on the following:</w:t>
      </w:r>
    </w:p>
    <w:p w:rsidR="00873C48" w:rsidRDefault="00873C48" w:rsidP="00873C48">
      <w:pPr>
        <w:numPr>
          <w:ilvl w:val="0"/>
          <w:numId w:val="22"/>
        </w:numPr>
        <w:spacing w:line="276" w:lineRule="auto"/>
        <w:outlineLvl w:val="0"/>
        <w:rPr>
          <w:rFonts w:eastAsia="Arial Unicode MS"/>
          <w:color w:val="000000"/>
          <w:u w:color="000000"/>
        </w:rPr>
      </w:pPr>
      <w:r>
        <w:rPr>
          <w:rFonts w:eastAsia="Arial Unicode MS"/>
          <w:color w:val="000000"/>
          <w:u w:color="000000"/>
        </w:rPr>
        <w:t>He has had a good summer so far and has been very busy during the last week.</w:t>
      </w:r>
    </w:p>
    <w:p w:rsidR="00873C48" w:rsidRDefault="009F2ACF" w:rsidP="00873C48">
      <w:pPr>
        <w:numPr>
          <w:ilvl w:val="0"/>
          <w:numId w:val="22"/>
        </w:numPr>
        <w:spacing w:line="276" w:lineRule="auto"/>
        <w:outlineLvl w:val="0"/>
        <w:rPr>
          <w:rFonts w:eastAsia="Arial Unicode MS"/>
          <w:color w:val="000000"/>
          <w:u w:color="000000"/>
        </w:rPr>
      </w:pPr>
      <w:r>
        <w:rPr>
          <w:rFonts w:eastAsia="Arial Unicode MS"/>
          <w:color w:val="000000"/>
          <w:u w:color="000000"/>
        </w:rPr>
        <w:t>Vice President</w:t>
      </w:r>
      <w:r w:rsidR="00873C48">
        <w:rPr>
          <w:rFonts w:eastAsia="Arial Unicode MS"/>
          <w:color w:val="000000"/>
          <w:u w:color="000000"/>
        </w:rPr>
        <w:t xml:space="preserve"> Duran attended the NSA meeting with President Porter this su</w:t>
      </w:r>
      <w:r>
        <w:rPr>
          <w:rFonts w:eastAsia="Arial Unicode MS"/>
          <w:color w:val="000000"/>
          <w:u w:color="000000"/>
        </w:rPr>
        <w:t>mmer and one of the things the Vice P</w:t>
      </w:r>
      <w:r w:rsidR="00873C48">
        <w:rPr>
          <w:rFonts w:eastAsia="Arial Unicode MS"/>
          <w:color w:val="000000"/>
          <w:u w:color="000000"/>
        </w:rPr>
        <w:t xml:space="preserve">residents of the state are being asked to do is push the importance of education in the state and get the vote out. He has been meeting </w:t>
      </w:r>
      <w:r w:rsidR="00873C48">
        <w:rPr>
          <w:rFonts w:eastAsia="Arial Unicode MS"/>
          <w:color w:val="000000"/>
          <w:u w:color="000000"/>
        </w:rPr>
        <w:lastRenderedPageBreak/>
        <w:t xml:space="preserve">frequently with Vice President McDonald at Nevada State College </w:t>
      </w:r>
      <w:r w:rsidR="00F312DA">
        <w:rPr>
          <w:rFonts w:eastAsia="Arial Unicode MS"/>
          <w:color w:val="000000"/>
          <w:u w:color="000000"/>
        </w:rPr>
        <w:t>to plan events. Once Elko’s semester planning is done, he wants to put a lot of emphasis in branch campuses to inv</w:t>
      </w:r>
      <w:r>
        <w:rPr>
          <w:rFonts w:eastAsia="Arial Unicode MS"/>
          <w:color w:val="000000"/>
          <w:u w:color="000000"/>
        </w:rPr>
        <w:t>olve our awesome S</w:t>
      </w:r>
      <w:r w:rsidR="00F312DA">
        <w:rPr>
          <w:rFonts w:eastAsia="Arial Unicode MS"/>
          <w:color w:val="000000"/>
          <w:u w:color="000000"/>
        </w:rPr>
        <w:t xml:space="preserve">enators. </w:t>
      </w:r>
    </w:p>
    <w:p w:rsidR="00F312DA" w:rsidRDefault="00F312DA" w:rsidP="00873C48">
      <w:pPr>
        <w:numPr>
          <w:ilvl w:val="0"/>
          <w:numId w:val="22"/>
        </w:numPr>
        <w:spacing w:line="276" w:lineRule="auto"/>
        <w:outlineLvl w:val="0"/>
        <w:rPr>
          <w:rFonts w:eastAsia="Arial Unicode MS"/>
          <w:color w:val="000000"/>
          <w:u w:color="000000"/>
        </w:rPr>
      </w:pPr>
      <w:r>
        <w:rPr>
          <w:rFonts w:eastAsia="Arial Unicode MS"/>
          <w:color w:val="000000"/>
          <w:u w:color="000000"/>
        </w:rPr>
        <w:t xml:space="preserve">The vice presidents in the state are designing a competition to see which institution can get the most voting pledges to push education legislature and emphasize the importance of becoming involved in their education. </w:t>
      </w:r>
    </w:p>
    <w:p w:rsidR="00F312DA" w:rsidRDefault="00F312DA" w:rsidP="00873C48">
      <w:pPr>
        <w:numPr>
          <w:ilvl w:val="0"/>
          <w:numId w:val="22"/>
        </w:numPr>
        <w:spacing w:line="276" w:lineRule="auto"/>
        <w:outlineLvl w:val="0"/>
        <w:rPr>
          <w:rFonts w:eastAsia="Arial Unicode MS"/>
          <w:color w:val="000000"/>
          <w:u w:color="000000"/>
        </w:rPr>
      </w:pPr>
      <w:r>
        <w:rPr>
          <w:rFonts w:eastAsia="Arial Unicode MS"/>
          <w:color w:val="000000"/>
          <w:u w:color="000000"/>
        </w:rPr>
        <w:t>President Porter added: The vote out is meant to push college student civic engagement and in order to do it, each campus would bring in someone from the county clerk’s office who is qualified to register voters for the state.</w:t>
      </w:r>
    </w:p>
    <w:p w:rsidR="00F312DA" w:rsidRDefault="009F2ACF" w:rsidP="00873C48">
      <w:pPr>
        <w:numPr>
          <w:ilvl w:val="0"/>
          <w:numId w:val="22"/>
        </w:numPr>
        <w:spacing w:line="276" w:lineRule="auto"/>
        <w:outlineLvl w:val="0"/>
        <w:rPr>
          <w:rFonts w:eastAsia="Arial Unicode MS"/>
          <w:color w:val="000000"/>
          <w:u w:color="000000"/>
        </w:rPr>
      </w:pPr>
      <w:r>
        <w:rPr>
          <w:rFonts w:eastAsia="Arial Unicode MS"/>
          <w:color w:val="000000"/>
          <w:u w:color="000000"/>
        </w:rPr>
        <w:t>Vice President</w:t>
      </w:r>
      <w:r w:rsidR="00F312DA">
        <w:rPr>
          <w:rFonts w:eastAsia="Arial Unicode MS"/>
          <w:color w:val="000000"/>
          <w:u w:color="000000"/>
        </w:rPr>
        <w:t xml:space="preserve"> Duran revealed the casual SGA t-shirt design. The book store on camp</w:t>
      </w:r>
      <w:r w:rsidR="00984405">
        <w:rPr>
          <w:rFonts w:eastAsia="Arial Unicode MS"/>
          <w:color w:val="000000"/>
          <w:u w:color="000000"/>
        </w:rPr>
        <w:t>us has helped a lot. They referred SGA to</w:t>
      </w:r>
      <w:r w:rsidR="00F312DA">
        <w:rPr>
          <w:rFonts w:eastAsia="Arial Unicode MS"/>
          <w:color w:val="000000"/>
          <w:u w:color="000000"/>
        </w:rPr>
        <w:t xml:space="preserve"> their sister company, Champion, to make the shirts. The only difference between the GBC shirts and SGA’s is that the coloring in the middle of the letters will not be black. </w:t>
      </w:r>
    </w:p>
    <w:p w:rsidR="00F312DA" w:rsidRDefault="00F312DA" w:rsidP="00873C48">
      <w:pPr>
        <w:numPr>
          <w:ilvl w:val="0"/>
          <w:numId w:val="22"/>
        </w:numPr>
        <w:spacing w:line="276" w:lineRule="auto"/>
        <w:outlineLvl w:val="0"/>
        <w:rPr>
          <w:rFonts w:eastAsia="Arial Unicode MS"/>
          <w:color w:val="000000"/>
          <w:u w:color="000000"/>
        </w:rPr>
      </w:pPr>
      <w:r>
        <w:rPr>
          <w:rFonts w:eastAsia="Arial Unicode MS"/>
          <w:color w:val="000000"/>
          <w:u w:color="000000"/>
        </w:rPr>
        <w:t>He asks that when sending contact information</w:t>
      </w:r>
      <w:r w:rsidR="009F2ACF">
        <w:rPr>
          <w:rFonts w:eastAsia="Arial Unicode MS"/>
          <w:color w:val="000000"/>
          <w:u w:color="000000"/>
        </w:rPr>
        <w:t xml:space="preserve"> to President Porter, that all O</w:t>
      </w:r>
      <w:r>
        <w:rPr>
          <w:rFonts w:eastAsia="Arial Unicode MS"/>
          <w:color w:val="000000"/>
          <w:u w:color="000000"/>
        </w:rPr>
        <w:t>fficers</w:t>
      </w:r>
      <w:r w:rsidR="009F2ACF">
        <w:rPr>
          <w:rFonts w:eastAsia="Arial Unicode MS"/>
          <w:color w:val="000000"/>
          <w:u w:color="000000"/>
        </w:rPr>
        <w:t xml:space="preserve"> and S</w:t>
      </w:r>
      <w:r w:rsidR="00A1368B">
        <w:rPr>
          <w:rFonts w:eastAsia="Arial Unicode MS"/>
          <w:color w:val="000000"/>
          <w:u w:color="000000"/>
        </w:rPr>
        <w:t>enators</w:t>
      </w:r>
      <w:r>
        <w:rPr>
          <w:rFonts w:eastAsia="Arial Unicode MS"/>
          <w:color w:val="000000"/>
          <w:u w:color="000000"/>
        </w:rPr>
        <w:t xml:space="preserve"> include their t-shirt sizes. </w:t>
      </w:r>
    </w:p>
    <w:p w:rsidR="00F312DA" w:rsidRPr="00873C48" w:rsidRDefault="00F312DA" w:rsidP="00873C48">
      <w:pPr>
        <w:numPr>
          <w:ilvl w:val="0"/>
          <w:numId w:val="22"/>
        </w:numPr>
        <w:spacing w:line="276" w:lineRule="auto"/>
        <w:outlineLvl w:val="0"/>
        <w:rPr>
          <w:rFonts w:eastAsia="Arial Unicode MS"/>
          <w:color w:val="000000"/>
          <w:u w:color="000000"/>
        </w:rPr>
      </w:pPr>
      <w:r>
        <w:rPr>
          <w:rFonts w:eastAsia="Arial Unicode MS"/>
          <w:color w:val="000000"/>
          <w:u w:color="000000"/>
        </w:rPr>
        <w:t xml:space="preserve">He is excited for semester planning. </w:t>
      </w:r>
    </w:p>
    <w:p w:rsidR="00C168C2" w:rsidRDefault="00B270A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Treasury Report</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00C168C2" w:rsidRPr="00A74C09">
        <w:rPr>
          <w:rFonts w:eastAsia="Arial Unicode MS"/>
          <w:b/>
          <w:color w:val="000000"/>
          <w:u w:color="000000"/>
        </w:rPr>
        <w:t>Information</w:t>
      </w:r>
      <w:r w:rsidR="003864F1" w:rsidRPr="00A74C09">
        <w:rPr>
          <w:rFonts w:eastAsia="Arial Unicode MS"/>
          <w:b/>
          <w:color w:val="000000"/>
          <w:u w:color="000000"/>
        </w:rPr>
        <w:t xml:space="preserve"> </w:t>
      </w:r>
      <w:r w:rsidR="00C168C2" w:rsidRPr="00A74C09">
        <w:rPr>
          <w:rFonts w:eastAsia="Arial Unicode MS"/>
          <w:b/>
          <w:color w:val="000000"/>
          <w:u w:color="000000"/>
        </w:rPr>
        <w:t>/ Action</w:t>
      </w:r>
    </w:p>
    <w:p w:rsidR="00F312DA" w:rsidRDefault="00F312DA" w:rsidP="00F312DA">
      <w:pPr>
        <w:spacing w:line="276" w:lineRule="auto"/>
        <w:ind w:left="393"/>
        <w:outlineLvl w:val="0"/>
        <w:rPr>
          <w:rFonts w:eastAsia="Arial Unicode MS"/>
          <w:color w:val="000000"/>
          <w:u w:color="000000"/>
        </w:rPr>
      </w:pPr>
      <w:r>
        <w:rPr>
          <w:rFonts w:eastAsia="Arial Unicode MS"/>
          <w:color w:val="000000"/>
          <w:u w:color="000000"/>
        </w:rPr>
        <w:t xml:space="preserve">Treasurer Alger reported on the following: </w:t>
      </w:r>
    </w:p>
    <w:p w:rsidR="00F312DA" w:rsidRDefault="00F312DA" w:rsidP="00F312DA">
      <w:pPr>
        <w:numPr>
          <w:ilvl w:val="0"/>
          <w:numId w:val="23"/>
        </w:numPr>
        <w:spacing w:line="276" w:lineRule="auto"/>
        <w:outlineLvl w:val="0"/>
        <w:rPr>
          <w:rFonts w:eastAsia="Arial Unicode MS"/>
          <w:color w:val="000000"/>
          <w:u w:color="000000"/>
        </w:rPr>
      </w:pPr>
      <w:r>
        <w:rPr>
          <w:rFonts w:eastAsia="Arial Unicode MS"/>
          <w:color w:val="000000"/>
          <w:u w:color="000000"/>
        </w:rPr>
        <w:t>The balances of all campus accounts are as follows:</w:t>
      </w:r>
    </w:p>
    <w:p w:rsidR="00F312DA" w:rsidRDefault="00F312DA" w:rsidP="00F312DA">
      <w:pPr>
        <w:numPr>
          <w:ilvl w:val="1"/>
          <w:numId w:val="24"/>
        </w:numPr>
        <w:spacing w:line="276" w:lineRule="auto"/>
        <w:outlineLvl w:val="0"/>
        <w:rPr>
          <w:rFonts w:eastAsia="Arial Unicode MS"/>
          <w:color w:val="000000"/>
          <w:u w:color="000000"/>
        </w:rPr>
      </w:pPr>
      <w:r>
        <w:rPr>
          <w:rFonts w:eastAsia="Arial Unicode MS"/>
          <w:color w:val="000000"/>
          <w:u w:color="000000"/>
        </w:rPr>
        <w:t>Elko: $32,623.09</w:t>
      </w:r>
    </w:p>
    <w:p w:rsidR="00F312DA" w:rsidRDefault="00F312DA" w:rsidP="00F312DA">
      <w:pPr>
        <w:numPr>
          <w:ilvl w:val="1"/>
          <w:numId w:val="24"/>
        </w:numPr>
        <w:spacing w:line="276" w:lineRule="auto"/>
        <w:outlineLvl w:val="0"/>
        <w:rPr>
          <w:rFonts w:eastAsia="Arial Unicode MS"/>
          <w:color w:val="000000"/>
          <w:u w:color="000000"/>
        </w:rPr>
      </w:pPr>
      <w:r>
        <w:rPr>
          <w:rFonts w:eastAsia="Arial Unicode MS"/>
          <w:color w:val="000000"/>
          <w:u w:color="000000"/>
        </w:rPr>
        <w:t>Pahrump: $562.04</w:t>
      </w:r>
    </w:p>
    <w:p w:rsidR="00F312DA" w:rsidRDefault="00F312DA" w:rsidP="00F312DA">
      <w:pPr>
        <w:numPr>
          <w:ilvl w:val="1"/>
          <w:numId w:val="24"/>
        </w:numPr>
        <w:spacing w:line="276" w:lineRule="auto"/>
        <w:outlineLvl w:val="0"/>
        <w:rPr>
          <w:rFonts w:eastAsia="Arial Unicode MS"/>
          <w:color w:val="000000"/>
          <w:u w:color="000000"/>
        </w:rPr>
      </w:pPr>
      <w:r>
        <w:rPr>
          <w:rFonts w:eastAsia="Arial Unicode MS"/>
          <w:color w:val="000000"/>
          <w:u w:color="000000"/>
        </w:rPr>
        <w:t>Ely: $424.82</w:t>
      </w:r>
    </w:p>
    <w:p w:rsidR="00F312DA" w:rsidRDefault="00F312DA" w:rsidP="00F312DA">
      <w:pPr>
        <w:numPr>
          <w:ilvl w:val="1"/>
          <w:numId w:val="24"/>
        </w:numPr>
        <w:spacing w:line="276" w:lineRule="auto"/>
        <w:outlineLvl w:val="0"/>
        <w:rPr>
          <w:rFonts w:eastAsia="Arial Unicode MS"/>
          <w:color w:val="000000"/>
          <w:u w:color="000000"/>
        </w:rPr>
      </w:pPr>
      <w:r>
        <w:rPr>
          <w:rFonts w:eastAsia="Arial Unicode MS"/>
          <w:color w:val="000000"/>
          <w:u w:color="000000"/>
        </w:rPr>
        <w:t>Winnemucca: $932.78</w:t>
      </w:r>
    </w:p>
    <w:p w:rsidR="00A1368B" w:rsidRPr="00A1368B" w:rsidRDefault="00F312DA" w:rsidP="00A1368B">
      <w:pPr>
        <w:numPr>
          <w:ilvl w:val="1"/>
          <w:numId w:val="24"/>
        </w:numPr>
        <w:spacing w:line="276" w:lineRule="auto"/>
        <w:outlineLvl w:val="0"/>
        <w:rPr>
          <w:rFonts w:eastAsia="Arial Unicode MS"/>
          <w:color w:val="000000"/>
          <w:u w:color="000000"/>
        </w:rPr>
      </w:pPr>
      <w:r>
        <w:rPr>
          <w:rFonts w:eastAsia="Arial Unicode MS"/>
          <w:color w:val="000000"/>
          <w:u w:color="000000"/>
        </w:rPr>
        <w:t>Battle Mountain: $198.18</w:t>
      </w:r>
    </w:p>
    <w:p w:rsidR="00C168C2" w:rsidRDefault="00A74C09">
      <w:pPr>
        <w:numPr>
          <w:ilvl w:val="0"/>
          <w:numId w:val="3"/>
        </w:numPr>
        <w:spacing w:line="276" w:lineRule="auto"/>
        <w:ind w:hanging="393"/>
        <w:outlineLvl w:val="0"/>
        <w:rPr>
          <w:rFonts w:eastAsia="Arial Unicode MS"/>
          <w:b/>
          <w:color w:val="000000"/>
          <w:u w:color="000000"/>
        </w:rPr>
      </w:pPr>
      <w:r>
        <w:rPr>
          <w:rFonts w:eastAsia="Arial Unicode MS"/>
          <w:b/>
          <w:color w:val="000000"/>
          <w:u w:color="000000"/>
        </w:rPr>
        <w:t xml:space="preserve"> </w:t>
      </w:r>
      <w:r w:rsidR="007E0DA8">
        <w:rPr>
          <w:rFonts w:eastAsia="Arial Unicode MS"/>
          <w:b/>
          <w:color w:val="000000"/>
          <w:u w:color="000000"/>
        </w:rPr>
        <w:tab/>
      </w:r>
      <w:r>
        <w:rPr>
          <w:rFonts w:eastAsia="Arial Unicode MS"/>
          <w:b/>
          <w:color w:val="000000"/>
          <w:u w:color="000000"/>
        </w:rPr>
        <w:t>Student Advocate’s Report</w:t>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sidR="00C168C2" w:rsidRPr="00A74C09">
        <w:rPr>
          <w:rFonts w:eastAsia="Arial Unicode MS"/>
          <w:b/>
          <w:color w:val="000000"/>
          <w:u w:color="000000"/>
        </w:rPr>
        <w:t>Information</w:t>
      </w:r>
    </w:p>
    <w:p w:rsidR="00BF4F86" w:rsidRPr="00BF4F86" w:rsidRDefault="00BF4F86" w:rsidP="00BF4F86">
      <w:pPr>
        <w:spacing w:line="276" w:lineRule="auto"/>
        <w:ind w:left="393"/>
        <w:outlineLvl w:val="0"/>
        <w:rPr>
          <w:rFonts w:eastAsia="Arial Unicode MS"/>
          <w:color w:val="000000"/>
          <w:u w:color="000000"/>
        </w:rPr>
      </w:pPr>
      <w:proofErr w:type="gramStart"/>
      <w:r>
        <w:rPr>
          <w:rFonts w:eastAsia="Arial Unicode MS"/>
          <w:color w:val="000000"/>
          <w:u w:color="000000"/>
        </w:rPr>
        <w:t>None.</w:t>
      </w:r>
      <w:proofErr w:type="gramEnd"/>
    </w:p>
    <w:p w:rsidR="00C168C2" w:rsidRPr="00A74C09" w:rsidRDefault="00A74C09">
      <w:pPr>
        <w:numPr>
          <w:ilvl w:val="0"/>
          <w:numId w:val="3"/>
        </w:numPr>
        <w:spacing w:line="276" w:lineRule="auto"/>
        <w:ind w:hanging="393"/>
        <w:outlineLvl w:val="0"/>
        <w:rPr>
          <w:rFonts w:eastAsia="Arial Unicode MS"/>
          <w:b/>
          <w:color w:val="000000"/>
          <w:u w:color="000000"/>
        </w:rPr>
      </w:pPr>
      <w:r>
        <w:rPr>
          <w:rFonts w:eastAsia="Arial Unicode MS"/>
          <w:b/>
          <w:color w:val="000000"/>
          <w:u w:color="000000"/>
        </w:rPr>
        <w:t>Center Reports</w:t>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sidR="00C168C2" w:rsidRPr="00A74C09">
        <w:rPr>
          <w:rFonts w:eastAsia="Arial Unicode MS"/>
          <w:b/>
          <w:color w:val="000000"/>
          <w:u w:color="000000"/>
        </w:rPr>
        <w:t>Information</w:t>
      </w:r>
    </w:p>
    <w:p w:rsidR="00C168C2" w:rsidRDefault="00C168C2">
      <w:pPr>
        <w:numPr>
          <w:ilvl w:val="0"/>
          <w:numId w:val="12"/>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Battle Mountain</w:t>
      </w:r>
      <w:r w:rsidR="00BF4F86">
        <w:rPr>
          <w:rFonts w:eastAsia="Arial Unicode MS"/>
          <w:color w:val="000000"/>
          <w:u w:color="000000"/>
        </w:rPr>
        <w:t xml:space="preserve">: </w:t>
      </w:r>
    </w:p>
    <w:p w:rsidR="00BF4F86" w:rsidRPr="00A74C09" w:rsidRDefault="00BF4F86" w:rsidP="00BF4F86">
      <w:pPr>
        <w:numPr>
          <w:ilvl w:val="0"/>
          <w:numId w:val="23"/>
        </w:numPr>
        <w:spacing w:line="276" w:lineRule="auto"/>
        <w:outlineLvl w:val="0"/>
        <w:rPr>
          <w:rFonts w:eastAsia="Arial Unicode MS"/>
          <w:color w:val="000000"/>
          <w:u w:color="000000"/>
        </w:rPr>
      </w:pPr>
      <w:r>
        <w:rPr>
          <w:rFonts w:eastAsia="Arial Unicode MS"/>
          <w:color w:val="000000"/>
          <w:u w:color="000000"/>
        </w:rPr>
        <w:t>Senator Powell said that Kids’ College finished yesterday and that the kids and the instructors had a great time and are excited to come b</w:t>
      </w:r>
      <w:r w:rsidR="00984405">
        <w:rPr>
          <w:rFonts w:eastAsia="Arial Unicode MS"/>
          <w:color w:val="000000"/>
          <w:u w:color="000000"/>
        </w:rPr>
        <w:t>ack again next year. She and Ami</w:t>
      </w:r>
      <w:r>
        <w:rPr>
          <w:rFonts w:eastAsia="Arial Unicode MS"/>
          <w:color w:val="000000"/>
          <w:u w:color="000000"/>
        </w:rPr>
        <w:t xml:space="preserve"> Rogers are working on a float for the 4</w:t>
      </w:r>
      <w:r w:rsidRPr="00BF4F86">
        <w:rPr>
          <w:rFonts w:eastAsia="Arial Unicode MS"/>
          <w:color w:val="000000"/>
          <w:u w:color="000000"/>
          <w:vertAlign w:val="superscript"/>
        </w:rPr>
        <w:t>th</w:t>
      </w:r>
      <w:r>
        <w:rPr>
          <w:rFonts w:eastAsia="Arial Unicode MS"/>
          <w:color w:val="000000"/>
          <w:u w:color="000000"/>
        </w:rPr>
        <w:t xml:space="preserve"> of July parade that will put GBC out there and hopefully draw in new students. </w:t>
      </w:r>
    </w:p>
    <w:p w:rsidR="00C168C2" w:rsidRDefault="00C168C2">
      <w:pPr>
        <w:numPr>
          <w:ilvl w:val="0"/>
          <w:numId w:val="12"/>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Ely</w:t>
      </w:r>
      <w:r w:rsidR="00BF4F86">
        <w:rPr>
          <w:rFonts w:eastAsia="Arial Unicode MS"/>
          <w:color w:val="000000"/>
          <w:u w:color="000000"/>
        </w:rPr>
        <w:t>:</w:t>
      </w:r>
    </w:p>
    <w:p w:rsidR="00BF4F86" w:rsidRPr="00A74C09" w:rsidRDefault="00BF4F86" w:rsidP="00BF4F86">
      <w:pPr>
        <w:numPr>
          <w:ilvl w:val="0"/>
          <w:numId w:val="23"/>
        </w:numPr>
        <w:spacing w:line="276" w:lineRule="auto"/>
        <w:outlineLvl w:val="0"/>
        <w:rPr>
          <w:rFonts w:eastAsia="Arial Unicode MS"/>
          <w:color w:val="000000"/>
          <w:u w:color="000000"/>
        </w:rPr>
      </w:pPr>
      <w:r>
        <w:rPr>
          <w:rFonts w:eastAsia="Arial Unicode MS"/>
          <w:color w:val="000000"/>
          <w:u w:color="000000"/>
        </w:rPr>
        <w:t xml:space="preserve">Senator Drain went on a cross-state trip to pick up a new pottery wheel for their campus for their art programs. </w:t>
      </w:r>
    </w:p>
    <w:p w:rsidR="00BF4F86" w:rsidRPr="00BF4F86" w:rsidRDefault="00C168C2" w:rsidP="00BF4F86">
      <w:pPr>
        <w:numPr>
          <w:ilvl w:val="0"/>
          <w:numId w:val="12"/>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Pahrump</w:t>
      </w:r>
      <w:r w:rsidR="00BF4F86">
        <w:rPr>
          <w:rFonts w:eastAsia="Arial Unicode MS"/>
          <w:color w:val="000000"/>
          <w:u w:color="000000"/>
        </w:rPr>
        <w:t>: None.</w:t>
      </w:r>
    </w:p>
    <w:p w:rsidR="00C168C2" w:rsidRDefault="00C168C2">
      <w:pPr>
        <w:numPr>
          <w:ilvl w:val="0"/>
          <w:numId w:val="12"/>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Winnemucca</w:t>
      </w:r>
      <w:r w:rsidR="00BF4F86">
        <w:rPr>
          <w:rFonts w:eastAsia="Arial Unicode MS"/>
          <w:color w:val="000000"/>
          <w:u w:color="000000"/>
        </w:rPr>
        <w:t>:</w:t>
      </w:r>
    </w:p>
    <w:p w:rsidR="00BF4F86" w:rsidRPr="00A74C09" w:rsidRDefault="00BF4F86" w:rsidP="00BF4F86">
      <w:pPr>
        <w:numPr>
          <w:ilvl w:val="0"/>
          <w:numId w:val="23"/>
        </w:numPr>
        <w:spacing w:line="276" w:lineRule="auto"/>
        <w:outlineLvl w:val="0"/>
        <w:rPr>
          <w:rFonts w:eastAsia="Arial Unicode MS"/>
          <w:color w:val="000000"/>
          <w:u w:color="000000"/>
        </w:rPr>
      </w:pPr>
      <w:r>
        <w:rPr>
          <w:rFonts w:eastAsia="Arial Unicode MS"/>
          <w:color w:val="000000"/>
          <w:u w:color="000000"/>
        </w:rPr>
        <w:t xml:space="preserve">Senator Villarreal and Senator </w:t>
      </w:r>
      <w:proofErr w:type="spellStart"/>
      <w:r>
        <w:rPr>
          <w:rFonts w:eastAsia="Arial Unicode MS"/>
          <w:color w:val="000000"/>
          <w:u w:color="000000"/>
        </w:rPr>
        <w:t>Poulsen</w:t>
      </w:r>
      <w:proofErr w:type="spellEnd"/>
      <w:r>
        <w:rPr>
          <w:rFonts w:eastAsia="Arial Unicode MS"/>
          <w:color w:val="000000"/>
          <w:u w:color="000000"/>
        </w:rPr>
        <w:t xml:space="preserve"> said that they finished Kids’ College as well and the parents and the kids loved it. They are beginning to plan events and event ideas for this coming fall. </w:t>
      </w:r>
    </w:p>
    <w:p w:rsidR="00C168C2" w:rsidRPr="00A74C09" w:rsidRDefault="00C168C2">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lastRenderedPageBreak/>
        <w:t>Committee Reports</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t>Information</w:t>
      </w:r>
      <w:r w:rsidR="003864F1" w:rsidRPr="00A74C09">
        <w:rPr>
          <w:rFonts w:eastAsia="Arial Unicode MS"/>
          <w:b/>
          <w:color w:val="000000"/>
          <w:u w:color="000000"/>
        </w:rPr>
        <w:t xml:space="preserve"> </w:t>
      </w:r>
      <w:r w:rsidRPr="00A74C09">
        <w:rPr>
          <w:rFonts w:eastAsia="Arial Unicode MS"/>
          <w:b/>
          <w:color w:val="000000"/>
          <w:u w:color="000000"/>
        </w:rPr>
        <w:t>/ Action</w:t>
      </w:r>
    </w:p>
    <w:p w:rsidR="00C168C2" w:rsidRPr="00A74C09" w:rsidRDefault="00C168C2">
      <w:pPr>
        <w:numPr>
          <w:ilvl w:val="0"/>
          <w:numId w:val="15"/>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Facilities</w:t>
      </w:r>
      <w:r w:rsidR="00BF4F86">
        <w:rPr>
          <w:rFonts w:eastAsia="Arial Unicode MS"/>
          <w:color w:val="000000"/>
          <w:u w:color="000000"/>
        </w:rPr>
        <w:t>: June 29</w:t>
      </w:r>
      <w:r w:rsidR="00BF4F86" w:rsidRPr="00BF4F86">
        <w:rPr>
          <w:rFonts w:eastAsia="Arial Unicode MS"/>
          <w:color w:val="000000"/>
          <w:u w:color="000000"/>
          <w:vertAlign w:val="superscript"/>
        </w:rPr>
        <w:t>th</w:t>
      </w:r>
      <w:r w:rsidR="00BF4F86">
        <w:rPr>
          <w:rFonts w:eastAsia="Arial Unicode MS"/>
          <w:color w:val="000000"/>
          <w:u w:color="000000"/>
        </w:rPr>
        <w:t xml:space="preserve">, 2012 there was $6.00 in the pool table. </w:t>
      </w:r>
    </w:p>
    <w:p w:rsidR="00C168C2" w:rsidRPr="00A74C09" w:rsidRDefault="00C168C2">
      <w:pPr>
        <w:numPr>
          <w:ilvl w:val="0"/>
          <w:numId w:val="15"/>
        </w:numPr>
        <w:tabs>
          <w:tab w:val="num" w:pos="753"/>
        </w:tabs>
        <w:spacing w:line="276" w:lineRule="auto"/>
        <w:ind w:left="753" w:hanging="393"/>
        <w:outlineLvl w:val="0"/>
        <w:rPr>
          <w:rFonts w:eastAsia="Arial Unicode MS"/>
          <w:color w:val="000000"/>
          <w:u w:color="000000"/>
        </w:rPr>
      </w:pPr>
      <w:r w:rsidRPr="00A74C09">
        <w:rPr>
          <w:rFonts w:eastAsia="Arial Unicode MS"/>
          <w:color w:val="000000"/>
          <w:u w:color="000000"/>
        </w:rPr>
        <w:t>Elko Senator Report</w:t>
      </w:r>
      <w:r w:rsidR="00BF4F86">
        <w:rPr>
          <w:rFonts w:eastAsia="Arial Unicode MS"/>
          <w:color w:val="000000"/>
          <w:u w:color="000000"/>
        </w:rPr>
        <w:t xml:space="preserve">: Senator Correa said she is excited for this coming fall and all of the activities they are planning. She hopes everyone is having a good summer. </w:t>
      </w:r>
    </w:p>
    <w:p w:rsidR="00C168C2" w:rsidRDefault="00A74C09">
      <w:pPr>
        <w:numPr>
          <w:ilvl w:val="0"/>
          <w:numId w:val="3"/>
        </w:numPr>
        <w:spacing w:line="276" w:lineRule="auto"/>
        <w:ind w:hanging="393"/>
        <w:outlineLvl w:val="0"/>
        <w:rPr>
          <w:rFonts w:eastAsia="Arial Unicode MS"/>
          <w:b/>
          <w:color w:val="000000"/>
          <w:u w:color="000000"/>
        </w:rPr>
      </w:pPr>
      <w:r>
        <w:rPr>
          <w:rFonts w:eastAsia="Arial Unicode MS"/>
          <w:b/>
          <w:color w:val="000000"/>
          <w:u w:color="000000"/>
        </w:rPr>
        <w:t>Unfinished Business</w:t>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t xml:space="preserve">            </w:t>
      </w:r>
      <w:r w:rsidR="00C168C2" w:rsidRPr="00A74C09">
        <w:rPr>
          <w:rFonts w:eastAsia="Arial Unicode MS"/>
          <w:b/>
          <w:color w:val="000000"/>
          <w:u w:color="000000"/>
        </w:rPr>
        <w:t>Information</w:t>
      </w:r>
      <w:r w:rsidR="003864F1" w:rsidRPr="00A74C09">
        <w:rPr>
          <w:rFonts w:eastAsia="Arial Unicode MS"/>
          <w:b/>
          <w:color w:val="000000"/>
          <w:u w:color="000000"/>
        </w:rPr>
        <w:t xml:space="preserve"> </w:t>
      </w:r>
      <w:r w:rsidR="00C168C2" w:rsidRPr="00A74C09">
        <w:rPr>
          <w:rFonts w:eastAsia="Arial Unicode MS"/>
          <w:b/>
          <w:color w:val="000000"/>
          <w:u w:color="000000"/>
        </w:rPr>
        <w:t>/ Action</w:t>
      </w:r>
    </w:p>
    <w:p w:rsidR="00A1368B" w:rsidRPr="00A1368B" w:rsidRDefault="00A1368B" w:rsidP="00A1368B">
      <w:pPr>
        <w:spacing w:line="276" w:lineRule="auto"/>
        <w:ind w:left="393"/>
        <w:outlineLvl w:val="0"/>
        <w:rPr>
          <w:rFonts w:eastAsia="Arial Unicode MS"/>
          <w:color w:val="000000"/>
          <w:u w:color="000000"/>
        </w:rPr>
      </w:pPr>
      <w:proofErr w:type="gramStart"/>
      <w:r>
        <w:rPr>
          <w:rFonts w:eastAsia="Arial Unicode MS"/>
          <w:color w:val="000000"/>
          <w:u w:color="000000"/>
        </w:rPr>
        <w:t>None.</w:t>
      </w:r>
      <w:proofErr w:type="gramEnd"/>
    </w:p>
    <w:p w:rsidR="00C168C2" w:rsidRPr="00A74C09" w:rsidRDefault="003864F1">
      <w:pPr>
        <w:numPr>
          <w:ilvl w:val="0"/>
          <w:numId w:val="3"/>
        </w:numPr>
        <w:spacing w:line="276" w:lineRule="auto"/>
        <w:ind w:hanging="393"/>
        <w:outlineLvl w:val="0"/>
        <w:rPr>
          <w:rFonts w:eastAsia="Arial Unicode MS"/>
          <w:b/>
          <w:color w:val="000000"/>
          <w:u w:color="000000"/>
        </w:rPr>
      </w:pPr>
      <w:r w:rsidRPr="00A74C09">
        <w:rPr>
          <w:rFonts w:eastAsia="Arial Unicode MS"/>
          <w:b/>
          <w:color w:val="000000"/>
          <w:u w:color="000000"/>
        </w:rPr>
        <w:t>New Business</w:t>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r>
      <w:r w:rsidRPr="00A74C09">
        <w:rPr>
          <w:rFonts w:eastAsia="Arial Unicode MS"/>
          <w:b/>
          <w:color w:val="000000"/>
          <w:u w:color="000000"/>
        </w:rPr>
        <w:tab/>
        <w:t xml:space="preserve">            </w:t>
      </w:r>
      <w:r w:rsidR="00C168C2" w:rsidRPr="00A74C09">
        <w:rPr>
          <w:rFonts w:eastAsia="Arial Unicode MS"/>
          <w:b/>
          <w:color w:val="000000"/>
          <w:u w:color="000000"/>
        </w:rPr>
        <w:t>Information</w:t>
      </w:r>
      <w:r w:rsidRPr="00A74C09">
        <w:rPr>
          <w:rFonts w:eastAsia="Arial Unicode MS"/>
          <w:b/>
          <w:color w:val="000000"/>
          <w:u w:color="000000"/>
        </w:rPr>
        <w:t xml:space="preserve"> </w:t>
      </w:r>
      <w:r w:rsidR="00C168C2" w:rsidRPr="00A74C09">
        <w:rPr>
          <w:rFonts w:eastAsia="Arial Unicode MS"/>
          <w:b/>
          <w:color w:val="000000"/>
          <w:u w:color="000000"/>
        </w:rPr>
        <w:t>/ Action</w:t>
      </w:r>
      <w:r w:rsidRPr="00A74C09">
        <w:rPr>
          <w:rFonts w:eastAsia="Arial Unicode MS"/>
          <w:b/>
          <w:color w:val="000000"/>
          <w:u w:color="000000"/>
        </w:rPr>
        <w:tab/>
      </w:r>
    </w:p>
    <w:p w:rsidR="00682592" w:rsidRPr="00682592" w:rsidRDefault="00827EE8" w:rsidP="00BF4F86">
      <w:pPr>
        <w:pStyle w:val="Body1"/>
        <w:numPr>
          <w:ilvl w:val="0"/>
          <w:numId w:val="27"/>
        </w:numPr>
        <w:rPr>
          <w:rFonts w:ascii="Times New Roman" w:hAnsi="Times New Roman"/>
          <w:sz w:val="24"/>
          <w:szCs w:val="24"/>
        </w:rPr>
      </w:pPr>
      <w:r>
        <w:rPr>
          <w:rFonts w:ascii="Times New Roman" w:hAnsi="Times New Roman"/>
          <w:b/>
          <w:sz w:val="24"/>
          <w:szCs w:val="24"/>
        </w:rPr>
        <w:t>Update</w:t>
      </w:r>
      <w:r w:rsidR="00682592">
        <w:rPr>
          <w:rFonts w:ascii="Times New Roman" w:hAnsi="Times New Roman"/>
          <w:b/>
          <w:sz w:val="24"/>
          <w:szCs w:val="24"/>
        </w:rPr>
        <w:t xml:space="preserve"> By President</w:t>
      </w:r>
      <w:r w:rsidR="00682592">
        <w:rPr>
          <w:rFonts w:ascii="Times New Roman" w:hAnsi="Times New Roman"/>
          <w:b/>
          <w:sz w:val="24"/>
          <w:szCs w:val="24"/>
        </w:rPr>
        <w:tab/>
      </w:r>
      <w:r>
        <w:rPr>
          <w:rFonts w:ascii="Times New Roman" w:hAnsi="Times New Roman"/>
          <w:b/>
          <w:sz w:val="24"/>
          <w:szCs w:val="24"/>
        </w:rPr>
        <w:t xml:space="preserve">Lynn </w:t>
      </w:r>
      <w:proofErr w:type="spellStart"/>
      <w:r>
        <w:rPr>
          <w:rFonts w:ascii="Times New Roman" w:hAnsi="Times New Roman"/>
          <w:b/>
          <w:sz w:val="24"/>
          <w:szCs w:val="24"/>
        </w:rPr>
        <w:t>Mahlberg</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Information</w:t>
      </w:r>
    </w:p>
    <w:p w:rsidR="00B270A2" w:rsidRDefault="00A1368B" w:rsidP="00A1368B">
      <w:pPr>
        <w:pStyle w:val="Body1"/>
        <w:ind w:left="720"/>
        <w:jc w:val="both"/>
        <w:rPr>
          <w:rFonts w:ascii="Times New Roman" w:hAnsi="Times New Roman"/>
          <w:sz w:val="24"/>
          <w:szCs w:val="24"/>
        </w:rPr>
      </w:pPr>
      <w:r>
        <w:rPr>
          <w:rFonts w:ascii="Times New Roman" w:hAnsi="Times New Roman"/>
          <w:sz w:val="24"/>
          <w:szCs w:val="24"/>
        </w:rPr>
        <w:t xml:space="preserve">Senator Drain moved to approve that </w:t>
      </w:r>
      <w:r w:rsidR="00682592">
        <w:rPr>
          <w:rFonts w:ascii="Times New Roman" w:hAnsi="Times New Roman"/>
          <w:sz w:val="24"/>
          <w:szCs w:val="24"/>
        </w:rPr>
        <w:t xml:space="preserve">President </w:t>
      </w:r>
      <w:r w:rsidR="00827EE8">
        <w:rPr>
          <w:rFonts w:ascii="Times New Roman" w:hAnsi="Times New Roman"/>
          <w:sz w:val="24"/>
          <w:szCs w:val="24"/>
        </w:rPr>
        <w:t xml:space="preserve">Lynn </w:t>
      </w:r>
      <w:proofErr w:type="spellStart"/>
      <w:r w:rsidR="00827EE8">
        <w:rPr>
          <w:rFonts w:ascii="Times New Roman" w:hAnsi="Times New Roman"/>
          <w:sz w:val="24"/>
          <w:szCs w:val="24"/>
        </w:rPr>
        <w:t>Mahlberg</w:t>
      </w:r>
      <w:proofErr w:type="spellEnd"/>
      <w:r w:rsidR="00827EE8">
        <w:rPr>
          <w:rFonts w:ascii="Times New Roman" w:hAnsi="Times New Roman"/>
          <w:sz w:val="24"/>
          <w:szCs w:val="24"/>
        </w:rPr>
        <w:t xml:space="preserve"> will gi</w:t>
      </w:r>
      <w:r>
        <w:rPr>
          <w:rFonts w:ascii="Times New Roman" w:hAnsi="Times New Roman"/>
          <w:sz w:val="24"/>
          <w:szCs w:val="24"/>
        </w:rPr>
        <w:t xml:space="preserve">ve an update on new information </w:t>
      </w:r>
      <w:r w:rsidR="009F2ACF">
        <w:rPr>
          <w:rFonts w:ascii="Times New Roman" w:hAnsi="Times New Roman"/>
          <w:sz w:val="24"/>
          <w:szCs w:val="24"/>
        </w:rPr>
        <w:t>concerning GBC to the SGA O</w:t>
      </w:r>
      <w:r w:rsidR="00827EE8">
        <w:rPr>
          <w:rFonts w:ascii="Times New Roman" w:hAnsi="Times New Roman"/>
          <w:sz w:val="24"/>
          <w:szCs w:val="24"/>
        </w:rPr>
        <w:t>fficers.</w:t>
      </w:r>
      <w:r>
        <w:rPr>
          <w:rFonts w:ascii="Times New Roman" w:hAnsi="Times New Roman"/>
          <w:sz w:val="24"/>
          <w:szCs w:val="24"/>
        </w:rPr>
        <w:t xml:space="preserve"> Vice President Duran seconded.</w:t>
      </w:r>
    </w:p>
    <w:p w:rsidR="00A1368B" w:rsidRDefault="00A1368B" w:rsidP="00A1368B">
      <w:pPr>
        <w:pStyle w:val="Body1"/>
        <w:ind w:left="720"/>
        <w:jc w:val="both"/>
        <w:rPr>
          <w:rFonts w:ascii="Times New Roman" w:hAnsi="Times New Roman"/>
          <w:sz w:val="24"/>
          <w:szCs w:val="24"/>
        </w:rPr>
      </w:pPr>
      <w:r>
        <w:rPr>
          <w:rFonts w:ascii="Times New Roman" w:hAnsi="Times New Roman"/>
          <w:sz w:val="24"/>
          <w:szCs w:val="24"/>
        </w:rPr>
        <w:t xml:space="preserve">DISCUSSION: President Lynn </w:t>
      </w:r>
      <w:proofErr w:type="spellStart"/>
      <w:r>
        <w:rPr>
          <w:rFonts w:ascii="Times New Roman" w:hAnsi="Times New Roman"/>
          <w:sz w:val="24"/>
          <w:szCs w:val="24"/>
        </w:rPr>
        <w:t>Mahlberg</w:t>
      </w:r>
      <w:proofErr w:type="spellEnd"/>
      <w:r>
        <w:rPr>
          <w:rFonts w:ascii="Times New Roman" w:hAnsi="Times New Roman"/>
          <w:sz w:val="24"/>
          <w:szCs w:val="24"/>
        </w:rPr>
        <w:t xml:space="preserve"> said the following:</w:t>
      </w:r>
    </w:p>
    <w:p w:rsidR="00A1368B" w:rsidRDefault="00A1368B" w:rsidP="00A1368B">
      <w:pPr>
        <w:pStyle w:val="Body1"/>
        <w:numPr>
          <w:ilvl w:val="0"/>
          <w:numId w:val="23"/>
        </w:numPr>
        <w:jc w:val="both"/>
        <w:rPr>
          <w:rFonts w:ascii="Times New Roman" w:hAnsi="Times New Roman"/>
          <w:sz w:val="24"/>
          <w:szCs w:val="24"/>
        </w:rPr>
      </w:pPr>
      <w:r>
        <w:rPr>
          <w:rFonts w:ascii="Times New Roman" w:hAnsi="Times New Roman"/>
          <w:sz w:val="24"/>
          <w:szCs w:val="24"/>
        </w:rPr>
        <w:t xml:space="preserve">She offers her congratulations to all new </w:t>
      </w:r>
      <w:r w:rsidR="002C3AC0">
        <w:rPr>
          <w:rFonts w:ascii="Times New Roman" w:hAnsi="Times New Roman"/>
          <w:sz w:val="24"/>
          <w:szCs w:val="24"/>
        </w:rPr>
        <w:t xml:space="preserve">and continuing </w:t>
      </w:r>
      <w:r>
        <w:rPr>
          <w:rFonts w:ascii="Times New Roman" w:hAnsi="Times New Roman"/>
          <w:sz w:val="24"/>
          <w:szCs w:val="24"/>
        </w:rPr>
        <w:t xml:space="preserve">members and is looking forward to participating more in SGA. </w:t>
      </w:r>
    </w:p>
    <w:p w:rsidR="00A1368B" w:rsidRDefault="00A1368B" w:rsidP="00A1368B">
      <w:pPr>
        <w:pStyle w:val="Body1"/>
        <w:numPr>
          <w:ilvl w:val="0"/>
          <w:numId w:val="23"/>
        </w:numPr>
        <w:jc w:val="both"/>
        <w:rPr>
          <w:rFonts w:ascii="Times New Roman" w:hAnsi="Times New Roman"/>
          <w:sz w:val="24"/>
          <w:szCs w:val="24"/>
        </w:rPr>
      </w:pPr>
      <w:r>
        <w:rPr>
          <w:rFonts w:ascii="Times New Roman" w:hAnsi="Times New Roman"/>
          <w:sz w:val="24"/>
          <w:szCs w:val="24"/>
        </w:rPr>
        <w:t>Today (June 29</w:t>
      </w:r>
      <w:r w:rsidRPr="00A1368B">
        <w:rPr>
          <w:rFonts w:ascii="Times New Roman" w:hAnsi="Times New Roman"/>
          <w:sz w:val="24"/>
          <w:szCs w:val="24"/>
          <w:vertAlign w:val="superscript"/>
        </w:rPr>
        <w:t>th</w:t>
      </w:r>
      <w:r>
        <w:rPr>
          <w:rFonts w:ascii="Times New Roman" w:hAnsi="Times New Roman"/>
          <w:sz w:val="24"/>
          <w:szCs w:val="24"/>
        </w:rPr>
        <w:t>, 2012) was the last day of her term and newly elected President Mark Curtis</w:t>
      </w:r>
      <w:r w:rsidR="002C3AC0">
        <w:rPr>
          <w:rFonts w:ascii="Times New Roman" w:hAnsi="Times New Roman"/>
          <w:sz w:val="24"/>
          <w:szCs w:val="24"/>
        </w:rPr>
        <w:t xml:space="preserve"> takes over tomorrow. </w:t>
      </w:r>
    </w:p>
    <w:p w:rsidR="002C3AC0" w:rsidRDefault="002C3AC0" w:rsidP="00A1368B">
      <w:pPr>
        <w:pStyle w:val="Body1"/>
        <w:numPr>
          <w:ilvl w:val="0"/>
          <w:numId w:val="23"/>
        </w:numPr>
        <w:jc w:val="both"/>
        <w:rPr>
          <w:rFonts w:ascii="Times New Roman" w:hAnsi="Times New Roman"/>
          <w:sz w:val="24"/>
          <w:szCs w:val="24"/>
        </w:rPr>
      </w:pPr>
      <w:r>
        <w:rPr>
          <w:rFonts w:ascii="Times New Roman" w:hAnsi="Times New Roman"/>
          <w:sz w:val="24"/>
          <w:szCs w:val="24"/>
        </w:rPr>
        <w:t>On March 21</w:t>
      </w:r>
      <w:r w:rsidRPr="002C3AC0">
        <w:rPr>
          <w:rFonts w:ascii="Times New Roman" w:hAnsi="Times New Roman"/>
          <w:sz w:val="24"/>
          <w:szCs w:val="24"/>
          <w:vertAlign w:val="superscript"/>
        </w:rPr>
        <w:t>st</w:t>
      </w:r>
      <w:r>
        <w:rPr>
          <w:rFonts w:ascii="Times New Roman" w:hAnsi="Times New Roman"/>
          <w:sz w:val="24"/>
          <w:szCs w:val="24"/>
        </w:rPr>
        <w:t>, the Chancellor released a proposed new funding formula, which they have been working on for months. There are three components so far. Right now, GBC is funded on student enrollment. The new proposal states that funding can come from either: number of completions by class, every institution gets to keep their tuition and fees (these are currently going to a general fund and are then portioned out), or performance funding</w:t>
      </w:r>
      <w:r w:rsidR="0086374E">
        <w:rPr>
          <w:rFonts w:ascii="Times New Roman" w:hAnsi="Times New Roman"/>
          <w:sz w:val="24"/>
          <w:szCs w:val="24"/>
        </w:rPr>
        <w:t>, which has been the most discussed and requires colleges to take a look at all of the baccalaureate degrees each institution offers</w:t>
      </w:r>
      <w:r>
        <w:rPr>
          <w:rFonts w:ascii="Times New Roman" w:hAnsi="Times New Roman"/>
          <w:sz w:val="24"/>
          <w:szCs w:val="24"/>
        </w:rPr>
        <w:t xml:space="preserve">. </w:t>
      </w:r>
    </w:p>
    <w:p w:rsidR="0086374E" w:rsidRPr="0086374E" w:rsidRDefault="0086374E" w:rsidP="0086374E">
      <w:pPr>
        <w:numPr>
          <w:ilvl w:val="0"/>
          <w:numId w:val="23"/>
        </w:numPr>
        <w:rPr>
          <w:rFonts w:eastAsia="Arial Unicode MS"/>
          <w:color w:val="000000"/>
          <w:u w:color="000000"/>
        </w:rPr>
      </w:pPr>
      <w:r w:rsidRPr="0086374E">
        <w:rPr>
          <w:rFonts w:eastAsia="Arial Unicode MS"/>
          <w:color w:val="000000"/>
          <w:u w:color="000000"/>
        </w:rPr>
        <w:t xml:space="preserve">GBC alone offers 59 baccalaureate degrees. </w:t>
      </w:r>
    </w:p>
    <w:p w:rsidR="002C3AC0" w:rsidRDefault="002C3AC0" w:rsidP="00A1368B">
      <w:pPr>
        <w:pStyle w:val="Body1"/>
        <w:numPr>
          <w:ilvl w:val="0"/>
          <w:numId w:val="23"/>
        </w:numPr>
        <w:jc w:val="both"/>
        <w:rPr>
          <w:rFonts w:ascii="Times New Roman" w:hAnsi="Times New Roman"/>
          <w:sz w:val="24"/>
          <w:szCs w:val="24"/>
        </w:rPr>
      </w:pPr>
      <w:r>
        <w:rPr>
          <w:rFonts w:ascii="Times New Roman" w:hAnsi="Times New Roman"/>
          <w:sz w:val="24"/>
          <w:szCs w:val="24"/>
        </w:rPr>
        <w:t>They have had numerous meetings already this year. The legislature hired, as a consultan</w:t>
      </w:r>
      <w:r w:rsidR="0086374E">
        <w:rPr>
          <w:rFonts w:ascii="Times New Roman" w:hAnsi="Times New Roman"/>
          <w:sz w:val="24"/>
          <w:szCs w:val="24"/>
        </w:rPr>
        <w:t>t, Stanford Research Institute to compare the current formula with the proposed formula. The Stanford Research Institute then wrote:</w:t>
      </w:r>
    </w:p>
    <w:p w:rsidR="0086374E" w:rsidRDefault="0086374E" w:rsidP="0086374E">
      <w:pPr>
        <w:pStyle w:val="Body1"/>
        <w:ind w:left="1440"/>
        <w:jc w:val="both"/>
        <w:rPr>
          <w:rFonts w:ascii="Times New Roman" w:hAnsi="Times New Roman"/>
          <w:sz w:val="24"/>
          <w:szCs w:val="24"/>
        </w:rPr>
      </w:pPr>
      <w:r>
        <w:rPr>
          <w:rFonts w:ascii="Times New Roman" w:hAnsi="Times New Roman"/>
          <w:sz w:val="24"/>
          <w:szCs w:val="24"/>
        </w:rPr>
        <w:t>“Great Basin Community College also delivers workforce services as a direct benefit to the natural resource sector</w:t>
      </w:r>
      <w:r w:rsidR="00C05B35">
        <w:rPr>
          <w:rFonts w:ascii="Times New Roman" w:hAnsi="Times New Roman"/>
          <w:sz w:val="24"/>
          <w:szCs w:val="24"/>
        </w:rPr>
        <w:t>. B</w:t>
      </w:r>
      <w:r>
        <w:rPr>
          <w:rFonts w:ascii="Times New Roman" w:hAnsi="Times New Roman"/>
          <w:sz w:val="24"/>
          <w:szCs w:val="24"/>
        </w:rPr>
        <w:t>ecause of i</w:t>
      </w:r>
      <w:r w:rsidR="00C05B35">
        <w:rPr>
          <w:rFonts w:ascii="Times New Roman" w:hAnsi="Times New Roman"/>
          <w:sz w:val="24"/>
          <w:szCs w:val="24"/>
        </w:rPr>
        <w:t xml:space="preserve">ts extremely large service area, it is impossible for GBCC to deliver its services as cost-effectively as other colleges. The Knowledge Fund should also provide GBCC with a baseline level of general institutional support and liability in light of these special circumstances and its specialized mission.” </w:t>
      </w:r>
    </w:p>
    <w:p w:rsidR="00C05B35" w:rsidRDefault="00C05B35" w:rsidP="00C05B35">
      <w:pPr>
        <w:pStyle w:val="Body1"/>
        <w:numPr>
          <w:ilvl w:val="0"/>
          <w:numId w:val="28"/>
        </w:numPr>
        <w:jc w:val="both"/>
        <w:rPr>
          <w:rFonts w:ascii="Times New Roman" w:hAnsi="Times New Roman"/>
          <w:sz w:val="24"/>
          <w:szCs w:val="24"/>
        </w:rPr>
      </w:pPr>
      <w:r>
        <w:rPr>
          <w:rFonts w:ascii="Times New Roman" w:hAnsi="Times New Roman"/>
          <w:sz w:val="24"/>
          <w:szCs w:val="24"/>
        </w:rPr>
        <w:t xml:space="preserve">She said that this is extremely important and that out of all of the colleges, they singled GBC out as a specialized institution that can benefit from the Knowledge Fund. </w:t>
      </w:r>
    </w:p>
    <w:p w:rsidR="00C05B35" w:rsidRDefault="00C05B35" w:rsidP="00C05B35">
      <w:pPr>
        <w:pStyle w:val="Body1"/>
        <w:numPr>
          <w:ilvl w:val="0"/>
          <w:numId w:val="28"/>
        </w:numPr>
        <w:jc w:val="both"/>
        <w:rPr>
          <w:rFonts w:ascii="Times New Roman" w:hAnsi="Times New Roman"/>
          <w:sz w:val="24"/>
          <w:szCs w:val="24"/>
        </w:rPr>
      </w:pPr>
      <w:r>
        <w:rPr>
          <w:rFonts w:ascii="Times New Roman" w:hAnsi="Times New Roman"/>
          <w:sz w:val="24"/>
          <w:szCs w:val="24"/>
        </w:rPr>
        <w:t xml:space="preserve">She has been attending a lot of sub-committee meetings in these same areas. </w:t>
      </w:r>
    </w:p>
    <w:p w:rsidR="00C05B35" w:rsidRDefault="00C05B35" w:rsidP="00C05B35">
      <w:pPr>
        <w:pStyle w:val="Body1"/>
        <w:numPr>
          <w:ilvl w:val="0"/>
          <w:numId w:val="28"/>
        </w:numPr>
        <w:jc w:val="both"/>
        <w:rPr>
          <w:rFonts w:ascii="Times New Roman" w:hAnsi="Times New Roman"/>
          <w:sz w:val="24"/>
          <w:szCs w:val="24"/>
        </w:rPr>
      </w:pPr>
      <w:r>
        <w:rPr>
          <w:rFonts w:ascii="Times New Roman" w:hAnsi="Times New Roman"/>
          <w:sz w:val="24"/>
          <w:szCs w:val="24"/>
        </w:rPr>
        <w:t xml:space="preserve">As the proposed formula was released, GBC could stand to lose around 32% on top of everything we have already lost. Northern colleges are being cut hard. </w:t>
      </w:r>
    </w:p>
    <w:p w:rsidR="00C05B35" w:rsidRDefault="00C05B35" w:rsidP="00C05B35">
      <w:pPr>
        <w:pStyle w:val="Body1"/>
        <w:numPr>
          <w:ilvl w:val="0"/>
          <w:numId w:val="28"/>
        </w:numPr>
        <w:jc w:val="both"/>
        <w:rPr>
          <w:rFonts w:ascii="Times New Roman" w:hAnsi="Times New Roman"/>
          <w:sz w:val="24"/>
          <w:szCs w:val="24"/>
        </w:rPr>
      </w:pPr>
      <w:r>
        <w:rPr>
          <w:rFonts w:ascii="Times New Roman" w:hAnsi="Times New Roman"/>
          <w:sz w:val="24"/>
          <w:szCs w:val="24"/>
        </w:rPr>
        <w:t xml:space="preserve">She intends to keep us informed throughout the year about legislature decisions and topics. </w:t>
      </w:r>
    </w:p>
    <w:p w:rsidR="00C05B35" w:rsidRDefault="00C05B35" w:rsidP="00C05B35">
      <w:pPr>
        <w:pStyle w:val="Body1"/>
        <w:numPr>
          <w:ilvl w:val="0"/>
          <w:numId w:val="28"/>
        </w:numPr>
        <w:jc w:val="both"/>
        <w:rPr>
          <w:rFonts w:ascii="Times New Roman" w:hAnsi="Times New Roman"/>
          <w:sz w:val="24"/>
          <w:szCs w:val="24"/>
        </w:rPr>
      </w:pPr>
      <w:r>
        <w:rPr>
          <w:rFonts w:ascii="Times New Roman" w:hAnsi="Times New Roman"/>
          <w:sz w:val="24"/>
          <w:szCs w:val="24"/>
        </w:rPr>
        <w:lastRenderedPageBreak/>
        <w:t>Her office is being moved from one end of the hall to the oth</w:t>
      </w:r>
      <w:r w:rsidR="001A4ABB">
        <w:rPr>
          <w:rFonts w:ascii="Times New Roman" w:hAnsi="Times New Roman"/>
          <w:sz w:val="24"/>
          <w:szCs w:val="24"/>
        </w:rPr>
        <w:t>er</w:t>
      </w:r>
      <w:r w:rsidR="009F2ACF">
        <w:rPr>
          <w:rFonts w:ascii="Times New Roman" w:hAnsi="Times New Roman"/>
          <w:sz w:val="24"/>
          <w:szCs w:val="24"/>
        </w:rPr>
        <w:t xml:space="preserve"> end of the hall in Berg Hall. She encourages everyone to d</w:t>
      </w:r>
      <w:r w:rsidR="001A4ABB">
        <w:rPr>
          <w:rFonts w:ascii="Times New Roman" w:hAnsi="Times New Roman"/>
          <w:sz w:val="24"/>
          <w:szCs w:val="24"/>
        </w:rPr>
        <w:t xml:space="preserve">rop by and visit any time. </w:t>
      </w:r>
    </w:p>
    <w:p w:rsidR="00C168C2" w:rsidRPr="00A74C09" w:rsidRDefault="00A74C09">
      <w:pPr>
        <w:spacing w:line="276" w:lineRule="auto"/>
        <w:outlineLvl w:val="0"/>
        <w:rPr>
          <w:rFonts w:eastAsia="Arial Unicode MS"/>
          <w:b/>
          <w:color w:val="000000"/>
          <w:u w:color="000000"/>
        </w:rPr>
      </w:pPr>
      <w:r>
        <w:rPr>
          <w:rFonts w:eastAsia="Arial Unicode MS"/>
          <w:b/>
          <w:color w:val="000000"/>
          <w:u w:color="000000"/>
        </w:rPr>
        <w:t>XIV.</w:t>
      </w:r>
      <w:r>
        <w:rPr>
          <w:rFonts w:eastAsia="Arial Unicode MS"/>
          <w:b/>
          <w:color w:val="000000"/>
          <w:u w:color="000000"/>
        </w:rPr>
        <w:tab/>
        <w:t>Public Comment</w:t>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Pr>
          <w:rFonts w:eastAsia="Arial Unicode MS"/>
          <w:b/>
          <w:color w:val="000000"/>
          <w:u w:color="000000"/>
        </w:rPr>
        <w:tab/>
      </w:r>
      <w:r w:rsidR="00C168C2" w:rsidRPr="00A74C09">
        <w:rPr>
          <w:rFonts w:eastAsia="Arial Unicode MS"/>
          <w:b/>
          <w:color w:val="000000"/>
          <w:u w:color="000000"/>
        </w:rPr>
        <w:t>Information</w:t>
      </w:r>
    </w:p>
    <w:p w:rsidR="00C168C2" w:rsidRDefault="001A4ABB" w:rsidP="001A4ABB">
      <w:pPr>
        <w:pStyle w:val="Body1"/>
        <w:numPr>
          <w:ilvl w:val="0"/>
          <w:numId w:val="29"/>
        </w:numPr>
        <w:rPr>
          <w:rFonts w:ascii="Times New Roman" w:hAnsi="Times New Roman"/>
          <w:sz w:val="24"/>
          <w:szCs w:val="24"/>
        </w:rPr>
      </w:pPr>
      <w:r>
        <w:rPr>
          <w:rFonts w:ascii="Times New Roman" w:hAnsi="Times New Roman"/>
          <w:sz w:val="24"/>
          <w:szCs w:val="24"/>
        </w:rPr>
        <w:t>President Porter welcomed new retent</w:t>
      </w:r>
      <w:r w:rsidR="00934FF9">
        <w:rPr>
          <w:rFonts w:ascii="Times New Roman" w:hAnsi="Times New Roman"/>
          <w:sz w:val="24"/>
          <w:szCs w:val="24"/>
        </w:rPr>
        <w:t>ion coordinator Jennifer Pierce.</w:t>
      </w:r>
    </w:p>
    <w:p w:rsidR="00934FF9" w:rsidRDefault="00934FF9" w:rsidP="001A4ABB">
      <w:pPr>
        <w:pStyle w:val="Body1"/>
        <w:numPr>
          <w:ilvl w:val="0"/>
          <w:numId w:val="29"/>
        </w:numPr>
        <w:rPr>
          <w:rFonts w:ascii="Times New Roman" w:hAnsi="Times New Roman"/>
          <w:sz w:val="24"/>
          <w:szCs w:val="24"/>
        </w:rPr>
      </w:pPr>
      <w:r>
        <w:rPr>
          <w:rFonts w:ascii="Times New Roman" w:hAnsi="Times New Roman"/>
          <w:sz w:val="24"/>
          <w:szCs w:val="24"/>
        </w:rPr>
        <w:t xml:space="preserve">Jennifer said she is really excited to take the position and as a worker in Student Services, she feels that it is really important to get student input, such as feedback and suggestions. Her job is to catch students before they are at risk, whether they are having a hard time at home, or need tutoring, or anything else, and help them succeed. She will be working with the instructors to catch early warning signs. She asked that SGA help her be the eyes and ears to help cater to what students need. </w:t>
      </w:r>
    </w:p>
    <w:p w:rsidR="00934FF9" w:rsidRDefault="00934FF9" w:rsidP="001A4ABB">
      <w:pPr>
        <w:pStyle w:val="Body1"/>
        <w:numPr>
          <w:ilvl w:val="0"/>
          <w:numId w:val="29"/>
        </w:numPr>
        <w:rPr>
          <w:rFonts w:ascii="Times New Roman" w:hAnsi="Times New Roman"/>
          <w:sz w:val="24"/>
          <w:szCs w:val="24"/>
        </w:rPr>
      </w:pPr>
      <w:r>
        <w:rPr>
          <w:rFonts w:ascii="Times New Roman" w:hAnsi="Times New Roman"/>
          <w:sz w:val="24"/>
          <w:szCs w:val="24"/>
        </w:rPr>
        <w:t>President Porter</w:t>
      </w:r>
      <w:r w:rsidR="00D06CD8">
        <w:rPr>
          <w:rFonts w:ascii="Times New Roman" w:hAnsi="Times New Roman"/>
          <w:sz w:val="24"/>
          <w:szCs w:val="24"/>
        </w:rPr>
        <w:t xml:space="preserve"> said that the retreat for new S</w:t>
      </w:r>
      <w:r>
        <w:rPr>
          <w:rFonts w:ascii="Times New Roman" w:hAnsi="Times New Roman"/>
          <w:sz w:val="24"/>
          <w:szCs w:val="24"/>
        </w:rPr>
        <w:t>enators wil</w:t>
      </w:r>
      <w:r w:rsidR="00D06CD8">
        <w:rPr>
          <w:rFonts w:ascii="Times New Roman" w:hAnsi="Times New Roman"/>
          <w:sz w:val="24"/>
          <w:szCs w:val="24"/>
        </w:rPr>
        <w:t>l be planned for after the new S</w:t>
      </w:r>
      <w:r>
        <w:rPr>
          <w:rFonts w:ascii="Times New Roman" w:hAnsi="Times New Roman"/>
          <w:sz w:val="24"/>
          <w:szCs w:val="24"/>
        </w:rPr>
        <w:t xml:space="preserve">enators are appointed, which will fall around the second week of September. A definite day will be determined at a later date. </w:t>
      </w:r>
    </w:p>
    <w:p w:rsidR="00984405" w:rsidRDefault="00984405" w:rsidP="001A4ABB">
      <w:pPr>
        <w:pStyle w:val="Body1"/>
        <w:numPr>
          <w:ilvl w:val="0"/>
          <w:numId w:val="29"/>
        </w:numPr>
        <w:rPr>
          <w:rFonts w:ascii="Times New Roman" w:hAnsi="Times New Roman"/>
          <w:sz w:val="24"/>
          <w:szCs w:val="24"/>
        </w:rPr>
      </w:pPr>
      <w:r>
        <w:rPr>
          <w:rFonts w:ascii="Times New Roman" w:hAnsi="Times New Roman"/>
          <w:sz w:val="24"/>
          <w:szCs w:val="24"/>
        </w:rPr>
        <w:t xml:space="preserve">Senator </w:t>
      </w:r>
      <w:proofErr w:type="spellStart"/>
      <w:r>
        <w:rPr>
          <w:rFonts w:ascii="Times New Roman" w:hAnsi="Times New Roman"/>
          <w:sz w:val="24"/>
          <w:szCs w:val="24"/>
        </w:rPr>
        <w:t>Poulsen</w:t>
      </w:r>
      <w:proofErr w:type="spellEnd"/>
      <w:r>
        <w:rPr>
          <w:rFonts w:ascii="Times New Roman" w:hAnsi="Times New Roman"/>
          <w:sz w:val="24"/>
          <w:szCs w:val="24"/>
        </w:rPr>
        <w:t xml:space="preserve"> said that she believes a bulletin board with pictures of SGA would be a good idea for each campus. </w:t>
      </w:r>
      <w:r w:rsidR="000D3740">
        <w:rPr>
          <w:rFonts w:ascii="Times New Roman" w:hAnsi="Times New Roman"/>
          <w:sz w:val="24"/>
          <w:szCs w:val="24"/>
        </w:rPr>
        <w:t xml:space="preserve">Senator Duran then said that Elko was having pictures taken today and that he would like to get pictures of all of the other senators and put them on a big bulletin board on each campus. </w:t>
      </w:r>
    </w:p>
    <w:p w:rsidR="00934FF9" w:rsidRPr="00A74C09" w:rsidRDefault="00934FF9" w:rsidP="001A4ABB">
      <w:pPr>
        <w:pStyle w:val="Body1"/>
        <w:numPr>
          <w:ilvl w:val="0"/>
          <w:numId w:val="29"/>
        </w:numPr>
        <w:rPr>
          <w:rFonts w:ascii="Times New Roman" w:hAnsi="Times New Roman"/>
          <w:sz w:val="24"/>
          <w:szCs w:val="24"/>
        </w:rPr>
      </w:pPr>
      <w:r>
        <w:rPr>
          <w:rFonts w:ascii="Times New Roman" w:hAnsi="Times New Roman"/>
          <w:sz w:val="24"/>
          <w:szCs w:val="24"/>
        </w:rPr>
        <w:t xml:space="preserve">Senator Correa said that we need to really put the word out about SGA. While asking students if they knew about SGA, around 60% had never heard of us. She said that we need to be friendly, get our faces out there, and target new students who may be feeling homesick and friendless to give them people to talk to and an organization to be a part of. </w:t>
      </w:r>
    </w:p>
    <w:p w:rsidR="00C168C2" w:rsidRDefault="00C168C2">
      <w:pPr>
        <w:pStyle w:val="Body1"/>
        <w:rPr>
          <w:rFonts w:ascii="Times New Roman" w:hAnsi="Times New Roman"/>
          <w:sz w:val="24"/>
          <w:szCs w:val="24"/>
        </w:rPr>
      </w:pPr>
    </w:p>
    <w:p w:rsidR="00C168C2" w:rsidRDefault="00934FF9" w:rsidP="00934FF9">
      <w:pPr>
        <w:pStyle w:val="Body1"/>
        <w:rPr>
          <w:rFonts w:ascii="Times New Roman" w:hAnsi="Times New Roman"/>
          <w:b/>
          <w:sz w:val="24"/>
          <w:szCs w:val="24"/>
        </w:rPr>
      </w:pPr>
      <w:r>
        <w:rPr>
          <w:rFonts w:ascii="Times New Roman" w:hAnsi="Times New Roman"/>
          <w:b/>
          <w:sz w:val="24"/>
          <w:szCs w:val="24"/>
        </w:rPr>
        <w:t>ADJOURNMENT: 1:45 P.M.</w:t>
      </w:r>
    </w:p>
    <w:p w:rsidR="00934FF9" w:rsidRDefault="00934FF9" w:rsidP="00934FF9">
      <w:pPr>
        <w:pStyle w:val="Body1"/>
        <w:rPr>
          <w:rFonts w:ascii="Times New Roman" w:hAnsi="Times New Roman"/>
          <w:b/>
          <w:sz w:val="24"/>
          <w:szCs w:val="24"/>
        </w:rPr>
      </w:pPr>
    </w:p>
    <w:p w:rsidR="00934FF9" w:rsidRDefault="00934FF9" w:rsidP="00934FF9">
      <w:pPr>
        <w:pStyle w:val="Body1"/>
        <w:rPr>
          <w:rFonts w:ascii="Times New Roman" w:hAnsi="Times New Roman"/>
          <w:b/>
          <w:sz w:val="24"/>
          <w:szCs w:val="24"/>
        </w:rPr>
      </w:pPr>
      <w:r>
        <w:rPr>
          <w:rFonts w:ascii="Times New Roman" w:hAnsi="Times New Roman"/>
          <w:b/>
          <w:sz w:val="24"/>
          <w:szCs w:val="24"/>
        </w:rPr>
        <w:t>DATE: ______________________________</w:t>
      </w:r>
    </w:p>
    <w:p w:rsidR="00934FF9" w:rsidRDefault="00934FF9" w:rsidP="00934FF9">
      <w:pPr>
        <w:pStyle w:val="Body1"/>
        <w:rPr>
          <w:rFonts w:ascii="Times New Roman" w:hAnsi="Times New Roman"/>
          <w:b/>
          <w:sz w:val="24"/>
          <w:szCs w:val="24"/>
        </w:rPr>
      </w:pPr>
    </w:p>
    <w:p w:rsidR="00934FF9" w:rsidRPr="00934FF9" w:rsidRDefault="00934FF9" w:rsidP="00934FF9">
      <w:pPr>
        <w:pStyle w:val="Body1"/>
        <w:rPr>
          <w:rFonts w:ascii="Times New Roman" w:eastAsia="Times New Roman" w:hAnsi="Times New Roman"/>
          <w:b/>
          <w:color w:val="auto"/>
          <w:sz w:val="24"/>
          <w:szCs w:val="24"/>
          <w:lang w:bidi="x-none"/>
        </w:rPr>
      </w:pPr>
      <w:r>
        <w:rPr>
          <w:rFonts w:ascii="Times New Roman" w:hAnsi="Times New Roman"/>
          <w:b/>
          <w:sz w:val="24"/>
          <w:szCs w:val="24"/>
        </w:rPr>
        <w:t>SGA PRESIDENT: ________________________________________________________</w:t>
      </w:r>
    </w:p>
    <w:sectPr w:rsidR="00934FF9" w:rsidRPr="00934F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pStyle w:val="List0"/>
      <w:lvlText w:val="%1."/>
      <w:lvlJc w:val="left"/>
      <w:pPr>
        <w:tabs>
          <w:tab w:val="num" w:pos="393"/>
        </w:tabs>
        <w:ind w:left="393"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Roman"/>
      <w:pStyle w:val="ImportWordListStyleDefinition481776039"/>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upperLetter"/>
      <w:pStyle w:val="List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upperLetter"/>
      <w:pStyle w:val="ImportWordListStyleDefinition629556853"/>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upperLetter"/>
      <w:pStyle w:val="List21"/>
      <w:lvlText w:val="%1."/>
      <w:lvlJc w:val="left"/>
      <w:pPr>
        <w:tabs>
          <w:tab w:val="num" w:pos="393"/>
        </w:tabs>
        <w:ind w:left="393" w:firstLine="360"/>
      </w:pPr>
      <w:rPr>
        <w:rFonts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start w:val="1"/>
      <w:numFmt w:val="upperLetter"/>
      <w:pStyle w:val="ImportWordListStyleDefinition260770110"/>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8">
    <w:nsid w:val="00000009"/>
    <w:multiLevelType w:val="multilevel"/>
    <w:tmpl w:val="3CF87F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upperLetter"/>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nsid w:val="0000000B"/>
    <w:multiLevelType w:val="multilevel"/>
    <w:tmpl w:val="894EE87D"/>
    <w:lvl w:ilvl="0">
      <w:start w:val="1"/>
      <w:numFmt w:val="upperLetter"/>
      <w:pStyle w:val="ImportWordListStyleDefinition1642811539"/>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upperLetter"/>
      <w:pStyle w:val="List4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nsid w:val="0000000E"/>
    <w:multiLevelType w:val="multilevel"/>
    <w:tmpl w:val="894EE880"/>
    <w:lvl w:ilvl="0">
      <w:start w:val="1"/>
      <w:numFmt w:val="upperLetter"/>
      <w:pStyle w:val="ImportWordListStyleDefinition1388647814"/>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161E07"/>
    <w:multiLevelType w:val="hybridMultilevel"/>
    <w:tmpl w:val="6DC0E890"/>
    <w:lvl w:ilvl="0" w:tplc="6FD0FCDA">
      <w:start w:val="1"/>
      <w:numFmt w:val="bullet"/>
      <w:lvlText w:val="­"/>
      <w:lvlJc w:val="left"/>
      <w:pPr>
        <w:ind w:left="2586" w:hanging="360"/>
      </w:pPr>
      <w:rPr>
        <w:rFonts w:ascii="Courier New" w:hAnsi="Courier New"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7">
    <w:nsid w:val="07BF6AD0"/>
    <w:multiLevelType w:val="hybridMultilevel"/>
    <w:tmpl w:val="A6C6920E"/>
    <w:lvl w:ilvl="0" w:tplc="9AB221A8">
      <w:start w:val="1"/>
      <w:numFmt w:val="upperLetter"/>
      <w:lvlText w:val="%1."/>
      <w:lvlJc w:val="left"/>
      <w:pPr>
        <w:ind w:left="1113" w:hanging="360"/>
      </w:pPr>
      <w:rPr>
        <w:rFonts w:hint="default"/>
        <w:b/>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8">
    <w:nsid w:val="1BA71F4D"/>
    <w:multiLevelType w:val="hybridMultilevel"/>
    <w:tmpl w:val="2C262108"/>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9">
    <w:nsid w:val="1C75698D"/>
    <w:multiLevelType w:val="hybridMultilevel"/>
    <w:tmpl w:val="AB542AEE"/>
    <w:lvl w:ilvl="0" w:tplc="457C3164">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EE74935"/>
    <w:multiLevelType w:val="hybridMultilevel"/>
    <w:tmpl w:val="A5F2C0BC"/>
    <w:lvl w:ilvl="0" w:tplc="BA7216B6">
      <w:start w:val="1"/>
      <w:numFmt w:val="upp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3A4E09B7"/>
    <w:multiLevelType w:val="hybridMultilevel"/>
    <w:tmpl w:val="1DA48A54"/>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2">
    <w:nsid w:val="3F402EBB"/>
    <w:multiLevelType w:val="hybridMultilevel"/>
    <w:tmpl w:val="F2427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461B40"/>
    <w:multiLevelType w:val="hybridMultilevel"/>
    <w:tmpl w:val="3DE85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3522A"/>
    <w:multiLevelType w:val="hybridMultilevel"/>
    <w:tmpl w:val="B4A46BA0"/>
    <w:lvl w:ilvl="0" w:tplc="0EE48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D5A6E"/>
    <w:multiLevelType w:val="hybridMultilevel"/>
    <w:tmpl w:val="1100AF42"/>
    <w:lvl w:ilvl="0" w:tplc="2632A974">
      <w:start w:val="1"/>
      <w:numFmt w:val="upperLetter"/>
      <w:lvlText w:val="%1."/>
      <w:lvlJc w:val="left"/>
      <w:pPr>
        <w:ind w:left="753" w:hanging="360"/>
      </w:pPr>
      <w:rPr>
        <w:rFonts w:hint="default"/>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nsid w:val="5C533930"/>
    <w:multiLevelType w:val="hybridMultilevel"/>
    <w:tmpl w:val="662C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1E22A6"/>
    <w:multiLevelType w:val="hybridMultilevel"/>
    <w:tmpl w:val="B1C8F4C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8">
    <w:nsid w:val="76FA20A8"/>
    <w:multiLevelType w:val="hybridMultilevel"/>
    <w:tmpl w:val="24B6A3D4"/>
    <w:lvl w:ilvl="0" w:tplc="04090001">
      <w:start w:val="1"/>
      <w:numFmt w:val="bullet"/>
      <w:lvlText w:val=""/>
      <w:lvlJc w:val="left"/>
      <w:pPr>
        <w:ind w:left="1113" w:hanging="360"/>
      </w:pPr>
      <w:rPr>
        <w:rFonts w:ascii="Symbol" w:hAnsi="Symbol" w:hint="default"/>
      </w:rPr>
    </w:lvl>
    <w:lvl w:ilvl="1" w:tplc="6FD0FCDA">
      <w:start w:val="1"/>
      <w:numFmt w:val="bullet"/>
      <w:lvlText w:val="­"/>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3"/>
  </w:num>
  <w:num w:numId="19">
    <w:abstractNumId w:val="20"/>
  </w:num>
  <w:num w:numId="20">
    <w:abstractNumId w:val="25"/>
  </w:num>
  <w:num w:numId="21">
    <w:abstractNumId w:val="27"/>
  </w:num>
  <w:num w:numId="22">
    <w:abstractNumId w:val="18"/>
  </w:num>
  <w:num w:numId="23">
    <w:abstractNumId w:val="21"/>
  </w:num>
  <w:num w:numId="24">
    <w:abstractNumId w:val="28"/>
  </w:num>
  <w:num w:numId="25">
    <w:abstractNumId w:val="16"/>
  </w:num>
  <w:num w:numId="26">
    <w:abstractNumId w:val="17"/>
  </w:num>
  <w:num w:numId="27">
    <w:abstractNumId w:val="2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0A2"/>
    <w:rsid w:val="000D3740"/>
    <w:rsid w:val="001A4ABB"/>
    <w:rsid w:val="002C3AC0"/>
    <w:rsid w:val="002F4B3F"/>
    <w:rsid w:val="003864F1"/>
    <w:rsid w:val="003A1F25"/>
    <w:rsid w:val="00425783"/>
    <w:rsid w:val="00682592"/>
    <w:rsid w:val="006A3227"/>
    <w:rsid w:val="0070240A"/>
    <w:rsid w:val="007B0F79"/>
    <w:rsid w:val="007E0DA8"/>
    <w:rsid w:val="00811A63"/>
    <w:rsid w:val="00827EE8"/>
    <w:rsid w:val="0086374E"/>
    <w:rsid w:val="00873C48"/>
    <w:rsid w:val="00934FF9"/>
    <w:rsid w:val="00984405"/>
    <w:rsid w:val="009F2ACF"/>
    <w:rsid w:val="00A1368B"/>
    <w:rsid w:val="00A74C09"/>
    <w:rsid w:val="00AD3CE7"/>
    <w:rsid w:val="00B270A2"/>
    <w:rsid w:val="00BF4F86"/>
    <w:rsid w:val="00C05B35"/>
    <w:rsid w:val="00C168C2"/>
    <w:rsid w:val="00CF2AC1"/>
    <w:rsid w:val="00D05DD2"/>
    <w:rsid w:val="00D06CD8"/>
    <w:rsid w:val="00D7148E"/>
    <w:rsid w:val="00F312DA"/>
    <w:rsid w:val="00FC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481776039"/>
    <w:semiHidden/>
    <w:pPr>
      <w:numPr>
        <w:numId w:val="1"/>
      </w:numPr>
    </w:pPr>
  </w:style>
  <w:style w:type="paragraph" w:customStyle="1" w:styleId="ImportWordListStyleDefinition481776039">
    <w:name w:val="Import Word List Style Definition 481776039"/>
    <w:pPr>
      <w:numPr>
        <w:numId w:val="2"/>
      </w:numPr>
    </w:pPr>
  </w:style>
  <w:style w:type="paragraph" w:customStyle="1" w:styleId="List1">
    <w:name w:val="List 1"/>
    <w:basedOn w:val="ImportWordListStyleDefinition629556853"/>
    <w:semiHidden/>
    <w:pPr>
      <w:numPr>
        <w:numId w:val="4"/>
      </w:numPr>
    </w:pPr>
  </w:style>
  <w:style w:type="paragraph" w:customStyle="1" w:styleId="ImportWordListStyleDefinition629556853">
    <w:name w:val="Import Word List Style Definition 629556853"/>
    <w:pPr>
      <w:numPr>
        <w:numId w:val="5"/>
      </w:numPr>
    </w:pPr>
  </w:style>
  <w:style w:type="paragraph" w:customStyle="1" w:styleId="List21">
    <w:name w:val="List 21"/>
    <w:basedOn w:val="ImportWordListStyleDefinition260770110"/>
    <w:semiHidden/>
    <w:pPr>
      <w:numPr>
        <w:numId w:val="7"/>
      </w:numPr>
    </w:pPr>
  </w:style>
  <w:style w:type="paragraph" w:customStyle="1" w:styleId="ImportWordListStyleDefinition260770110">
    <w:name w:val="Import Word List Style Definition 260770110"/>
    <w:pPr>
      <w:numPr>
        <w:numId w:val="8"/>
      </w:numPr>
    </w:pPr>
  </w:style>
  <w:style w:type="paragraph" w:customStyle="1" w:styleId="List31">
    <w:name w:val="List 31"/>
    <w:basedOn w:val="ImportWordListStyleDefinition1642811539"/>
    <w:semiHidden/>
    <w:pPr>
      <w:numPr>
        <w:numId w:val="10"/>
      </w:numPr>
    </w:pPr>
  </w:style>
  <w:style w:type="paragraph" w:customStyle="1" w:styleId="ImportWordListStyleDefinition1642811539">
    <w:name w:val="Import Word List Style Definition 1642811539"/>
    <w:pPr>
      <w:numPr>
        <w:numId w:val="11"/>
      </w:numPr>
    </w:pPr>
  </w:style>
  <w:style w:type="paragraph" w:customStyle="1" w:styleId="List41">
    <w:name w:val="List 41"/>
    <w:basedOn w:val="ImportWordListStyleDefinition1388647814"/>
    <w:semiHidden/>
    <w:pPr>
      <w:numPr>
        <w:numId w:val="13"/>
      </w:numPr>
    </w:pPr>
  </w:style>
  <w:style w:type="paragraph" w:customStyle="1" w:styleId="ImportWordListStyleDefinition1388647814">
    <w:name w:val="Import Word List Style Definition 1388647814"/>
    <w:pPr>
      <w:numPr>
        <w:numId w:val="14"/>
      </w:numPr>
    </w:pPr>
  </w:style>
  <w:style w:type="character" w:styleId="Hyperlink">
    <w:name w:val="Hyperlink"/>
    <w:locked/>
    <w:rsid w:val="00811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porter@gbcnv.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10629</CharactersWithSpaces>
  <SharedDoc>false</SharedDoc>
  <HLinks>
    <vt:vector size="6" baseType="variant">
      <vt:variant>
        <vt:i4>4784150</vt:i4>
      </vt:variant>
      <vt:variant>
        <vt:i4>0</vt:i4>
      </vt:variant>
      <vt:variant>
        <vt:i4>0</vt:i4>
      </vt:variant>
      <vt:variant>
        <vt:i4>5</vt:i4>
      </vt:variant>
      <vt:variant>
        <vt:lpwstr>http://www.gbcnv.edu/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Blair</cp:lastModifiedBy>
  <cp:revision>5</cp:revision>
  <dcterms:created xsi:type="dcterms:W3CDTF">2012-06-30T20:30:00Z</dcterms:created>
  <dcterms:modified xsi:type="dcterms:W3CDTF">2012-07-01T21:51:00Z</dcterms:modified>
</cp:coreProperties>
</file>